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38E4E" w14:textId="77777777" w:rsidR="00F70EFC" w:rsidRDefault="00F70EFC" w:rsidP="00F70EFC"/>
    <w:p w14:paraId="3BD7177C" w14:textId="77777777" w:rsidR="00F70EFC" w:rsidRDefault="00F70EFC" w:rsidP="00F70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CBF05" w14:textId="3AC3EF11" w:rsidR="00F70EFC" w:rsidRPr="00E83E3B" w:rsidRDefault="00F70EFC" w:rsidP="00F70EFC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37CB">
        <w:rPr>
          <w:rFonts w:ascii="Times New Roman" w:hAnsi="Times New Roman" w:cs="Times New Roman"/>
          <w:b/>
          <w:bCs/>
          <w:sz w:val="24"/>
          <w:szCs w:val="24"/>
        </w:rPr>
        <w:t>WÓJT GMINY OLSZANICA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F35D27">
        <w:rPr>
          <w:rFonts w:ascii="Times New Roman" w:hAnsi="Times New Roman" w:cs="Times New Roman"/>
          <w:bCs/>
          <w:sz w:val="24"/>
          <w:szCs w:val="24"/>
        </w:rPr>
        <w:t xml:space="preserve">Olszanica, </w:t>
      </w:r>
      <w:r w:rsidR="007E4A3F">
        <w:rPr>
          <w:rFonts w:ascii="Times New Roman" w:hAnsi="Times New Roman" w:cs="Times New Roman"/>
          <w:bCs/>
          <w:sz w:val="24"/>
          <w:szCs w:val="24"/>
        </w:rPr>
        <w:t>2</w:t>
      </w:r>
      <w:r w:rsidR="0019656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.03.2024 r. </w:t>
      </w:r>
      <w:r w:rsidR="00C134CA">
        <w:rPr>
          <w:rFonts w:ascii="Times New Roman" w:hAnsi="Times New Roman" w:cs="Times New Roman"/>
          <w:i/>
          <w:iCs/>
          <w:sz w:val="18"/>
          <w:szCs w:val="18"/>
        </w:rPr>
        <w:t>Sygn. akt: RRG.6845.</w:t>
      </w:r>
      <w:r w:rsidR="0019656F">
        <w:rPr>
          <w:rFonts w:ascii="Times New Roman" w:hAnsi="Times New Roman" w:cs="Times New Roman"/>
          <w:i/>
          <w:iCs/>
          <w:sz w:val="18"/>
          <w:szCs w:val="18"/>
        </w:rPr>
        <w:t>3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.2024.JM                                                                              </w:t>
      </w:r>
    </w:p>
    <w:p w14:paraId="0F290DE4" w14:textId="77777777" w:rsidR="00F70EFC" w:rsidRPr="00722792" w:rsidRDefault="00F70EFC" w:rsidP="00F70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92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Z</w:t>
      </w:r>
    </w:p>
    <w:p w14:paraId="3506ACF6" w14:textId="77777777" w:rsidR="00F70EFC" w:rsidRPr="00722792" w:rsidRDefault="00F70EFC" w:rsidP="00F70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92">
        <w:rPr>
          <w:rFonts w:ascii="Times New Roman" w:hAnsi="Times New Roman" w:cs="Times New Roman"/>
          <w:b/>
          <w:bCs/>
          <w:sz w:val="28"/>
          <w:szCs w:val="28"/>
        </w:rPr>
        <w:t xml:space="preserve">NIERUCHOMOŚCI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PRZEZNACZON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EJ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DZIERŻAWY</w:t>
      </w:r>
    </w:p>
    <w:p w14:paraId="5C2617A2" w14:textId="77777777" w:rsidR="00F70EFC" w:rsidRPr="002A31F5" w:rsidRDefault="00F70EFC" w:rsidP="00F70EF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10"/>
        <w:gridCol w:w="5523"/>
      </w:tblGrid>
      <w:tr w:rsidR="00F70EFC" w:rsidRPr="00CA2E4B" w14:paraId="2C08D82E" w14:textId="77777777" w:rsidTr="007D5387">
        <w:tc>
          <w:tcPr>
            <w:tcW w:w="629" w:type="dxa"/>
          </w:tcPr>
          <w:p w14:paraId="3C657985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61739684"/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10" w:type="dxa"/>
          </w:tcPr>
          <w:p w14:paraId="1BF3AABA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Oznaczenie</w:t>
            </w:r>
          </w:p>
        </w:tc>
        <w:tc>
          <w:tcPr>
            <w:tcW w:w="5523" w:type="dxa"/>
          </w:tcPr>
          <w:p w14:paraId="6DE95904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Treść</w:t>
            </w:r>
          </w:p>
        </w:tc>
      </w:tr>
      <w:tr w:rsidR="00F70EFC" w:rsidRPr="00CA2E4B" w14:paraId="7907B468" w14:textId="77777777" w:rsidTr="007D5387">
        <w:tc>
          <w:tcPr>
            <w:tcW w:w="629" w:type="dxa"/>
          </w:tcPr>
          <w:p w14:paraId="6A5A1B93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910" w:type="dxa"/>
          </w:tcPr>
          <w:p w14:paraId="1DE0BF74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katastru</w:t>
            </w:r>
          </w:p>
          <w:p w14:paraId="521D91F1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nieruchomości </w:t>
            </w:r>
          </w:p>
        </w:tc>
        <w:tc>
          <w:tcPr>
            <w:tcW w:w="5523" w:type="dxa"/>
          </w:tcPr>
          <w:p w14:paraId="5374AB5B" w14:textId="77777777" w:rsidR="00F70EFC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woj. podkarpackie,    powiat leski,    gmina Olszanica,</w:t>
            </w:r>
          </w:p>
          <w:p w14:paraId="3DDEB5F9" w14:textId="4C7998B9" w:rsidR="00F70EFC" w:rsidRPr="00563837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 w:rsidR="0019656F">
              <w:rPr>
                <w:rFonts w:ascii="Times New Roman" w:hAnsi="Times New Roman" w:cs="Times New Roman"/>
                <w:b/>
                <w:bCs/>
              </w:rPr>
              <w:t>Rudenka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F1A02">
              <w:rPr>
                <w:rFonts w:ascii="Times New Roman" w:hAnsi="Times New Roman" w:cs="Times New Roman"/>
              </w:rPr>
              <w:t>działka</w:t>
            </w:r>
            <w:r>
              <w:rPr>
                <w:rFonts w:ascii="Times New Roman" w:hAnsi="Times New Roman" w:cs="Times New Roman"/>
              </w:rPr>
              <w:t xml:space="preserve"> oznaczon</w:t>
            </w:r>
            <w:r w:rsidR="00EF1A0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ew. </w:t>
            </w:r>
            <w:r>
              <w:rPr>
                <w:rFonts w:ascii="Times New Roman" w:hAnsi="Times New Roman" w:cs="Times New Roman"/>
                <w:bCs/>
              </w:rPr>
              <w:t xml:space="preserve">nr </w:t>
            </w:r>
            <w:r w:rsidR="0019656F">
              <w:rPr>
                <w:rFonts w:ascii="Times New Roman" w:hAnsi="Times New Roman" w:cs="Times New Roman"/>
                <w:b/>
                <w:bCs/>
              </w:rPr>
              <w:t>188/4</w:t>
            </w:r>
            <w:r w:rsidR="00EF1A02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3F7EB39" w14:textId="77777777" w:rsidR="00F70EFC" w:rsidRPr="00CA2E4B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FC" w:rsidRPr="00CA2E4B" w14:paraId="2BEE5776" w14:textId="77777777" w:rsidTr="007D5387">
        <w:tc>
          <w:tcPr>
            <w:tcW w:w="629" w:type="dxa"/>
          </w:tcPr>
          <w:p w14:paraId="37A0FDA8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910" w:type="dxa"/>
          </w:tcPr>
          <w:p w14:paraId="362FE3E2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księgi wieczystej</w:t>
            </w:r>
          </w:p>
        </w:tc>
        <w:tc>
          <w:tcPr>
            <w:tcW w:w="5523" w:type="dxa"/>
          </w:tcPr>
          <w:p w14:paraId="66462460" w14:textId="437CEB7F" w:rsidR="00F70EFC" w:rsidRPr="00353555" w:rsidRDefault="00F70EFC" w:rsidP="007D5387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KS1E/000</w:t>
            </w:r>
            <w:r w:rsidR="00EF1A02">
              <w:rPr>
                <w:rFonts w:ascii="Times New Roman" w:hAnsi="Times New Roman" w:cs="Times New Roman"/>
              </w:rPr>
              <w:t>2</w:t>
            </w:r>
            <w:r w:rsidR="0019656F">
              <w:rPr>
                <w:rFonts w:ascii="Times New Roman" w:hAnsi="Times New Roman" w:cs="Times New Roman"/>
              </w:rPr>
              <w:t>0650/4</w:t>
            </w:r>
            <w:r w:rsidR="00EF1A02">
              <w:rPr>
                <w:rFonts w:ascii="Times New Roman" w:hAnsi="Times New Roman" w:cs="Times New Roman"/>
              </w:rPr>
              <w:t>.</w:t>
            </w:r>
          </w:p>
        </w:tc>
      </w:tr>
      <w:tr w:rsidR="00F70EFC" w:rsidRPr="00CA2E4B" w14:paraId="4F4C6C2E" w14:textId="77777777" w:rsidTr="007D5387">
        <w:tc>
          <w:tcPr>
            <w:tcW w:w="629" w:type="dxa"/>
          </w:tcPr>
          <w:p w14:paraId="719E0283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910" w:type="dxa"/>
          </w:tcPr>
          <w:p w14:paraId="55D341B7" w14:textId="77777777" w:rsidR="00F70EFC" w:rsidRPr="00A83F51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owierzchni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nieruchomości</w:t>
            </w:r>
          </w:p>
        </w:tc>
        <w:tc>
          <w:tcPr>
            <w:tcW w:w="5523" w:type="dxa"/>
          </w:tcPr>
          <w:p w14:paraId="248CF980" w14:textId="27E0097A" w:rsidR="00F70EFC" w:rsidRPr="00353555" w:rsidRDefault="00EF1A02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19656F">
              <w:rPr>
                <w:rFonts w:ascii="Times New Roman" w:hAnsi="Times New Roman" w:cs="Times New Roman"/>
                <w:b/>
              </w:rPr>
              <w:t>8742</w:t>
            </w:r>
            <w:r w:rsidR="00F70EFC" w:rsidRPr="00353555">
              <w:rPr>
                <w:rFonts w:ascii="Times New Roman" w:hAnsi="Times New Roman" w:cs="Times New Roman"/>
                <w:b/>
              </w:rPr>
              <w:t xml:space="preserve"> ha</w:t>
            </w:r>
            <w:r w:rsidR="00F70EFC" w:rsidRPr="003535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0EFC" w:rsidRPr="00CA2E4B" w14:paraId="68C5125E" w14:textId="77777777" w:rsidTr="007D5387">
        <w:tc>
          <w:tcPr>
            <w:tcW w:w="629" w:type="dxa"/>
          </w:tcPr>
          <w:p w14:paraId="41DF01E5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910" w:type="dxa"/>
          </w:tcPr>
          <w:p w14:paraId="23587839" w14:textId="77777777" w:rsidR="00F70EFC" w:rsidRDefault="00F70EFC" w:rsidP="007D538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pis nieruchomości</w:t>
            </w:r>
          </w:p>
          <w:p w14:paraId="1408E7DE" w14:textId="77777777" w:rsidR="00F70EFC" w:rsidRPr="00CA2E4B" w:rsidRDefault="00F70EFC" w:rsidP="007D538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37971856" w14:textId="2D59DBE6" w:rsidR="00EF1A02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Działka rolna, niezabudowana, położona </w:t>
            </w:r>
            <w:r w:rsidR="00EF1A02">
              <w:rPr>
                <w:sz w:val="22"/>
                <w:szCs w:val="22"/>
              </w:rPr>
              <w:t xml:space="preserve">na </w:t>
            </w:r>
            <w:r w:rsidR="0019656F">
              <w:rPr>
                <w:sz w:val="22"/>
                <w:szCs w:val="22"/>
              </w:rPr>
              <w:t>Folwarku</w:t>
            </w:r>
            <w:r w:rsidR="00EF1A02">
              <w:rPr>
                <w:sz w:val="22"/>
                <w:szCs w:val="22"/>
              </w:rPr>
              <w:t>.</w:t>
            </w:r>
          </w:p>
          <w:p w14:paraId="374E3AE2" w14:textId="77777777" w:rsidR="0019656F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Otoczenie: </w:t>
            </w:r>
            <w:r w:rsidR="00EF1A02">
              <w:rPr>
                <w:sz w:val="22"/>
                <w:szCs w:val="22"/>
              </w:rPr>
              <w:t>grunty rolne</w:t>
            </w:r>
            <w:r w:rsidR="0019656F">
              <w:rPr>
                <w:sz w:val="22"/>
                <w:szCs w:val="22"/>
              </w:rPr>
              <w:t>, las.</w:t>
            </w:r>
          </w:p>
          <w:p w14:paraId="34B3FC3A" w14:textId="4F35C4C5" w:rsidR="00F70EFC" w:rsidRPr="00353555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Uzbrojenie: brak. </w:t>
            </w:r>
          </w:p>
          <w:p w14:paraId="77E008F8" w14:textId="4D93C1CB" w:rsidR="00F70EFC" w:rsidRPr="00353555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Dojazd: działka przylega do drogi </w:t>
            </w:r>
            <w:r w:rsidR="00EF1A02">
              <w:rPr>
                <w:sz w:val="22"/>
                <w:szCs w:val="22"/>
              </w:rPr>
              <w:t>gminnej</w:t>
            </w:r>
            <w:r w:rsidRPr="00353555">
              <w:rPr>
                <w:sz w:val="22"/>
                <w:szCs w:val="22"/>
              </w:rPr>
              <w:t xml:space="preserve"> oznaczonej ew. nr </w:t>
            </w:r>
            <w:r w:rsidR="0019656F">
              <w:rPr>
                <w:sz w:val="22"/>
                <w:szCs w:val="22"/>
              </w:rPr>
              <w:t>188/3</w:t>
            </w:r>
            <w:r>
              <w:rPr>
                <w:sz w:val="22"/>
                <w:szCs w:val="22"/>
              </w:rPr>
              <w:t>.</w:t>
            </w:r>
            <w:r w:rsidRPr="00353555">
              <w:rPr>
                <w:sz w:val="22"/>
                <w:szCs w:val="22"/>
              </w:rPr>
              <w:t xml:space="preserve"> </w:t>
            </w:r>
          </w:p>
        </w:tc>
      </w:tr>
      <w:tr w:rsidR="00F70EFC" w:rsidRPr="00CA2E4B" w14:paraId="1919009B" w14:textId="77777777" w:rsidTr="007D5387">
        <w:tc>
          <w:tcPr>
            <w:tcW w:w="629" w:type="dxa"/>
          </w:tcPr>
          <w:p w14:paraId="6B5E9F26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910" w:type="dxa"/>
          </w:tcPr>
          <w:p w14:paraId="280C7070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rzeznaczenie nieruchomości</w:t>
            </w:r>
          </w:p>
          <w:p w14:paraId="00424771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 sposób jej zagospodarowania</w:t>
            </w:r>
          </w:p>
        </w:tc>
        <w:tc>
          <w:tcPr>
            <w:tcW w:w="5523" w:type="dxa"/>
          </w:tcPr>
          <w:p w14:paraId="09BB69DC" w14:textId="368BD174" w:rsidR="00F70EFC" w:rsidRPr="00353555" w:rsidRDefault="00F70EFC" w:rsidP="00F70EFC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  <w:b/>
                <w:bCs/>
              </w:rPr>
              <w:t>przeznaczenie nieruchomości</w:t>
            </w:r>
            <w:r w:rsidRPr="00353555">
              <w:rPr>
                <w:rFonts w:ascii="Times New Roman" w:hAnsi="Times New Roman" w:cs="Times New Roman"/>
              </w:rPr>
              <w:t xml:space="preserve"> – </w:t>
            </w:r>
            <w:r w:rsidRPr="00353555">
              <w:rPr>
                <w:rFonts w:ascii="Times New Roman" w:hAnsi="Times New Roman" w:cs="Times New Roman"/>
                <w:bCs/>
              </w:rPr>
              <w:t xml:space="preserve">brak opracowanego miejscowego planu zagospodarowania przestrzennego. </w:t>
            </w:r>
            <w:r w:rsidRPr="00353555">
              <w:rPr>
                <w:rFonts w:ascii="Times New Roman" w:hAnsi="Times New Roman" w:cs="Times New Roman"/>
                <w:bCs/>
              </w:rPr>
              <w:br/>
              <w:t>N</w:t>
            </w:r>
            <w:r w:rsidRPr="00353555">
              <w:rPr>
                <w:rFonts w:ascii="Times New Roman" w:hAnsi="Times New Roman" w:cs="Times New Roman"/>
              </w:rPr>
              <w:t>a przedmiotową nieruchomość nie zostały wydane decyzje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555">
              <w:rPr>
                <w:rFonts w:ascii="Times New Roman" w:hAnsi="Times New Roman" w:cs="Times New Roman"/>
              </w:rPr>
              <w:t>o ustaleniu warunków  zabudowy i</w:t>
            </w:r>
            <w:r>
              <w:rPr>
                <w:rFonts w:ascii="Times New Roman" w:hAnsi="Times New Roman" w:cs="Times New Roman"/>
              </w:rPr>
              <w:t> </w:t>
            </w:r>
            <w:r w:rsidRPr="00353555">
              <w:rPr>
                <w:rFonts w:ascii="Times New Roman" w:hAnsi="Times New Roman" w:cs="Times New Roman"/>
              </w:rPr>
              <w:t>zagospodarowania terenu;</w:t>
            </w:r>
          </w:p>
          <w:p w14:paraId="75D8CC0D" w14:textId="77777777" w:rsidR="00F70EFC" w:rsidRPr="00353555" w:rsidRDefault="00F70EFC" w:rsidP="00F70EFC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  <w:b/>
                <w:bCs/>
              </w:rPr>
              <w:t>sposób zagospodarowania</w:t>
            </w:r>
            <w:r w:rsidRPr="00353555">
              <w:rPr>
                <w:rFonts w:ascii="Times New Roman" w:hAnsi="Times New Roman" w:cs="Times New Roman"/>
              </w:rPr>
              <w:t xml:space="preserve"> – wyłącznie rolniczy. </w:t>
            </w:r>
          </w:p>
        </w:tc>
      </w:tr>
      <w:tr w:rsidR="00F70EFC" w:rsidRPr="00CA2E4B" w14:paraId="100A5CC5" w14:textId="77777777" w:rsidTr="007D5387">
        <w:tc>
          <w:tcPr>
            <w:tcW w:w="629" w:type="dxa"/>
          </w:tcPr>
          <w:p w14:paraId="6F39089B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910" w:type="dxa"/>
          </w:tcPr>
          <w:p w14:paraId="7A0C1B64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ermin zagospodarowania</w:t>
            </w:r>
          </w:p>
          <w:p w14:paraId="3D83B98C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nieruchomości</w:t>
            </w:r>
          </w:p>
        </w:tc>
        <w:tc>
          <w:tcPr>
            <w:tcW w:w="5523" w:type="dxa"/>
          </w:tcPr>
          <w:p w14:paraId="01721132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-</w:t>
            </w:r>
          </w:p>
        </w:tc>
      </w:tr>
      <w:tr w:rsidR="00F70EFC" w:rsidRPr="00CA2E4B" w14:paraId="64E47484" w14:textId="77777777" w:rsidTr="007D5387">
        <w:tc>
          <w:tcPr>
            <w:tcW w:w="629" w:type="dxa"/>
          </w:tcPr>
          <w:p w14:paraId="7895AE7B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910" w:type="dxa"/>
          </w:tcPr>
          <w:p w14:paraId="2153A3E0" w14:textId="77777777" w:rsidR="00F70EFC" w:rsidRPr="008F5A44" w:rsidRDefault="00F70EFC" w:rsidP="007D538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0451">
              <w:rPr>
                <w:rFonts w:ascii="Times New Roman" w:hAnsi="Times New Roman" w:cs="Times New Roman"/>
                <w:shd w:val="clear" w:color="auto" w:fill="FFFFFF"/>
              </w:rPr>
              <w:t>Cena nieruchomości</w:t>
            </w:r>
          </w:p>
        </w:tc>
        <w:tc>
          <w:tcPr>
            <w:tcW w:w="5523" w:type="dxa"/>
          </w:tcPr>
          <w:p w14:paraId="20C29BEC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-</w:t>
            </w:r>
          </w:p>
        </w:tc>
      </w:tr>
      <w:tr w:rsidR="00F70EFC" w:rsidRPr="00CA2E4B" w14:paraId="3A6582A5" w14:textId="77777777" w:rsidTr="007D5387">
        <w:tc>
          <w:tcPr>
            <w:tcW w:w="629" w:type="dxa"/>
          </w:tcPr>
          <w:p w14:paraId="2B56C63E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910" w:type="dxa"/>
          </w:tcPr>
          <w:p w14:paraId="3B000DA5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ysokość stawek procentowych opłat z tytułu użytkowania wieczystego</w:t>
            </w:r>
          </w:p>
        </w:tc>
        <w:tc>
          <w:tcPr>
            <w:tcW w:w="5523" w:type="dxa"/>
          </w:tcPr>
          <w:p w14:paraId="0C18339C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</w:p>
          <w:p w14:paraId="178091C9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-</w:t>
            </w:r>
          </w:p>
        </w:tc>
      </w:tr>
      <w:tr w:rsidR="00F70EFC" w:rsidRPr="00CA2E4B" w14:paraId="3F0D3BA6" w14:textId="77777777" w:rsidTr="007D5387">
        <w:tc>
          <w:tcPr>
            <w:tcW w:w="629" w:type="dxa"/>
          </w:tcPr>
          <w:p w14:paraId="6351B760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910" w:type="dxa"/>
          </w:tcPr>
          <w:p w14:paraId="50F4C9FF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ysokość opłat z tytułu użytkowania, najmu lub dzierżawy</w:t>
            </w:r>
          </w:p>
        </w:tc>
        <w:tc>
          <w:tcPr>
            <w:tcW w:w="5523" w:type="dxa"/>
          </w:tcPr>
          <w:p w14:paraId="59F61998" w14:textId="48F4615A" w:rsidR="00F70EFC" w:rsidRPr="00353555" w:rsidRDefault="0019656F" w:rsidP="007D5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314,71</w:t>
            </w:r>
            <w:r w:rsidR="00F70EFC" w:rsidRPr="00353555">
              <w:rPr>
                <w:rFonts w:ascii="Times New Roman" w:hAnsi="Times New Roman" w:cs="Times New Roman"/>
                <w:b/>
              </w:rPr>
              <w:t xml:space="preserve"> zł.</w:t>
            </w:r>
          </w:p>
          <w:p w14:paraId="5140D3E1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/ zw. z podatku VAT /</w:t>
            </w:r>
          </w:p>
        </w:tc>
      </w:tr>
      <w:tr w:rsidR="00F70EFC" w:rsidRPr="00CA2E4B" w14:paraId="6FAB911D" w14:textId="77777777" w:rsidTr="007D5387">
        <w:tc>
          <w:tcPr>
            <w:tcW w:w="629" w:type="dxa"/>
          </w:tcPr>
          <w:p w14:paraId="79B63222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910" w:type="dxa"/>
          </w:tcPr>
          <w:p w14:paraId="5DAE3298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Te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rminy wnoszenia opłat</w:t>
            </w:r>
          </w:p>
          <w:p w14:paraId="7ED7CEF3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523" w:type="dxa"/>
          </w:tcPr>
          <w:p w14:paraId="382B4966" w14:textId="77777777" w:rsidR="00F70EFC" w:rsidRPr="00353555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 xml:space="preserve">Czynsz dzierżawny płatny jest w pierwszym  roku w całości </w:t>
            </w:r>
            <w:r w:rsidRPr="00353555">
              <w:rPr>
                <w:rFonts w:ascii="Times New Roman" w:hAnsi="Times New Roman" w:cs="Times New Roman"/>
              </w:rPr>
              <w:br/>
              <w:t xml:space="preserve">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</w:t>
            </w:r>
            <w:r w:rsidRPr="00353555">
              <w:rPr>
                <w:rFonts w:ascii="Times New Roman" w:hAnsi="Times New Roman" w:cs="Times New Roman"/>
              </w:rPr>
              <w:br/>
              <w:t xml:space="preserve">w którym umowa ulegnie rozwiązaniu płatny jest najpóźniej </w:t>
            </w:r>
            <w:r w:rsidRPr="00353555">
              <w:rPr>
                <w:rFonts w:ascii="Times New Roman" w:hAnsi="Times New Roman" w:cs="Times New Roman"/>
              </w:rPr>
              <w:br/>
              <w:t>w dniu rozwiązania umowy.</w:t>
            </w:r>
          </w:p>
        </w:tc>
      </w:tr>
      <w:tr w:rsidR="00F70EFC" w:rsidRPr="00CA2E4B" w14:paraId="1E61BCDC" w14:textId="77777777" w:rsidTr="007D5387">
        <w:tc>
          <w:tcPr>
            <w:tcW w:w="629" w:type="dxa"/>
          </w:tcPr>
          <w:p w14:paraId="23EAF52E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2910" w:type="dxa"/>
          </w:tcPr>
          <w:p w14:paraId="07CCB211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asady aktualizacji opłat</w:t>
            </w:r>
          </w:p>
          <w:p w14:paraId="52D7ED2C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523" w:type="dxa"/>
          </w:tcPr>
          <w:p w14:paraId="40B29743" w14:textId="77777777" w:rsidR="00F70EFC" w:rsidRPr="00353555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bookmarkStart w:id="1" w:name="_Hlk76032431"/>
            <w:r w:rsidRPr="00353555">
              <w:rPr>
                <w:rFonts w:ascii="Times New Roman" w:hAnsi="Times New Roman" w:cs="Times New Roman"/>
                <w:color w:val="000000"/>
              </w:rPr>
              <w:t>Stawka czynszu podlegać będzie corocznej waloryzacji według rocznego wskaźnika cen towarów i usług konsumpcyjnych ogłaszanego przez Prezesa Głównego Urzędu Statystycznego.</w:t>
            </w:r>
            <w:bookmarkEnd w:id="1"/>
          </w:p>
        </w:tc>
      </w:tr>
      <w:tr w:rsidR="00F70EFC" w:rsidRPr="00CA2E4B" w14:paraId="4152D0D0" w14:textId="77777777" w:rsidTr="007D5387">
        <w:tc>
          <w:tcPr>
            <w:tcW w:w="629" w:type="dxa"/>
          </w:tcPr>
          <w:p w14:paraId="2696FD65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2910" w:type="dxa"/>
          </w:tcPr>
          <w:p w14:paraId="0983CB62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nformacj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 przeznaczeniu do zbycia lub oddania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 użytkowanie, najem, dzierżawę lub użyczenie</w:t>
            </w:r>
          </w:p>
        </w:tc>
        <w:tc>
          <w:tcPr>
            <w:tcW w:w="5523" w:type="dxa"/>
          </w:tcPr>
          <w:p w14:paraId="201E3137" w14:textId="77777777" w:rsidR="00F70EFC" w:rsidRPr="00353555" w:rsidRDefault="00F70EFC" w:rsidP="007D5387">
            <w:pPr>
              <w:jc w:val="both"/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</w:pPr>
            <w:r w:rsidRPr="00353555">
              <w:rPr>
                <w:rFonts w:ascii="Times New Roman" w:hAnsi="Times New Roman" w:cs="Times New Roman"/>
                <w:bCs/>
              </w:rPr>
              <w:t>Nieruchomość przeznaczona do dzierżawy, w trybie przetargu ustnego nieograniczonego.</w:t>
            </w:r>
          </w:p>
        </w:tc>
      </w:tr>
      <w:tr w:rsidR="00F70EFC" w:rsidRPr="00CA2E4B" w14:paraId="0D383B67" w14:textId="77777777" w:rsidTr="007D5387">
        <w:trPr>
          <w:trHeight w:val="109"/>
        </w:trPr>
        <w:tc>
          <w:tcPr>
            <w:tcW w:w="629" w:type="dxa"/>
          </w:tcPr>
          <w:p w14:paraId="2121A07E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2910" w:type="dxa"/>
          </w:tcPr>
          <w:p w14:paraId="2216CEF4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ermin do złożenia wniosku przez osoby, którym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przysługuje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pierwszeństwo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 nabyciu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nieruchomości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na podstawie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art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34 ust. 1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pkt 1 i pkt 2.</w:t>
            </w:r>
          </w:p>
        </w:tc>
        <w:tc>
          <w:tcPr>
            <w:tcW w:w="5523" w:type="dxa"/>
          </w:tcPr>
          <w:p w14:paraId="600E1D90" w14:textId="77777777" w:rsidR="00F70EFC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</w:p>
          <w:p w14:paraId="1890FCA0" w14:textId="77777777" w:rsidR="00F70EFC" w:rsidRPr="00CA2E4B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14B9783" w14:textId="77777777" w:rsidR="00F70EFC" w:rsidRDefault="00F70EFC" w:rsidP="00F70EFC">
      <w:pPr>
        <w:spacing w:after="0" w:line="240" w:lineRule="auto"/>
        <w:jc w:val="both"/>
        <w:rPr>
          <w:noProof/>
        </w:rPr>
      </w:pPr>
    </w:p>
    <w:p w14:paraId="0C00662B" w14:textId="77777777" w:rsidR="00F70EFC" w:rsidRPr="00724EE0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65C307A" w14:textId="77777777" w:rsidR="00F70EFC" w:rsidRDefault="00F70EFC" w:rsidP="00F70EFC">
      <w:pPr>
        <w:spacing w:after="0" w:line="240" w:lineRule="auto"/>
        <w:jc w:val="center"/>
        <w:rPr>
          <w:rFonts w:ascii="Times New Roman" w:hAnsi="Times New Roman" w:cs="Times New Roman"/>
          <w:noProof/>
          <w:lang w:eastAsia="pl-PL"/>
        </w:rPr>
      </w:pPr>
    </w:p>
    <w:p w14:paraId="19BC7C48" w14:textId="6CDBAFD2" w:rsidR="00F70EFC" w:rsidRDefault="00997D1C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  <w:r>
        <w:rPr>
          <w:noProof/>
        </w:rPr>
        <w:drawing>
          <wp:inline distT="0" distB="0" distL="0" distR="0" wp14:anchorId="4C8E8321" wp14:editId="5EDDA2BA">
            <wp:extent cx="5760720" cy="3549650"/>
            <wp:effectExtent l="0" t="0" r="0" b="0"/>
            <wp:docPr id="1583250118" name="Obraz 2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250118" name="Obraz 2" descr="Obraz zawierający tekst,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DE68F" w14:textId="77777777" w:rsidR="00FD5553" w:rsidRDefault="00FD5553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</w:p>
    <w:p w14:paraId="19682FB3" w14:textId="77777777" w:rsidR="00FD5553" w:rsidRDefault="00FD5553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</w:p>
    <w:p w14:paraId="4CFAA51E" w14:textId="77777777" w:rsidR="00FD5553" w:rsidRDefault="00FD5553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</w:p>
    <w:p w14:paraId="49CBA345" w14:textId="77777777" w:rsidR="00F70EFC" w:rsidRDefault="00F70EFC" w:rsidP="00F70E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43594C" w14:textId="23291EA2" w:rsidR="00F70EFC" w:rsidRPr="000424FE" w:rsidRDefault="00F70EFC" w:rsidP="00F70E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4FE">
        <w:rPr>
          <w:rFonts w:ascii="Times New Roman" w:hAnsi="Times New Roman" w:cs="Times New Roman"/>
          <w:color w:val="000000"/>
        </w:rPr>
        <w:t>Niniejszy wykaz, zgodnie z art. 35 ust. 1 ustawy o gospodarce nieruchomościami wywiesz</w:t>
      </w:r>
      <w:r>
        <w:rPr>
          <w:rFonts w:ascii="Times New Roman" w:hAnsi="Times New Roman" w:cs="Times New Roman"/>
          <w:color w:val="000000"/>
        </w:rPr>
        <w:t>a się</w:t>
      </w:r>
      <w:r w:rsidRPr="000424FE">
        <w:rPr>
          <w:rFonts w:ascii="Times New Roman" w:hAnsi="Times New Roman" w:cs="Times New Roman"/>
          <w:color w:val="000000"/>
        </w:rPr>
        <w:t xml:space="preserve">  na okres 21 dni, na: tablicy ogłoszeń Urzędu Gminy Olszanica,</w:t>
      </w:r>
      <w:r w:rsidRPr="000424FE">
        <w:rPr>
          <w:rFonts w:ascii="Times New Roman" w:hAnsi="Times New Roman" w:cs="Times New Roman"/>
          <w:bCs/>
        </w:rPr>
        <w:t xml:space="preserve"> a także na tablicach ogłoszeń w miejscowości </w:t>
      </w:r>
      <w:r w:rsidR="0019656F">
        <w:rPr>
          <w:rFonts w:ascii="Times New Roman" w:hAnsi="Times New Roman" w:cs="Times New Roman"/>
          <w:bCs/>
        </w:rPr>
        <w:t>Rudenka</w:t>
      </w:r>
      <w:r w:rsidRPr="000424FE">
        <w:rPr>
          <w:rFonts w:ascii="Times New Roman" w:hAnsi="Times New Roman" w:cs="Times New Roman"/>
          <w:color w:val="000000"/>
        </w:rPr>
        <w:t>, oraz umieszcz</w:t>
      </w:r>
      <w:r>
        <w:rPr>
          <w:rFonts w:ascii="Times New Roman" w:hAnsi="Times New Roman" w:cs="Times New Roman"/>
          <w:color w:val="000000"/>
        </w:rPr>
        <w:t xml:space="preserve">a się </w:t>
      </w:r>
      <w:r w:rsidRPr="000424FE">
        <w:rPr>
          <w:rFonts w:ascii="Times New Roman" w:hAnsi="Times New Roman" w:cs="Times New Roman"/>
          <w:color w:val="000000"/>
        </w:rPr>
        <w:t xml:space="preserve">na stronie internetowej Urzędu Gminy Olszanica </w:t>
      </w:r>
      <w:r w:rsidRPr="000424FE">
        <w:rPr>
          <w:rFonts w:ascii="Times New Roman" w:hAnsi="Times New Roman" w:cs="Times New Roman"/>
        </w:rPr>
        <w:t>www.bip.olszanica</w:t>
      </w:r>
      <w:r w:rsidRPr="000424FE">
        <w:rPr>
          <w:rFonts w:ascii="Times New Roman" w:hAnsi="Times New Roman" w:cs="Times New Roman"/>
          <w:bCs/>
        </w:rPr>
        <w:t>.pl</w:t>
      </w:r>
      <w:r w:rsidRPr="000424FE">
        <w:rPr>
          <w:rFonts w:ascii="Times New Roman" w:hAnsi="Times New Roman" w:cs="Times New Roman"/>
        </w:rPr>
        <w:t>. I</w:t>
      </w:r>
      <w:r w:rsidRPr="000424FE">
        <w:rPr>
          <w:rFonts w:ascii="Times New Roman" w:hAnsi="Times New Roman" w:cs="Times New Roman"/>
          <w:color w:val="000000"/>
        </w:rPr>
        <w:t xml:space="preserve">nformację o wywieszeniu wykazu podano również do publicznej wiadomości przez publikację </w:t>
      </w:r>
      <w:r w:rsidRPr="000424FE">
        <w:rPr>
          <w:rFonts w:ascii="Times New Roman" w:hAnsi="Times New Roman" w:cs="Times New Roman"/>
          <w:bCs/>
        </w:rPr>
        <w:t xml:space="preserve">ogłoszenia na stronie internetowej Monitor Urzędowy </w:t>
      </w:r>
      <w:r w:rsidRPr="000424FE">
        <w:rPr>
          <w:rFonts w:ascii="Times New Roman" w:hAnsi="Times New Roman" w:cs="Times New Roman"/>
        </w:rPr>
        <w:t>www.monitorurzedowy.pl.</w:t>
      </w:r>
    </w:p>
    <w:p w14:paraId="46C57A2C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Informacji udziela Referat Rozwoju Gospodarczego Urzędu Gminy Olszanica, pok. Nr 27 </w:t>
      </w:r>
      <w:r>
        <w:rPr>
          <w:rFonts w:ascii="Times New Roman" w:hAnsi="Times New Roman" w:cs="Times New Roman"/>
          <w:color w:val="333333"/>
          <w:shd w:val="clear" w:color="auto" w:fill="FFFFFF"/>
        </w:rPr>
        <w:br/>
        <w:t>(tel. 13 461 70 45).</w:t>
      </w:r>
    </w:p>
    <w:p w14:paraId="20ECC15A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5C26B98" w14:textId="4E299BA4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Olszanica, </w:t>
      </w:r>
      <w:r w:rsidR="00EF1A02">
        <w:rPr>
          <w:rFonts w:ascii="Times New Roman" w:hAnsi="Times New Roman" w:cs="Times New Roman"/>
          <w:color w:val="333333"/>
          <w:shd w:val="clear" w:color="auto" w:fill="FFFFFF"/>
        </w:rPr>
        <w:t>2</w:t>
      </w:r>
      <w:r w:rsidR="0019656F">
        <w:rPr>
          <w:rFonts w:ascii="Times New Roman" w:hAnsi="Times New Roman" w:cs="Times New Roman"/>
          <w:color w:val="333333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hd w:val="clear" w:color="auto" w:fill="FFFFFF"/>
        </w:rPr>
        <w:t>.03.2024 r.</w:t>
      </w:r>
    </w:p>
    <w:p w14:paraId="390A465E" w14:textId="77777777" w:rsidR="00EF1A02" w:rsidRDefault="00EF1A02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965E4EB" w14:textId="77777777" w:rsidR="00EF1A02" w:rsidRDefault="00EF1A02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EA66E25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  <w:t xml:space="preserve">        WÓJT  GMINY  OLSZANICA</w:t>
      </w:r>
    </w:p>
    <w:p w14:paraId="51DC9007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158E4FDC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       mgr inż. Krzysztof Zapała </w:t>
      </w:r>
    </w:p>
    <w:bookmarkEnd w:id="0"/>
    <w:p w14:paraId="480A3A31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56861AA0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45B72286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23BFAF7C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6A5AE103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7D2DC85C" w14:textId="1D643841" w:rsidR="00F70EFC" w:rsidRDefault="00F70EFC" w:rsidP="00F70EFC">
      <w:pPr>
        <w:pStyle w:val="Nagwek"/>
        <w:pBdr>
          <w:top w:val="single" w:sz="6" w:space="10" w:color="4472C4" w:themeColor="accent1"/>
        </w:pBdr>
        <w:rPr>
          <w:b/>
          <w:bCs/>
        </w:rPr>
      </w:pPr>
      <w:r>
        <w:t xml:space="preserve">     Urząd Gminy w Olszanicy, 38-722 Olszanica </w:t>
      </w:r>
      <w:r w:rsidRPr="00D028CE">
        <w:t xml:space="preserve">81                    </w:t>
      </w:r>
      <w:r w:rsidRPr="00D028CE">
        <w:rPr>
          <w:rStyle w:val="Hipercze"/>
          <w:b/>
          <w:bCs/>
          <w:color w:val="auto"/>
        </w:rPr>
        <w:t>www.gminaolszanica.pl</w:t>
      </w:r>
    </w:p>
    <w:p w14:paraId="3D134493" w14:textId="4B0B5A2A" w:rsidR="00F70EFC" w:rsidRPr="00F70EFC" w:rsidRDefault="00F70EFC" w:rsidP="00F70EFC">
      <w:pPr>
        <w:pStyle w:val="Nagwek"/>
        <w:pBdr>
          <w:top w:val="single" w:sz="6" w:space="10" w:color="4472C4" w:themeColor="accent1"/>
        </w:pBdr>
        <w:rPr>
          <w:lang w:val="en-US"/>
        </w:rPr>
      </w:pPr>
      <w:r w:rsidRPr="00F70EFC">
        <w:rPr>
          <w:lang w:val="en-US"/>
        </w:rPr>
        <w:t xml:space="preserve">tel. 13 461 70 45, fax. 13 461 73 73,                            </w:t>
      </w:r>
      <w:r>
        <w:rPr>
          <w:lang w:val="en-US"/>
        </w:rPr>
        <w:t xml:space="preserve">            </w:t>
      </w:r>
      <w:r w:rsidRPr="00F70EFC">
        <w:rPr>
          <w:lang w:val="en-US"/>
        </w:rPr>
        <w:t xml:space="preserve">   email: gmina@olszanica.pl</w:t>
      </w:r>
    </w:p>
    <w:sectPr w:rsidR="00F70EFC" w:rsidRPr="00F70EFC" w:rsidSect="00E70BC3">
      <w:footerReference w:type="default" r:id="rId9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607D6" w14:textId="77777777" w:rsidR="00E70BC3" w:rsidRDefault="00E70BC3" w:rsidP="002A31F5">
      <w:pPr>
        <w:spacing w:after="0" w:line="240" w:lineRule="auto"/>
      </w:pPr>
      <w:r>
        <w:separator/>
      </w:r>
    </w:p>
  </w:endnote>
  <w:endnote w:type="continuationSeparator" w:id="0">
    <w:p w14:paraId="39313606" w14:textId="77777777" w:rsidR="00E70BC3" w:rsidRDefault="00E70BC3" w:rsidP="002A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A4762" w14:textId="77777777" w:rsidR="002A31F5" w:rsidRDefault="002A31F5" w:rsidP="002A31F5">
    <w:pPr>
      <w:pStyle w:val="Nagwek"/>
    </w:pPr>
  </w:p>
  <w:p w14:paraId="01C154E5" w14:textId="77777777" w:rsidR="002A31F5" w:rsidRDefault="002A31F5" w:rsidP="002A31F5"/>
  <w:p w14:paraId="70E283F2" w14:textId="77777777" w:rsidR="002A31F5" w:rsidRDefault="002A31F5" w:rsidP="002A31F5">
    <w:pPr>
      <w:pStyle w:val="Stopka"/>
    </w:pPr>
  </w:p>
  <w:p w14:paraId="6AF21081" w14:textId="3B7D1062" w:rsidR="002A31F5" w:rsidRDefault="002A31F5">
    <w:pPr>
      <w:pStyle w:val="Stopka"/>
    </w:pPr>
  </w:p>
  <w:p w14:paraId="634872F4" w14:textId="77777777" w:rsidR="002A31F5" w:rsidRDefault="002A3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887C0" w14:textId="77777777" w:rsidR="00E70BC3" w:rsidRDefault="00E70BC3" w:rsidP="002A31F5">
      <w:pPr>
        <w:spacing w:after="0" w:line="240" w:lineRule="auto"/>
      </w:pPr>
      <w:r>
        <w:separator/>
      </w:r>
    </w:p>
  </w:footnote>
  <w:footnote w:type="continuationSeparator" w:id="0">
    <w:p w14:paraId="01ED21F7" w14:textId="77777777" w:rsidR="00E70BC3" w:rsidRDefault="00E70BC3" w:rsidP="002A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2337"/>
    <w:multiLevelType w:val="hybridMultilevel"/>
    <w:tmpl w:val="C8EED792"/>
    <w:lvl w:ilvl="0" w:tplc="9D7C2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07373961">
    <w:abstractNumId w:val="1"/>
  </w:num>
  <w:num w:numId="2" w16cid:durableId="1747530437">
    <w:abstractNumId w:val="0"/>
  </w:num>
  <w:num w:numId="3" w16cid:durableId="1476145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93"/>
    <w:rsid w:val="000745A5"/>
    <w:rsid w:val="0007467C"/>
    <w:rsid w:val="00095042"/>
    <w:rsid w:val="000A6F60"/>
    <w:rsid w:val="000A7993"/>
    <w:rsid w:val="000B338D"/>
    <w:rsid w:val="00103BDC"/>
    <w:rsid w:val="00110964"/>
    <w:rsid w:val="00125D5F"/>
    <w:rsid w:val="001540EC"/>
    <w:rsid w:val="001645E7"/>
    <w:rsid w:val="0016726B"/>
    <w:rsid w:val="0019656F"/>
    <w:rsid w:val="00212C2C"/>
    <w:rsid w:val="00213D83"/>
    <w:rsid w:val="002A31F5"/>
    <w:rsid w:val="002B0451"/>
    <w:rsid w:val="002C3C26"/>
    <w:rsid w:val="002C67BE"/>
    <w:rsid w:val="00306F5F"/>
    <w:rsid w:val="0034641E"/>
    <w:rsid w:val="00373CB5"/>
    <w:rsid w:val="003822D7"/>
    <w:rsid w:val="003A4D02"/>
    <w:rsid w:val="003B3A39"/>
    <w:rsid w:val="003B7BC2"/>
    <w:rsid w:val="003C791F"/>
    <w:rsid w:val="003F5784"/>
    <w:rsid w:val="00405CD0"/>
    <w:rsid w:val="004424D0"/>
    <w:rsid w:val="00455DEA"/>
    <w:rsid w:val="004637CB"/>
    <w:rsid w:val="004E31FF"/>
    <w:rsid w:val="004F4BB4"/>
    <w:rsid w:val="00514B92"/>
    <w:rsid w:val="0052267B"/>
    <w:rsid w:val="0056319C"/>
    <w:rsid w:val="00563837"/>
    <w:rsid w:val="00567766"/>
    <w:rsid w:val="005D0960"/>
    <w:rsid w:val="005F64DF"/>
    <w:rsid w:val="006104B0"/>
    <w:rsid w:val="0064087C"/>
    <w:rsid w:val="006445CE"/>
    <w:rsid w:val="00646C3D"/>
    <w:rsid w:val="0067089C"/>
    <w:rsid w:val="00681C1E"/>
    <w:rsid w:val="006A1DD9"/>
    <w:rsid w:val="006E0D76"/>
    <w:rsid w:val="007176A8"/>
    <w:rsid w:val="00722792"/>
    <w:rsid w:val="00724EE0"/>
    <w:rsid w:val="00787910"/>
    <w:rsid w:val="007919A2"/>
    <w:rsid w:val="007A5DDA"/>
    <w:rsid w:val="007C6C98"/>
    <w:rsid w:val="007E4A3F"/>
    <w:rsid w:val="007F5048"/>
    <w:rsid w:val="00800EBA"/>
    <w:rsid w:val="0088516B"/>
    <w:rsid w:val="008B7D61"/>
    <w:rsid w:val="008C1BF8"/>
    <w:rsid w:val="008E5445"/>
    <w:rsid w:val="008F5A44"/>
    <w:rsid w:val="00905F5C"/>
    <w:rsid w:val="009222BA"/>
    <w:rsid w:val="009222BB"/>
    <w:rsid w:val="0093791D"/>
    <w:rsid w:val="0096211C"/>
    <w:rsid w:val="00997D1C"/>
    <w:rsid w:val="009C2022"/>
    <w:rsid w:val="009F0D9E"/>
    <w:rsid w:val="00A03726"/>
    <w:rsid w:val="00A16F36"/>
    <w:rsid w:val="00A83F51"/>
    <w:rsid w:val="00A95563"/>
    <w:rsid w:val="00AD09B1"/>
    <w:rsid w:val="00AE1CEA"/>
    <w:rsid w:val="00AF4EF6"/>
    <w:rsid w:val="00B05339"/>
    <w:rsid w:val="00C02A25"/>
    <w:rsid w:val="00C05501"/>
    <w:rsid w:val="00C134CA"/>
    <w:rsid w:val="00C2290C"/>
    <w:rsid w:val="00C67FBC"/>
    <w:rsid w:val="00C91346"/>
    <w:rsid w:val="00C9148E"/>
    <w:rsid w:val="00CA2337"/>
    <w:rsid w:val="00CA2E4B"/>
    <w:rsid w:val="00D028CE"/>
    <w:rsid w:val="00D5599D"/>
    <w:rsid w:val="00D735D0"/>
    <w:rsid w:val="00DE39F5"/>
    <w:rsid w:val="00E05697"/>
    <w:rsid w:val="00E06582"/>
    <w:rsid w:val="00E70BC3"/>
    <w:rsid w:val="00E728A9"/>
    <w:rsid w:val="00E83E3B"/>
    <w:rsid w:val="00EF1A02"/>
    <w:rsid w:val="00F35D27"/>
    <w:rsid w:val="00F42BC8"/>
    <w:rsid w:val="00F70EFC"/>
    <w:rsid w:val="00F77931"/>
    <w:rsid w:val="00FC5CBD"/>
    <w:rsid w:val="00FD5553"/>
    <w:rsid w:val="00FE3C06"/>
    <w:rsid w:val="00FE7151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0E1C"/>
  <w15:chartTrackingRefBased/>
  <w15:docId w15:val="{4F362F04-AFF2-4ED8-8600-1B74A2E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06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5D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5D5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06F5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TML-cytat">
    <w:name w:val="HTML Cite"/>
    <w:basedOn w:val="Domylnaczcionkaakapitu"/>
    <w:uiPriority w:val="99"/>
    <w:semiHidden/>
    <w:unhideWhenUsed/>
    <w:rsid w:val="00306F5F"/>
    <w:rPr>
      <w:i/>
      <w:iCs/>
    </w:rPr>
  </w:style>
  <w:style w:type="paragraph" w:styleId="Akapitzlist">
    <w:name w:val="List Paragraph"/>
    <w:basedOn w:val="Normalny"/>
    <w:uiPriority w:val="34"/>
    <w:qFormat/>
    <w:rsid w:val="00A83F51"/>
    <w:pPr>
      <w:ind w:left="720"/>
      <w:contextualSpacing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96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563837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563837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A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A31F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A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A31F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70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1BB8-5CAA-492C-87EA-F77F7601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Krzysztof Zapała</cp:lastModifiedBy>
  <cp:revision>138</cp:revision>
  <cp:lastPrinted>2024-03-19T10:20:00Z</cp:lastPrinted>
  <dcterms:created xsi:type="dcterms:W3CDTF">2023-11-27T13:21:00Z</dcterms:created>
  <dcterms:modified xsi:type="dcterms:W3CDTF">2024-03-20T12:26:00Z</dcterms:modified>
</cp:coreProperties>
</file>