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BF91" w14:textId="77777777" w:rsidR="004544A3" w:rsidRPr="006779BB" w:rsidRDefault="004544A3" w:rsidP="004544A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5B5E29D" w14:textId="77777777" w:rsidR="004544A3" w:rsidRPr="00BF239A" w:rsidRDefault="004544A3" w:rsidP="004544A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DC358B4" w14:textId="77777777" w:rsidR="004544A3" w:rsidRPr="00EE23BE" w:rsidRDefault="004544A3" w:rsidP="004544A3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2E465F">
        <w:rPr>
          <w:rFonts w:ascii="Cambria" w:hAnsi="Cambria"/>
          <w:b/>
        </w:rPr>
        <w:t>RRG.271.1.4.2022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A2EF005" w14:textId="77777777" w:rsidR="004544A3" w:rsidRPr="00BF239A" w:rsidRDefault="004544A3" w:rsidP="004544A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5BAC8C3" w14:textId="77777777" w:rsidR="004544A3" w:rsidRDefault="004544A3" w:rsidP="004544A3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9B48541" w14:textId="77777777" w:rsidR="00A545F9" w:rsidRPr="00136964" w:rsidRDefault="00A545F9" w:rsidP="00A545F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bookmarkStart w:id="5" w:name="_Hlk63861261"/>
      <w:bookmarkStart w:id="6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4D68F317" w14:textId="77777777" w:rsidR="00A545F9" w:rsidRPr="00136964" w:rsidRDefault="00A545F9" w:rsidP="00A545F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4E42A973" w14:textId="77777777" w:rsidR="00A545F9" w:rsidRPr="00136964" w:rsidRDefault="00A545F9" w:rsidP="00A545F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bookmarkStart w:id="7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7"/>
    </w:p>
    <w:p w14:paraId="6E6B706C" w14:textId="77777777" w:rsidR="00A545F9" w:rsidRPr="00136964" w:rsidRDefault="00A545F9" w:rsidP="00A545F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2AC4E2A9" w14:textId="77777777" w:rsidR="00A545F9" w:rsidRPr="00136964" w:rsidRDefault="00A545F9" w:rsidP="00A545F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5E3837F2" w14:textId="77777777" w:rsidR="00A545F9" w:rsidRPr="00136964" w:rsidRDefault="00A545F9" w:rsidP="00A545F9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8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8"/>
    </w:p>
    <w:bookmarkEnd w:id="3"/>
    <w:p w14:paraId="2DC734DA" w14:textId="77777777" w:rsidR="00A545F9" w:rsidRPr="00136964" w:rsidRDefault="00A545F9" w:rsidP="00A545F9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E43654A" w14:textId="77777777" w:rsidR="00A545F9" w:rsidRPr="00136964" w:rsidRDefault="00A545F9" w:rsidP="00A545F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0A919669" w14:textId="77777777" w:rsidR="00A545F9" w:rsidRPr="00136964" w:rsidRDefault="00A545F9" w:rsidP="00A545F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0E43FB69" w14:textId="77777777" w:rsidR="00A545F9" w:rsidRPr="00136964" w:rsidRDefault="00A545F9" w:rsidP="00A545F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bookmarkEnd w:id="5"/>
    <w:p w14:paraId="6110A6A3" w14:textId="77777777" w:rsidR="00A545F9" w:rsidRPr="00136964" w:rsidRDefault="00A545F9" w:rsidP="00A545F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6"/>
    <w:p w14:paraId="56D59D98" w14:textId="77777777" w:rsidR="004544A3" w:rsidRPr="003401E2" w:rsidRDefault="004544A3" w:rsidP="004544A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544A3" w:rsidRPr="003E090C" w14:paraId="74CB538D" w14:textId="77777777" w:rsidTr="00167273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C0BBD03" w14:textId="77777777" w:rsidR="004544A3" w:rsidRPr="009B4EE7" w:rsidRDefault="004544A3" w:rsidP="00167273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95F1267" w14:textId="77777777" w:rsidR="004544A3" w:rsidRPr="000104EC" w:rsidRDefault="004544A3" w:rsidP="0016727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F51CBFD" w14:textId="77777777" w:rsidR="004544A3" w:rsidRPr="008F0908" w:rsidRDefault="004544A3" w:rsidP="00167273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00B8931" w14:textId="77777777" w:rsidR="004544A3" w:rsidRPr="000104EC" w:rsidRDefault="004544A3" w:rsidP="0016727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59B064D" w14:textId="77777777" w:rsidR="004544A3" w:rsidRDefault="004544A3" w:rsidP="0016727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74D8839" w14:textId="77777777" w:rsidR="004544A3" w:rsidRPr="000104EC" w:rsidRDefault="004544A3" w:rsidP="0016727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46FBACB" w14:textId="77777777" w:rsidR="004544A3" w:rsidRPr="000104EC" w:rsidRDefault="004544A3" w:rsidP="0016727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5DA72F" w14:textId="77777777" w:rsidR="004544A3" w:rsidRPr="008F0908" w:rsidRDefault="004544A3" w:rsidP="0016727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CE37AB6" w14:textId="77777777" w:rsidR="004544A3" w:rsidRDefault="004544A3" w:rsidP="00167273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E75A48" w14:textId="77777777" w:rsidR="004544A3" w:rsidRDefault="004544A3" w:rsidP="0016727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F7F3E8C" w14:textId="77777777" w:rsidR="004544A3" w:rsidRDefault="004544A3" w:rsidP="0016727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F8F31C9" w14:textId="77777777" w:rsidR="004544A3" w:rsidRPr="000104EC" w:rsidRDefault="004544A3" w:rsidP="00167273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375DD4F" w14:textId="77777777" w:rsidR="004544A3" w:rsidRPr="00FC6851" w:rsidRDefault="004544A3" w:rsidP="00167273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BB8121E" w14:textId="77777777" w:rsidR="004544A3" w:rsidRPr="00DB1FBF" w:rsidRDefault="004544A3" w:rsidP="0016727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F9BCA63" w14:textId="77777777" w:rsidR="004544A3" w:rsidRPr="00DB1FBF" w:rsidRDefault="004544A3" w:rsidP="0016727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6B0085D" w14:textId="77777777" w:rsidR="004544A3" w:rsidRPr="00640578" w:rsidRDefault="004544A3" w:rsidP="00167273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A3DADCE" w14:textId="77777777" w:rsidR="004544A3" w:rsidRDefault="004544A3" w:rsidP="0016727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B417F64" w14:textId="77777777" w:rsidR="004544A3" w:rsidRPr="000F2DFA" w:rsidRDefault="004544A3" w:rsidP="0016727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AC10B14" w14:textId="77777777" w:rsidR="004544A3" w:rsidRPr="00FC6851" w:rsidRDefault="004544A3" w:rsidP="00167273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AD2B962" w14:textId="77777777" w:rsidR="004544A3" w:rsidRPr="000F2DFA" w:rsidRDefault="004544A3" w:rsidP="0016727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11ECA82" w14:textId="77777777" w:rsidR="004544A3" w:rsidRPr="000104EC" w:rsidRDefault="004544A3" w:rsidP="0016727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4B91E6" w14:textId="77777777" w:rsidR="004544A3" w:rsidRDefault="004544A3" w:rsidP="0016727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F2918FF" w14:textId="77777777" w:rsidR="004544A3" w:rsidRPr="000F2DFA" w:rsidRDefault="004544A3" w:rsidP="00167273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6B0AC75" w14:textId="77777777" w:rsidR="004544A3" w:rsidRDefault="004544A3" w:rsidP="0016727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D4B25C" w14:textId="77777777" w:rsidR="004544A3" w:rsidRPr="007C687C" w:rsidRDefault="004544A3" w:rsidP="0016727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544A3" w:rsidRPr="003E090C" w14:paraId="549645E7" w14:textId="77777777" w:rsidTr="00167273">
        <w:trPr>
          <w:trHeight w:val="151"/>
          <w:jc w:val="center"/>
        </w:trPr>
        <w:tc>
          <w:tcPr>
            <w:tcW w:w="9671" w:type="dxa"/>
          </w:tcPr>
          <w:p w14:paraId="37514A26" w14:textId="77777777" w:rsidR="004544A3" w:rsidRPr="002E465F" w:rsidRDefault="004544A3" w:rsidP="0016727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E465F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4966C72" w14:textId="77777777" w:rsidR="004544A3" w:rsidRPr="002E465F" w:rsidRDefault="004544A3" w:rsidP="00167273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CB26AE" w14:textId="77777777" w:rsidR="004544A3" w:rsidRPr="002E465F" w:rsidRDefault="004544A3" w:rsidP="0016727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2E465F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2E465F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2E465F">
              <w:rPr>
                <w:rFonts w:ascii="Cambria" w:hAnsi="Cambria" w:cs="Arial"/>
                <w:iCs/>
              </w:rPr>
              <w:t xml:space="preserve"> na zadanie pn.</w:t>
            </w:r>
          </w:p>
          <w:p w14:paraId="6197D62C" w14:textId="77777777" w:rsidR="004544A3" w:rsidRPr="002E465F" w:rsidRDefault="004544A3" w:rsidP="00167273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004495" w14:textId="77777777" w:rsidR="004544A3" w:rsidRPr="002E465F" w:rsidRDefault="004544A3" w:rsidP="00167273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2E465F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A545F9" w:rsidRPr="002E465F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Otwarcie nowych terenów inwestycyjnych w bieszczadzkiej Gminie Olszanica poprzez budowę kanalizacji sanitarnej oraz rozbudowę oczyszczalni ścieków. ETAP I+II</w:t>
            </w:r>
            <w:r w:rsidRPr="002E465F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3A53BF80" w14:textId="77777777" w:rsidR="004544A3" w:rsidRPr="002E465F" w:rsidRDefault="004544A3" w:rsidP="0016727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9E67442" w14:textId="77777777" w:rsidR="004544A3" w:rsidRPr="002E465F" w:rsidRDefault="004544A3" w:rsidP="0016727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E465F">
              <w:rPr>
                <w:rFonts w:ascii="Cambria" w:hAnsi="Cambria" w:cs="Arial"/>
                <w:b/>
                <w:iCs/>
              </w:rPr>
              <w:t>Oferuję/oferujemy*</w:t>
            </w:r>
            <w:r w:rsidRPr="002E465F">
              <w:rPr>
                <w:rFonts w:ascii="Cambria" w:hAnsi="Cambria" w:cs="Arial"/>
                <w:iCs/>
              </w:rPr>
              <w:t xml:space="preserve"> wykonanie </w:t>
            </w:r>
            <w:r w:rsidRPr="002E465F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E465F">
              <w:rPr>
                <w:rFonts w:ascii="Cambria" w:hAnsi="Cambria" w:cs="Arial"/>
                <w:iCs/>
              </w:rPr>
              <w:t xml:space="preserve">zgodnie z </w:t>
            </w:r>
            <w:r w:rsidRPr="002E465F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Pr="002E465F"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14:paraId="5906CAE3" w14:textId="77777777" w:rsidR="004544A3" w:rsidRPr="002E465F" w:rsidRDefault="004544A3" w:rsidP="0016727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4A2482B" w14:textId="77777777" w:rsidR="004544A3" w:rsidRPr="002E465F" w:rsidRDefault="004544A3" w:rsidP="0016727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2E465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0B7946F" w14:textId="77777777" w:rsidR="004544A3" w:rsidRPr="002E465F" w:rsidRDefault="004544A3" w:rsidP="0016727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DC60EB5" w14:textId="77777777" w:rsidR="004544A3" w:rsidRPr="002E465F" w:rsidRDefault="004544A3" w:rsidP="0016727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2E465F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22F3248" w14:textId="77777777" w:rsidR="004544A3" w:rsidRPr="002E465F" w:rsidRDefault="004544A3" w:rsidP="0016727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2E465F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7A8F02A" w14:textId="77777777" w:rsidR="004544A3" w:rsidRPr="002E465F" w:rsidRDefault="004544A3" w:rsidP="0016727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2E465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7124656" w14:textId="77777777" w:rsidR="004544A3" w:rsidRPr="002E465F" w:rsidRDefault="004544A3" w:rsidP="0016727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2E465F"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53212B3B" w14:textId="77777777" w:rsidR="004544A3" w:rsidRPr="002E465F" w:rsidRDefault="004544A3" w:rsidP="0016727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84560B" w14:textId="77777777" w:rsidR="004544A3" w:rsidRPr="002E465F" w:rsidRDefault="004544A3" w:rsidP="0016727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1E5B526" w14:textId="77777777" w:rsidR="004544A3" w:rsidRPr="002E465F" w:rsidRDefault="004544A3" w:rsidP="0016727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2E465F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4631B6A" w14:textId="77777777" w:rsidR="004544A3" w:rsidRDefault="004544A3" w:rsidP="0016727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E465F">
              <w:rPr>
                <w:rFonts w:ascii="Cambria" w:hAnsi="Cambria" w:cs="Arial"/>
                <w:bCs/>
                <w:iCs/>
              </w:rPr>
              <w:t xml:space="preserve">Długość okresu gwarancji jakości na wykonane roboty budowlane oraz dostarczone </w:t>
            </w:r>
            <w:r w:rsidRPr="002E465F">
              <w:rPr>
                <w:rFonts w:ascii="Cambria" w:hAnsi="Cambria" w:cs="Arial"/>
                <w:bCs/>
                <w:iCs/>
              </w:rPr>
              <w:br/>
              <w:t xml:space="preserve">i wbudowane materiały </w:t>
            </w:r>
            <w:r w:rsidRPr="002E465F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E465F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E465F">
              <w:rPr>
                <w:rFonts w:ascii="Cambria" w:hAnsi="Cambria" w:cs="Arial"/>
                <w:bCs/>
                <w:iCs/>
              </w:rPr>
              <w:t>.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491F9C95" w14:textId="77777777" w:rsidR="004544A3" w:rsidRDefault="004544A3" w:rsidP="0016727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CC6E043" w14:textId="77777777" w:rsidR="004544A3" w:rsidRPr="00747978" w:rsidRDefault="004544A3" w:rsidP="0016727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4544A3" w:rsidRPr="003E090C" w14:paraId="64E5364D" w14:textId="77777777" w:rsidTr="00167273">
        <w:trPr>
          <w:trHeight w:val="1153"/>
          <w:jc w:val="center"/>
        </w:trPr>
        <w:tc>
          <w:tcPr>
            <w:tcW w:w="9671" w:type="dxa"/>
          </w:tcPr>
          <w:p w14:paraId="24048769" w14:textId="77777777" w:rsidR="004544A3" w:rsidRPr="009B4EE7" w:rsidRDefault="004544A3" w:rsidP="00167273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CCB8E7A" w14:textId="77777777" w:rsidR="004544A3" w:rsidRPr="00D03F43" w:rsidRDefault="004544A3" w:rsidP="00167273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825B52A" w14:textId="77777777" w:rsidR="004544A3" w:rsidRPr="00D370A9" w:rsidRDefault="004544A3" w:rsidP="0016727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29A3D3BE" w14:textId="77777777" w:rsidR="004544A3" w:rsidRPr="00D370A9" w:rsidRDefault="004544A3" w:rsidP="0016727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CFEDE71" w14:textId="77777777" w:rsidR="004544A3" w:rsidRPr="00D370A9" w:rsidRDefault="004544A3" w:rsidP="0016727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8A8544B" w14:textId="77777777" w:rsidR="004544A3" w:rsidRPr="00714DFB" w:rsidRDefault="004544A3" w:rsidP="0016727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714DFB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5CB68069" w14:textId="77777777" w:rsidR="004544A3" w:rsidRPr="00F86514" w:rsidRDefault="004544A3" w:rsidP="00167273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</w:rPr>
            </w:pPr>
            <w:r w:rsidRPr="00F86514">
              <w:rPr>
                <w:rFonts w:ascii="Cambria" w:hAnsi="Cambria" w:cs="Arial"/>
                <w:b/>
                <w:iCs/>
              </w:rPr>
              <w:t xml:space="preserve">Oświadczam/y, że akceptuję/emy instrukcję użytkowania miniportalu  </w:t>
            </w:r>
            <w:hyperlink r:id="rId8" w:history="1">
              <w:r w:rsidRPr="00F86514">
                <w:rPr>
                  <w:rFonts w:ascii="Cambria" w:hAnsi="Cambria"/>
                </w:rPr>
                <w:t>https://miniportal.uzp.gov.pl/InstrukcjaUzytkownikaSystemuMiniPortalePUAP.pdf</w:t>
              </w:r>
            </w:hyperlink>
            <w:r w:rsidRPr="00F86514">
              <w:rPr>
                <w:rFonts w:ascii="Cambria" w:hAnsi="Cambria" w:cs="Arial"/>
                <w:b/>
                <w:iCs/>
                <w:color w:val="0070C0"/>
              </w:rPr>
              <w:t xml:space="preserve">   </w:t>
            </w:r>
            <w:r w:rsidRPr="00F86514">
              <w:rPr>
                <w:rFonts w:ascii="Cambria" w:hAnsi="Cambria" w:cs="Arial"/>
                <w:b/>
                <w:iCs/>
              </w:rPr>
              <w:t xml:space="preserve">zawierająca wiążące Wykonawcę informacje związane z korzystaniem </w:t>
            </w:r>
            <w:r w:rsidRPr="00F86514">
              <w:rPr>
                <w:rFonts w:ascii="Cambria" w:hAnsi="Cambria" w:cs="Arial"/>
                <w:b/>
                <w:iCs/>
              </w:rPr>
              <w:br/>
              <w:t xml:space="preserve">z miniPortalu w szczególności opis sposobu składania/zmiany/wycofania oferty </w:t>
            </w:r>
            <w:r w:rsidRPr="00F86514">
              <w:rPr>
                <w:rFonts w:ascii="Cambria" w:hAnsi="Cambria" w:cs="Arial"/>
                <w:b/>
                <w:iCs/>
              </w:rPr>
              <w:br/>
              <w:t>w niniejszym postępowaniu.</w:t>
            </w:r>
          </w:p>
          <w:p w14:paraId="60691AB4" w14:textId="77777777" w:rsidR="004544A3" w:rsidRPr="00723FED" w:rsidRDefault="004544A3" w:rsidP="00167273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14DFB">
              <w:rPr>
                <w:rFonts w:ascii="Cambria" w:hAnsi="Cambria" w:cs="Arial"/>
              </w:rPr>
              <w:t>Wadium zostało wniesione</w:t>
            </w:r>
            <w:r w:rsidRPr="00723FED">
              <w:rPr>
                <w:rFonts w:ascii="Cambria" w:hAnsi="Cambria" w:cs="Arial"/>
              </w:rPr>
              <w:t xml:space="preserve">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3B324E12" w14:textId="77777777" w:rsidR="004544A3" w:rsidRPr="00723FED" w:rsidRDefault="004544A3" w:rsidP="00167273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13E9EAD9" w14:textId="77777777" w:rsidR="004544A3" w:rsidRPr="003E090C" w:rsidRDefault="004544A3" w:rsidP="00167273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0FE3464D" w14:textId="77777777" w:rsidR="004544A3" w:rsidRPr="00D370A9" w:rsidRDefault="004544A3" w:rsidP="00167273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D0CA5AE" w14:textId="77777777" w:rsidR="004544A3" w:rsidRPr="00D370A9" w:rsidRDefault="004544A3" w:rsidP="00167273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93CD669" w14:textId="77777777" w:rsidR="004544A3" w:rsidRPr="00D370A9" w:rsidRDefault="004544A3" w:rsidP="00167273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7DFA3795" w14:textId="77777777" w:rsidR="004544A3" w:rsidRPr="00D370A9" w:rsidRDefault="004544A3" w:rsidP="00167273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3334D3D" w14:textId="77777777" w:rsidR="004544A3" w:rsidRPr="00D370A9" w:rsidRDefault="004544A3" w:rsidP="00167273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226C53F" w14:textId="77777777" w:rsidR="004544A3" w:rsidRPr="00D370A9" w:rsidRDefault="00D87538" w:rsidP="00167273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4A3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B6F15">
              <w:rPr>
                <w:rFonts w:ascii="Cambria" w:hAnsi="Cambria" w:cs="Arial"/>
                <w:b/>
                <w:bCs/>
              </w:rPr>
            </w:r>
            <w:r w:rsidR="005B6F1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4544A3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4544A3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4544A3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4544A3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69E28D" w14:textId="77777777" w:rsidR="004544A3" w:rsidRPr="00D370A9" w:rsidRDefault="004544A3" w:rsidP="00167273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6D24EB79" w14:textId="77777777" w:rsidR="004544A3" w:rsidRPr="00D370A9" w:rsidRDefault="00D87538" w:rsidP="00167273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4A3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B6F15">
              <w:rPr>
                <w:rFonts w:ascii="Cambria" w:hAnsi="Cambria" w:cs="Arial"/>
                <w:b/>
                <w:bCs/>
              </w:rPr>
            </w:r>
            <w:r w:rsidR="005B6F1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4544A3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4544A3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4544A3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4544A3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3C6A8043" w14:textId="77777777" w:rsidR="004544A3" w:rsidRPr="005A3693" w:rsidRDefault="004544A3" w:rsidP="00167273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CC75531" w14:textId="77777777" w:rsidR="004544A3" w:rsidRPr="005A3693" w:rsidRDefault="004544A3" w:rsidP="00167273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61C243F" w14:textId="77777777" w:rsidR="004544A3" w:rsidRDefault="004544A3" w:rsidP="00167273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60A770DB" w14:textId="77777777" w:rsidR="004544A3" w:rsidRPr="009B6466" w:rsidRDefault="004544A3" w:rsidP="00167273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2A177F3" w14:textId="77777777" w:rsidR="004544A3" w:rsidRPr="00D370A9" w:rsidRDefault="004544A3" w:rsidP="00167273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7835874" w14:textId="77777777" w:rsidR="004544A3" w:rsidRPr="0011285D" w:rsidRDefault="004544A3" w:rsidP="0016727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544A3" w:rsidRPr="003E090C" w14:paraId="232DD69D" w14:textId="77777777" w:rsidTr="00167273">
        <w:trPr>
          <w:trHeight w:val="3109"/>
          <w:jc w:val="center"/>
        </w:trPr>
        <w:tc>
          <w:tcPr>
            <w:tcW w:w="9671" w:type="dxa"/>
          </w:tcPr>
          <w:p w14:paraId="486111D9" w14:textId="77777777" w:rsidR="004544A3" w:rsidRPr="009B4EE7" w:rsidRDefault="004544A3" w:rsidP="0016727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EF67E8F" w14:textId="77777777" w:rsidR="004544A3" w:rsidRPr="00D370A9" w:rsidRDefault="004544A3" w:rsidP="00167273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1620DC9" w14:textId="77777777" w:rsidR="004544A3" w:rsidRPr="00D370A9" w:rsidRDefault="004544A3" w:rsidP="0016727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09B7D00F" w14:textId="77777777" w:rsidR="004544A3" w:rsidRPr="00D370A9" w:rsidRDefault="004544A3" w:rsidP="0016727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6BB58279" w14:textId="77777777" w:rsidR="004544A3" w:rsidRPr="00D370A9" w:rsidRDefault="004544A3" w:rsidP="0016727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D5B508C" w14:textId="77777777" w:rsidR="004544A3" w:rsidRPr="00776FB2" w:rsidRDefault="004544A3" w:rsidP="00167273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544A3" w:rsidRPr="003E090C" w14:paraId="6884A65B" w14:textId="77777777" w:rsidTr="00167273">
        <w:trPr>
          <w:trHeight w:val="2746"/>
          <w:jc w:val="center"/>
        </w:trPr>
        <w:tc>
          <w:tcPr>
            <w:tcW w:w="9671" w:type="dxa"/>
          </w:tcPr>
          <w:p w14:paraId="308F1104" w14:textId="77777777" w:rsidR="004544A3" w:rsidRPr="009B4EE7" w:rsidRDefault="004544A3" w:rsidP="0016727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B8C80F8" w14:textId="4F910969" w:rsidR="004544A3" w:rsidRPr="003E090C" w:rsidRDefault="00443F0B" w:rsidP="0016727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9A6A6" wp14:editId="3FBCF85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092F4" id="Prostokąt 2" o:spid="_x0000_s1026" style="position:absolute;margin-left:20.45pt;margin-top:10.3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583CA4FA" w14:textId="77777777" w:rsidR="004544A3" w:rsidRPr="00EB17F4" w:rsidRDefault="004544A3" w:rsidP="0016727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991E077" w14:textId="3F1FE714" w:rsidR="004544A3" w:rsidRPr="003E090C" w:rsidRDefault="00443F0B" w:rsidP="0016727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6AEA78" wp14:editId="322E8E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7866" id="Prostokąt 2" o:spid="_x0000_s1026" style="position:absolute;margin-left:20.45pt;margin-top:12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5C5D004F" w14:textId="77777777" w:rsidR="004544A3" w:rsidRDefault="004544A3" w:rsidP="0016727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6E1B0AF" w14:textId="32AA524B" w:rsidR="004544A3" w:rsidRPr="003E090C" w:rsidRDefault="00443F0B" w:rsidP="0016727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B1F853" wp14:editId="23A6021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43114" id="Prostokąt 2" o:spid="_x0000_s1026" style="position:absolute;margin-left:20.45pt;margin-top:11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4B442F8C" w14:textId="77777777" w:rsidR="004544A3" w:rsidRDefault="004544A3" w:rsidP="0016727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1E0DF03" w14:textId="2BDDF063" w:rsidR="004544A3" w:rsidRPr="00EB17F4" w:rsidRDefault="00443F0B" w:rsidP="0016727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0765E" wp14:editId="5B88D84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C3078" id="Prostokąt 2" o:spid="_x0000_s1026" style="position:absolute;margin-left:20.5pt;margin-top:9.5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4544A3">
              <w:rPr>
                <w:noProof/>
                <w:lang w:eastAsia="pl-PL"/>
              </w:rPr>
              <w:t xml:space="preserve">       </w:t>
            </w:r>
          </w:p>
          <w:p w14:paraId="7AD81EB3" w14:textId="77777777" w:rsidR="004544A3" w:rsidRPr="00EB17F4" w:rsidRDefault="004544A3" w:rsidP="0016727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01EA419" w14:textId="77777777" w:rsidR="004544A3" w:rsidRPr="00EB17F4" w:rsidRDefault="004544A3" w:rsidP="0016727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28A42A7" w14:textId="630C6810" w:rsidR="004544A3" w:rsidRDefault="00443F0B" w:rsidP="0016727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19FBC5" wp14:editId="13E2135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997D4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4544A3">
              <w:rPr>
                <w:noProof/>
                <w:lang w:eastAsia="pl-PL"/>
              </w:rPr>
              <w:t xml:space="preserve">       </w:t>
            </w:r>
            <w:r w:rsidR="004544A3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4544A3">
              <w:rPr>
                <w:rFonts w:ascii="Cambria" w:hAnsi="Cambria"/>
                <w:noProof/>
                <w:lang w:eastAsia="pl-PL"/>
              </w:rPr>
              <w:t>,</w:t>
            </w:r>
          </w:p>
          <w:p w14:paraId="4D2BC5E7" w14:textId="77777777" w:rsidR="004544A3" w:rsidRPr="00EB17F4" w:rsidRDefault="004544A3" w:rsidP="0016727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3540277" w14:textId="79C90DE9" w:rsidR="004544A3" w:rsidRPr="00EB17F4" w:rsidRDefault="00443F0B" w:rsidP="0016727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C85B7" wp14:editId="6F3C5D0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CC2F" id="Prostokąt 2" o:spid="_x0000_s1026" style="position:absolute;margin-left:20.45pt;margin-top:.6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4544A3">
              <w:rPr>
                <w:noProof/>
                <w:lang w:eastAsia="pl-PL"/>
              </w:rPr>
              <w:t xml:space="preserve">       </w:t>
            </w:r>
            <w:r w:rsidR="004544A3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4544A3">
              <w:rPr>
                <w:rFonts w:ascii="Cambria" w:hAnsi="Cambria"/>
                <w:noProof/>
                <w:lang w:eastAsia="pl-PL"/>
              </w:rPr>
              <w:t>.</w:t>
            </w:r>
          </w:p>
          <w:p w14:paraId="68EF5702" w14:textId="77777777" w:rsidR="004544A3" w:rsidRPr="002B3C04" w:rsidRDefault="004544A3" w:rsidP="0016727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40E9E861" w14:textId="77777777" w:rsidR="004544A3" w:rsidRPr="00550613" w:rsidRDefault="004544A3" w:rsidP="00167273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544A3" w:rsidRPr="003E090C" w14:paraId="11D68251" w14:textId="77777777" w:rsidTr="00167273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EED816" w14:textId="77777777" w:rsidR="004544A3" w:rsidRDefault="004544A3" w:rsidP="0016727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CE49477" w14:textId="77777777" w:rsidR="004544A3" w:rsidRPr="00D370A9" w:rsidRDefault="004544A3" w:rsidP="0016727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8207638" w14:textId="77777777" w:rsidR="004544A3" w:rsidRPr="009B4EE7" w:rsidRDefault="004544A3" w:rsidP="0016727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06405C9" w14:textId="77777777" w:rsidR="004544A3" w:rsidRPr="003E090C" w:rsidRDefault="004544A3" w:rsidP="0016727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3E8F6B" w14:textId="77777777" w:rsidR="004544A3" w:rsidRPr="003E090C" w:rsidRDefault="004544A3" w:rsidP="0016727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310B378" w14:textId="77777777" w:rsidR="004544A3" w:rsidRPr="003E090C" w:rsidRDefault="004544A3" w:rsidP="0016727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C1E243" w14:textId="77777777" w:rsidR="004544A3" w:rsidRPr="00794324" w:rsidRDefault="004544A3" w:rsidP="0016727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0311DDF7" w14:textId="77777777" w:rsidR="004544A3" w:rsidRPr="003E090C" w:rsidRDefault="004544A3" w:rsidP="0016727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7CF3FE" w14:textId="77777777" w:rsidR="004544A3" w:rsidRPr="003E090C" w:rsidRDefault="004544A3" w:rsidP="0016727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A93802" w14:textId="77777777" w:rsidR="004544A3" w:rsidRPr="0011285D" w:rsidRDefault="004544A3" w:rsidP="0016727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6D520BE1" w14:textId="77777777" w:rsidR="004544A3" w:rsidRDefault="004544A3" w:rsidP="004544A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F9EA840" w14:textId="77777777" w:rsidR="00550613" w:rsidRPr="004544A3" w:rsidRDefault="00550613" w:rsidP="004544A3">
      <w:pPr>
        <w:rPr>
          <w:szCs w:val="10"/>
        </w:rPr>
      </w:pPr>
    </w:p>
    <w:sectPr w:rsidR="00550613" w:rsidRPr="004544A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5745" w14:textId="77777777" w:rsidR="005B6F15" w:rsidRDefault="005B6F15" w:rsidP="001F1344">
      <w:r>
        <w:separator/>
      </w:r>
    </w:p>
  </w:endnote>
  <w:endnote w:type="continuationSeparator" w:id="0">
    <w:p w14:paraId="5EFBC0C7" w14:textId="77777777" w:rsidR="005B6F15" w:rsidRDefault="005B6F1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0F09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8753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87538" w:rsidRPr="00BA303A">
      <w:rPr>
        <w:rFonts w:ascii="Cambria" w:hAnsi="Cambria"/>
        <w:b/>
        <w:bdr w:val="single" w:sz="4" w:space="0" w:color="auto"/>
      </w:rPr>
      <w:fldChar w:fldCharType="separate"/>
    </w:r>
    <w:r w:rsidR="002E465F">
      <w:rPr>
        <w:rFonts w:ascii="Cambria" w:hAnsi="Cambria"/>
        <w:b/>
        <w:noProof/>
        <w:bdr w:val="single" w:sz="4" w:space="0" w:color="auto"/>
      </w:rPr>
      <w:t>5</w:t>
    </w:r>
    <w:r w:rsidR="00D8753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8753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87538" w:rsidRPr="00BA303A">
      <w:rPr>
        <w:rFonts w:ascii="Cambria" w:hAnsi="Cambria"/>
        <w:b/>
        <w:bdr w:val="single" w:sz="4" w:space="0" w:color="auto"/>
      </w:rPr>
      <w:fldChar w:fldCharType="separate"/>
    </w:r>
    <w:r w:rsidR="002E465F">
      <w:rPr>
        <w:rFonts w:ascii="Cambria" w:hAnsi="Cambria"/>
        <w:b/>
        <w:noProof/>
        <w:bdr w:val="single" w:sz="4" w:space="0" w:color="auto"/>
      </w:rPr>
      <w:t>5</w:t>
    </w:r>
    <w:r w:rsidR="00D8753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8B85" w14:textId="77777777" w:rsidR="005B6F15" w:rsidRDefault="005B6F15" w:rsidP="001F1344">
      <w:r>
        <w:separator/>
      </w:r>
    </w:p>
  </w:footnote>
  <w:footnote w:type="continuationSeparator" w:id="0">
    <w:p w14:paraId="4F7AA060" w14:textId="77777777" w:rsidR="005B6F15" w:rsidRDefault="005B6F15" w:rsidP="001F1344">
      <w:r>
        <w:continuationSeparator/>
      </w:r>
    </w:p>
  </w:footnote>
  <w:footnote w:id="1">
    <w:p w14:paraId="150673A5" w14:textId="77777777" w:rsidR="004544A3" w:rsidRDefault="004544A3" w:rsidP="004544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8F35EB" w14:textId="77777777" w:rsidR="004544A3" w:rsidRDefault="004544A3" w:rsidP="004544A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18143BF6" w14:textId="77777777" w:rsidR="004544A3" w:rsidRPr="00D370A9" w:rsidRDefault="004544A3" w:rsidP="004544A3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B4CF9B3" w14:textId="77777777" w:rsidR="004544A3" w:rsidRPr="003F7A6B" w:rsidRDefault="004544A3" w:rsidP="004544A3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1DE2" w14:textId="77777777" w:rsidR="000C1143" w:rsidRDefault="000C1143" w:rsidP="000C1143">
    <w:pPr>
      <w:jc w:val="center"/>
    </w:pPr>
    <w:r>
      <w:rPr>
        <w:noProof/>
        <w:lang w:eastAsia="pl-PL"/>
      </w:rPr>
      <w:drawing>
        <wp:inline distT="0" distB="0" distL="0" distR="0" wp14:anchorId="4D07CDA4" wp14:editId="3F68DB41">
          <wp:extent cx="1706880" cy="6838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B01BD0" wp14:editId="6327D42D">
          <wp:extent cx="1006475" cy="683816"/>
          <wp:effectExtent l="19050" t="19050" r="22225" b="2159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A03A57B" wp14:editId="48F01F13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E4E901" wp14:editId="6ECBA1AE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C1143" w:rsidRPr="00992B2E" w14:paraId="0749C648" w14:textId="77777777" w:rsidTr="005A276D">
      <w:trPr>
        <w:trHeight w:val="298"/>
      </w:trPr>
      <w:tc>
        <w:tcPr>
          <w:tcW w:w="9062" w:type="dxa"/>
        </w:tcPr>
        <w:p w14:paraId="68C9310E" w14:textId="77777777" w:rsidR="000C1143" w:rsidRPr="004512C0" w:rsidRDefault="000C1143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096BCAA5" w14:textId="77777777" w:rsidR="000C1143" w:rsidRPr="00E42AED" w:rsidRDefault="000C1143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34485D52" w14:textId="77777777" w:rsidR="00723FED" w:rsidRDefault="00723FED" w:rsidP="00723FE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730F039" w14:textId="77777777" w:rsidR="00723FED" w:rsidRPr="002A2EB4" w:rsidRDefault="00723FED" w:rsidP="00723FED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10295">
    <w:abstractNumId w:val="17"/>
  </w:num>
  <w:num w:numId="2" w16cid:durableId="1147089614">
    <w:abstractNumId w:val="24"/>
  </w:num>
  <w:num w:numId="3" w16cid:durableId="1433088888">
    <w:abstractNumId w:val="15"/>
  </w:num>
  <w:num w:numId="4" w16cid:durableId="1084767689">
    <w:abstractNumId w:val="21"/>
  </w:num>
  <w:num w:numId="5" w16cid:durableId="824398949">
    <w:abstractNumId w:val="1"/>
  </w:num>
  <w:num w:numId="6" w16cid:durableId="554971875">
    <w:abstractNumId w:val="11"/>
  </w:num>
  <w:num w:numId="7" w16cid:durableId="542835338">
    <w:abstractNumId w:val="2"/>
  </w:num>
  <w:num w:numId="8" w16cid:durableId="241913622">
    <w:abstractNumId w:val="25"/>
  </w:num>
  <w:num w:numId="9" w16cid:durableId="2049648446">
    <w:abstractNumId w:val="7"/>
  </w:num>
  <w:num w:numId="10" w16cid:durableId="1495992018">
    <w:abstractNumId w:val="19"/>
  </w:num>
  <w:num w:numId="11" w16cid:durableId="850681924">
    <w:abstractNumId w:val="14"/>
  </w:num>
  <w:num w:numId="12" w16cid:durableId="1021127526">
    <w:abstractNumId w:val="12"/>
  </w:num>
  <w:num w:numId="13" w16cid:durableId="1754544721">
    <w:abstractNumId w:val="0"/>
  </w:num>
  <w:num w:numId="14" w16cid:durableId="1567181092">
    <w:abstractNumId w:val="13"/>
  </w:num>
  <w:num w:numId="15" w16cid:durableId="1055007779">
    <w:abstractNumId w:val="22"/>
  </w:num>
  <w:num w:numId="16" w16cid:durableId="1530604619">
    <w:abstractNumId w:val="18"/>
  </w:num>
  <w:num w:numId="17" w16cid:durableId="1331953903">
    <w:abstractNumId w:val="16"/>
  </w:num>
  <w:num w:numId="18" w16cid:durableId="241187860">
    <w:abstractNumId w:val="3"/>
  </w:num>
  <w:num w:numId="19" w16cid:durableId="342434309">
    <w:abstractNumId w:val="5"/>
  </w:num>
  <w:num w:numId="20" w16cid:durableId="1917281305">
    <w:abstractNumId w:val="6"/>
  </w:num>
  <w:num w:numId="21" w16cid:durableId="606156485">
    <w:abstractNumId w:val="20"/>
  </w:num>
  <w:num w:numId="22" w16cid:durableId="1037857991">
    <w:abstractNumId w:val="8"/>
  </w:num>
  <w:num w:numId="23" w16cid:durableId="641037172">
    <w:abstractNumId w:val="10"/>
  </w:num>
  <w:num w:numId="24" w16cid:durableId="2134711857">
    <w:abstractNumId w:val="4"/>
  </w:num>
  <w:num w:numId="25" w16cid:durableId="894197901">
    <w:abstractNumId w:val="9"/>
  </w:num>
  <w:num w:numId="26" w16cid:durableId="1089427094">
    <w:abstractNumId w:val="26"/>
  </w:num>
  <w:num w:numId="27" w16cid:durableId="2137553563">
    <w:abstractNumId w:val="23"/>
  </w:num>
  <w:num w:numId="28" w16cid:durableId="1230118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081F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143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2B"/>
    <w:rsid w:val="0023389D"/>
    <w:rsid w:val="00237998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465F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3F0B"/>
    <w:rsid w:val="00444B07"/>
    <w:rsid w:val="004544A3"/>
    <w:rsid w:val="00456848"/>
    <w:rsid w:val="004572D3"/>
    <w:rsid w:val="00457BA9"/>
    <w:rsid w:val="00462A20"/>
    <w:rsid w:val="00462C88"/>
    <w:rsid w:val="00464303"/>
    <w:rsid w:val="00465067"/>
    <w:rsid w:val="004657F1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B59D3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4DB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6F15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F99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4DFB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4A67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C6E16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5F9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1EC6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3419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C5543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753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1B1F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5B2C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254A31"/>
  <w15:docId w15:val="{4D87252D-0979-4EF8-BDBE-3EEA64B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68DA1A-3064-447E-94C0-3AF8B870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Zapała</cp:lastModifiedBy>
  <cp:revision>2</cp:revision>
  <cp:lastPrinted>2019-02-01T07:30:00Z</cp:lastPrinted>
  <dcterms:created xsi:type="dcterms:W3CDTF">2022-05-05T09:33:00Z</dcterms:created>
  <dcterms:modified xsi:type="dcterms:W3CDTF">2022-05-05T09:33:00Z</dcterms:modified>
</cp:coreProperties>
</file>