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:rsidR="00D756D6" w:rsidRPr="006E5F5C" w:rsidRDefault="00D756D6" w:rsidP="00D756D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F6264">
        <w:rPr>
          <w:rFonts w:ascii="Cambria" w:hAnsi="Cambria"/>
          <w:bCs/>
        </w:rPr>
        <w:t>(Znak sprawy:</w:t>
      </w:r>
      <w:r w:rsidRPr="007748E8">
        <w:rPr>
          <w:rFonts w:ascii="Cambria" w:hAnsi="Cambria"/>
          <w:b/>
          <w:bCs/>
        </w:rPr>
        <w:t xml:space="preserve"> </w:t>
      </w:r>
      <w:r w:rsidR="00B32F4B">
        <w:rPr>
          <w:rFonts w:ascii="Cambria" w:hAnsi="Cambria"/>
          <w:b/>
          <w:bCs/>
        </w:rPr>
        <w:t>RRG.271.1.9.2020</w:t>
      </w:r>
      <w:r w:rsidRPr="001F6264">
        <w:rPr>
          <w:rFonts w:ascii="Cambria" w:hAnsi="Cambria"/>
          <w:bCs/>
        </w:rPr>
        <w:t>)</w:t>
      </w:r>
    </w:p>
    <w:p w:rsidR="00D756D6" w:rsidRPr="000F5F25" w:rsidRDefault="00D756D6" w:rsidP="00D756D6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867024" w:rsidRPr="00867024" w:rsidRDefault="00867024" w:rsidP="00867024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  <w:lang w:eastAsia="pl-PL"/>
        </w:rPr>
      </w:pPr>
      <w:bookmarkStart w:id="0" w:name="_Hlk54355354"/>
      <w:bookmarkStart w:id="1" w:name="_Hlk54354939"/>
      <w:bookmarkStart w:id="2" w:name="_Hlk54346687"/>
      <w:r w:rsidRPr="00867024">
        <w:rPr>
          <w:rFonts w:ascii="Cambria" w:hAnsi="Cambria" w:cs="Arial"/>
          <w:b/>
          <w:bCs/>
          <w:color w:val="000000"/>
          <w:lang w:eastAsia="pl-PL"/>
        </w:rPr>
        <w:t xml:space="preserve">Gmina Olszanica </w:t>
      </w:r>
      <w:r w:rsidRPr="00867024">
        <w:rPr>
          <w:rFonts w:ascii="Cambria" w:hAnsi="Cambria" w:cs="Arial"/>
          <w:bCs/>
          <w:color w:val="000000"/>
          <w:lang w:eastAsia="pl-PL"/>
        </w:rPr>
        <w:t>zwana dalej</w:t>
      </w:r>
      <w:r w:rsidRPr="00867024">
        <w:rPr>
          <w:rFonts w:ascii="Cambria" w:hAnsi="Cambria" w:cs="Arial"/>
          <w:b/>
          <w:bCs/>
          <w:color w:val="000000"/>
          <w:lang w:eastAsia="pl-PL"/>
        </w:rPr>
        <w:t xml:space="preserve"> </w:t>
      </w:r>
      <w:r w:rsidRPr="00867024">
        <w:rPr>
          <w:rFonts w:ascii="Cambria" w:hAnsi="Cambria" w:cs="Arial"/>
          <w:bCs/>
          <w:color w:val="000000"/>
          <w:lang w:eastAsia="pl-PL"/>
        </w:rPr>
        <w:t>„Zamawiającym”</w:t>
      </w:r>
    </w:p>
    <w:p w:rsidR="00867024" w:rsidRPr="00867024" w:rsidRDefault="00867024" w:rsidP="0086702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867024">
        <w:rPr>
          <w:rFonts w:ascii="Cambria" w:hAnsi="Cambria" w:cs="Arial"/>
          <w:bCs/>
          <w:color w:val="000000"/>
          <w:lang w:eastAsia="pl-PL"/>
        </w:rPr>
        <w:t>Olszanica 81, 38-722 Olszanica,</w:t>
      </w:r>
    </w:p>
    <w:p w:rsidR="00867024" w:rsidRPr="00867024" w:rsidRDefault="00867024" w:rsidP="0086702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lang w:eastAsia="pl-PL"/>
        </w:rPr>
      </w:pPr>
      <w:bookmarkStart w:id="3" w:name="_Hlk54355398"/>
      <w:bookmarkEnd w:id="0"/>
      <w:r w:rsidRPr="00867024">
        <w:rPr>
          <w:rFonts w:ascii="Cambria" w:hAnsi="Cambria" w:cs="Arial"/>
          <w:bCs/>
          <w:lang w:eastAsia="pl-PL"/>
        </w:rPr>
        <w:t xml:space="preserve">NIP: </w:t>
      </w:r>
      <w:r w:rsidRPr="00867024">
        <w:rPr>
          <w:rFonts w:ascii="Cambria" w:hAnsi="Cambria"/>
          <w:shd w:val="clear" w:color="auto" w:fill="FFFFFF"/>
          <w:lang w:eastAsia="pl-PL"/>
        </w:rPr>
        <w:t>688-12-46-016</w:t>
      </w:r>
      <w:bookmarkEnd w:id="1"/>
      <w:r w:rsidRPr="00867024">
        <w:rPr>
          <w:rFonts w:ascii="Cambria" w:hAnsi="Cambria" w:cs="Arial"/>
          <w:bCs/>
          <w:lang w:eastAsia="pl-PL"/>
        </w:rPr>
        <w:t xml:space="preserve">, REGON: </w:t>
      </w:r>
      <w:r w:rsidRPr="00867024">
        <w:rPr>
          <w:rFonts w:ascii="Cambria" w:hAnsi="Cambria"/>
          <w:lang w:eastAsia="pl-PL"/>
        </w:rPr>
        <w:t>370440057,</w:t>
      </w:r>
      <w:bookmarkEnd w:id="3"/>
    </w:p>
    <w:p w:rsidR="00867024" w:rsidRPr="00867024" w:rsidRDefault="00867024" w:rsidP="0086702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  <w:lang w:eastAsia="pl-PL"/>
        </w:rPr>
      </w:pPr>
      <w:r w:rsidRPr="00867024">
        <w:rPr>
          <w:rFonts w:ascii="Cambria" w:hAnsi="Cambria" w:cs="Arial"/>
          <w:bCs/>
          <w:color w:val="000000"/>
          <w:lang w:eastAsia="pl-PL"/>
        </w:rPr>
        <w:t>Nr telefonu: +48 13 461 70 45, nr faksu: +48 13 461 73 73,</w:t>
      </w:r>
    </w:p>
    <w:p w:rsidR="00867024" w:rsidRPr="00867024" w:rsidRDefault="00867024" w:rsidP="00867024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B050"/>
          <w:lang w:eastAsia="pl-PL"/>
        </w:rPr>
      </w:pPr>
      <w:r w:rsidRPr="00867024">
        <w:rPr>
          <w:rFonts w:ascii="Cambria" w:hAnsi="Cambria" w:cs="Arial"/>
          <w:bCs/>
          <w:color w:val="000000"/>
          <w:lang w:eastAsia="pl-PL"/>
        </w:rPr>
        <w:t xml:space="preserve">Adres poczty elektronicznej: </w:t>
      </w:r>
      <w:r w:rsidRPr="00867024">
        <w:rPr>
          <w:rFonts w:ascii="Cambria" w:hAnsi="Cambria"/>
          <w:color w:val="00B050"/>
          <w:u w:val="single"/>
          <w:lang w:eastAsia="pl-PL"/>
        </w:rPr>
        <w:t>gmina@olszanica.</w:t>
      </w:r>
      <w:proofErr w:type="gramStart"/>
      <w:r w:rsidRPr="00867024">
        <w:rPr>
          <w:rFonts w:ascii="Cambria" w:hAnsi="Cambria"/>
          <w:color w:val="00B050"/>
          <w:u w:val="single"/>
          <w:lang w:eastAsia="pl-PL"/>
        </w:rPr>
        <w:t>pl</w:t>
      </w:r>
      <w:proofErr w:type="gramEnd"/>
    </w:p>
    <w:p w:rsidR="00867024" w:rsidRPr="00867024" w:rsidRDefault="00867024" w:rsidP="00867024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  <w:lang w:eastAsia="pl-PL"/>
        </w:rPr>
      </w:pPr>
      <w:r w:rsidRPr="00867024">
        <w:rPr>
          <w:rFonts w:ascii="Cambria" w:hAnsi="Cambria" w:cs="Arial"/>
          <w:bCs/>
          <w:color w:val="000000"/>
          <w:lang w:eastAsia="pl-PL"/>
        </w:rPr>
        <w:t xml:space="preserve">Adres stron internetowych: </w:t>
      </w:r>
      <w:r w:rsidRPr="00867024">
        <w:rPr>
          <w:rFonts w:ascii="Cambria" w:hAnsi="Cambria"/>
          <w:color w:val="00B050"/>
          <w:u w:val="single"/>
          <w:lang w:eastAsia="pl-PL"/>
        </w:rPr>
        <w:t>www.</w:t>
      </w:r>
      <w:proofErr w:type="gramStart"/>
      <w:r w:rsidRPr="00867024">
        <w:rPr>
          <w:rFonts w:ascii="Cambria" w:hAnsi="Cambria"/>
          <w:color w:val="00B050"/>
          <w:u w:val="single"/>
          <w:lang w:eastAsia="pl-PL"/>
        </w:rPr>
        <w:t>bip</w:t>
      </w:r>
      <w:proofErr w:type="gramEnd"/>
      <w:r w:rsidRPr="00867024">
        <w:rPr>
          <w:rFonts w:ascii="Cambria" w:hAnsi="Cambria"/>
          <w:color w:val="00B050"/>
          <w:u w:val="single"/>
          <w:lang w:eastAsia="pl-PL"/>
        </w:rPr>
        <w:t>.</w:t>
      </w:r>
      <w:proofErr w:type="gramStart"/>
      <w:r w:rsidRPr="00867024">
        <w:rPr>
          <w:rFonts w:ascii="Cambria" w:hAnsi="Cambria"/>
          <w:color w:val="00B050"/>
          <w:u w:val="single"/>
          <w:lang w:eastAsia="pl-PL"/>
        </w:rPr>
        <w:t>olszanica</w:t>
      </w:r>
      <w:proofErr w:type="gramEnd"/>
      <w:r w:rsidRPr="00867024">
        <w:rPr>
          <w:rFonts w:ascii="Cambria" w:hAnsi="Cambria"/>
          <w:color w:val="00B050"/>
          <w:u w:val="single"/>
          <w:lang w:eastAsia="pl-PL"/>
        </w:rPr>
        <w:t>.</w:t>
      </w:r>
      <w:proofErr w:type="gramStart"/>
      <w:r w:rsidRPr="00867024">
        <w:rPr>
          <w:rFonts w:ascii="Cambria" w:hAnsi="Cambria"/>
          <w:color w:val="00B050"/>
          <w:u w:val="single"/>
          <w:lang w:eastAsia="pl-PL"/>
        </w:rPr>
        <w:t>pl</w:t>
      </w:r>
      <w:proofErr w:type="gramEnd"/>
    </w:p>
    <w:bookmarkEnd w:id="2"/>
    <w:p w:rsidR="00D8128D" w:rsidRPr="00D756D6" w:rsidRDefault="00D8128D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proofErr w:type="gramStart"/>
      <w:r w:rsidRPr="00E213DC">
        <w:rPr>
          <w:rFonts w:ascii="Cambria" w:hAnsi="Cambria"/>
          <w:u w:val="single"/>
        </w:rPr>
        <w:t>reprezentowany</w:t>
      </w:r>
      <w:proofErr w:type="gramEnd"/>
      <w:r w:rsidRPr="00E213DC">
        <w:rPr>
          <w:rFonts w:ascii="Cambria" w:hAnsi="Cambria"/>
          <w:u w:val="single"/>
        </w:rPr>
        <w:t xml:space="preserve">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proofErr w:type="gramStart"/>
      <w:r w:rsidRPr="00E213DC">
        <w:rPr>
          <w:rFonts w:ascii="Cambria" w:hAnsi="Cambria"/>
          <w:b/>
        </w:rPr>
        <w:t>składane</w:t>
      </w:r>
      <w:proofErr w:type="gramEnd"/>
      <w:r w:rsidRPr="00E213DC">
        <w:rPr>
          <w:rFonts w:ascii="Cambria" w:hAnsi="Cambria"/>
          <w:b/>
        </w:rPr>
        <w:t xml:space="preserve">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Prawo zamówień publicznych (</w:t>
      </w:r>
      <w:proofErr w:type="gramStart"/>
      <w:r w:rsidRPr="00E213DC">
        <w:rPr>
          <w:rFonts w:ascii="Cambria" w:hAnsi="Cambria"/>
          <w:b/>
        </w:rPr>
        <w:t>dalej jako</w:t>
      </w:r>
      <w:proofErr w:type="gramEnd"/>
      <w:r w:rsidRPr="00E213DC">
        <w:rPr>
          <w:rFonts w:ascii="Cambria" w:hAnsi="Cambria"/>
          <w:b/>
        </w:rPr>
        <w:t xml:space="preserve">: ustawa </w:t>
      </w:r>
      <w:proofErr w:type="spellStart"/>
      <w:r w:rsidRPr="00E213DC">
        <w:rPr>
          <w:rFonts w:ascii="Cambria" w:hAnsi="Cambria"/>
          <w:b/>
        </w:rPr>
        <w:t>Pzp</w:t>
      </w:r>
      <w:proofErr w:type="spellEnd"/>
      <w:r w:rsidRPr="00E213DC">
        <w:rPr>
          <w:rFonts w:ascii="Cambria" w:hAnsi="Cambria"/>
          <w:b/>
        </w:rPr>
        <w:t xml:space="preserve">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D756D6" w:rsidRPr="00D55525" w:rsidRDefault="00D756D6" w:rsidP="00D756D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D55525">
        <w:rPr>
          <w:rFonts w:ascii="Cambria" w:hAnsi="Cambria"/>
        </w:rPr>
        <w:t xml:space="preserve">Na potrzeby postępowania o udzielenie zamówienia publicznego, którego </w:t>
      </w:r>
      <w:r>
        <w:rPr>
          <w:rFonts w:ascii="Cambria" w:hAnsi="Cambria"/>
        </w:rPr>
        <w:br/>
      </w:r>
      <w:r w:rsidRPr="00D55525">
        <w:rPr>
          <w:rFonts w:ascii="Cambria" w:hAnsi="Cambria"/>
        </w:rPr>
        <w:t>przedmiotem jest</w:t>
      </w:r>
      <w:r w:rsidRPr="00D55525">
        <w:rPr>
          <w:rFonts w:ascii="Cambria" w:hAnsi="Cambria"/>
          <w:b/>
        </w:rPr>
        <w:t xml:space="preserve"> </w:t>
      </w:r>
      <w:r w:rsidR="006A0311" w:rsidRPr="006A0311">
        <w:rPr>
          <w:rFonts w:ascii="Cambria" w:hAnsi="Cambria"/>
          <w:b/>
        </w:rPr>
        <w:t>„Budowa oraz przebudowa sieci wodno-kanalizacyjnej w gminie Olszanica, w miejscowoś</w:t>
      </w:r>
      <w:r w:rsidR="006A0311">
        <w:rPr>
          <w:rFonts w:ascii="Cambria" w:hAnsi="Cambria"/>
          <w:b/>
        </w:rPr>
        <w:t>ci Uherce Mineralne i Olszanica</w:t>
      </w:r>
      <w:r w:rsidRPr="00D55525">
        <w:rPr>
          <w:rFonts w:ascii="Cambria" w:hAnsi="Cambria"/>
          <w:b/>
          <w:i/>
        </w:rPr>
        <w:t>”</w:t>
      </w:r>
      <w:r w:rsidR="009D29C3" w:rsidRPr="009D29C3">
        <w:rPr>
          <w:rFonts w:ascii="Cambria" w:hAnsi="Cambria"/>
          <w:snapToGrid w:val="0"/>
        </w:rPr>
        <w:t xml:space="preserve"> </w:t>
      </w:r>
      <w:r w:rsidR="009D29C3">
        <w:rPr>
          <w:rFonts w:ascii="Cambria" w:hAnsi="Cambria"/>
          <w:snapToGrid w:val="0"/>
        </w:rPr>
        <w:t xml:space="preserve">w </w:t>
      </w:r>
      <w:r w:rsidR="009D29C3" w:rsidRPr="00AB3552">
        <w:rPr>
          <w:rFonts w:ascii="Cambria" w:hAnsi="Cambria"/>
          <w:snapToGrid w:val="0"/>
        </w:rPr>
        <w:t>zakresie</w:t>
      </w:r>
      <w:r w:rsidR="009D29C3" w:rsidRPr="00AB3552">
        <w:rPr>
          <w:rFonts w:ascii="Cambria" w:hAnsi="Cambria"/>
          <w:b/>
          <w:snapToGrid w:val="0"/>
        </w:rPr>
        <w:t xml:space="preserve"> części </w:t>
      </w:r>
      <w:proofErr w:type="gramStart"/>
      <w:r w:rsidR="009D29C3" w:rsidRPr="00AB3552">
        <w:rPr>
          <w:rFonts w:ascii="Cambria" w:hAnsi="Cambria"/>
          <w:b/>
          <w:snapToGrid w:val="0"/>
        </w:rPr>
        <w:t xml:space="preserve">Nr ................. </w:t>
      </w:r>
      <w:proofErr w:type="gramEnd"/>
      <w:r w:rsidR="009D29C3" w:rsidRPr="00AB3552">
        <w:rPr>
          <w:rFonts w:ascii="Cambria" w:hAnsi="Cambria"/>
          <w:b/>
          <w:snapToGrid w:val="0"/>
        </w:rPr>
        <w:t>zamówienia</w:t>
      </w:r>
      <w:r w:rsidR="009D29C3">
        <w:rPr>
          <w:rFonts w:ascii="Cambria" w:hAnsi="Cambria"/>
          <w:b/>
        </w:rPr>
        <w:t xml:space="preserve"> </w:t>
      </w:r>
      <w:r w:rsidR="009D29C3" w:rsidRPr="00AB3552">
        <w:rPr>
          <w:rFonts w:ascii="Cambria" w:hAnsi="Cambria"/>
          <w:i/>
          <w:snapToGrid w:val="0"/>
        </w:rPr>
        <w:t>(należy w</w:t>
      </w:r>
      <w:r w:rsidR="009D29C3">
        <w:rPr>
          <w:rFonts w:ascii="Cambria" w:hAnsi="Cambria"/>
          <w:i/>
          <w:snapToGrid w:val="0"/>
        </w:rPr>
        <w:t xml:space="preserve">pisać nr części lub kilku część, </w:t>
      </w:r>
      <w:r w:rsidR="009D29C3" w:rsidRPr="00AB3552">
        <w:rPr>
          <w:rFonts w:ascii="Cambria" w:hAnsi="Cambria"/>
          <w:i/>
          <w:snapToGrid w:val="0"/>
        </w:rPr>
        <w:t xml:space="preserve">jeżeli Wykonawca zamierza złożyć ofertę na </w:t>
      </w:r>
      <w:r w:rsidR="009D29C3">
        <w:rPr>
          <w:rFonts w:ascii="Cambria" w:hAnsi="Cambria"/>
          <w:i/>
          <w:snapToGrid w:val="0"/>
        </w:rPr>
        <w:t xml:space="preserve">1 lub 2 </w:t>
      </w:r>
      <w:r w:rsidR="009D29C3" w:rsidRPr="00AB3552">
        <w:rPr>
          <w:rFonts w:ascii="Cambria" w:hAnsi="Cambria"/>
          <w:i/>
          <w:snapToGrid w:val="0"/>
        </w:rPr>
        <w:t>części)</w:t>
      </w:r>
      <w:r w:rsidRPr="00AB3552">
        <w:rPr>
          <w:rFonts w:ascii="Cambria" w:hAnsi="Cambria"/>
          <w:i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D55525">
        <w:rPr>
          <w:rFonts w:ascii="Cambria" w:hAnsi="Cambria"/>
          <w:snapToGrid w:val="0"/>
        </w:rPr>
        <w:t>p</w:t>
      </w:r>
      <w:r w:rsidRPr="00D55525">
        <w:rPr>
          <w:rFonts w:ascii="Cambria" w:hAnsi="Cambria"/>
        </w:rPr>
        <w:t xml:space="preserve">rowadzonego przez </w:t>
      </w:r>
      <w:r w:rsidRPr="00D55525">
        <w:rPr>
          <w:rFonts w:ascii="Cambria" w:hAnsi="Cambria"/>
          <w:b/>
        </w:rPr>
        <w:t xml:space="preserve">Gminę </w:t>
      </w:r>
      <w:r w:rsidR="006A0311">
        <w:rPr>
          <w:rFonts w:ascii="Cambria" w:hAnsi="Cambria"/>
          <w:b/>
        </w:rPr>
        <w:t>Olszanica</w:t>
      </w:r>
      <w:r>
        <w:rPr>
          <w:rFonts w:ascii="Cambria" w:hAnsi="Cambria"/>
          <w:b/>
        </w:rPr>
        <w:t>,</w:t>
      </w:r>
      <w:r w:rsidRPr="00D55525">
        <w:rPr>
          <w:rFonts w:ascii="Cambria" w:hAnsi="Cambria"/>
          <w:b/>
        </w:rPr>
        <w:t xml:space="preserve"> </w:t>
      </w:r>
      <w:r w:rsidRPr="00025899">
        <w:rPr>
          <w:rFonts w:ascii="Cambria" w:hAnsi="Cambria"/>
          <w:b/>
          <w:u w:val="single"/>
        </w:rPr>
        <w:t>oświadczam, co następuje:</w:t>
      </w:r>
    </w:p>
    <w:p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  <w:bookmarkStart w:id="4" w:name="_GoBack"/>
      <w:bookmarkEnd w:id="4"/>
    </w:p>
    <w:p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 xml:space="preserve">art. 24 ust 1 </w:t>
      </w:r>
      <w:proofErr w:type="spellStart"/>
      <w:r w:rsidRPr="007F64A3">
        <w:rPr>
          <w:rFonts w:ascii="Cambria" w:hAnsi="Cambria"/>
        </w:rPr>
        <w:t>pkt</w:t>
      </w:r>
      <w:proofErr w:type="spellEnd"/>
      <w:r w:rsidRPr="007F64A3">
        <w:rPr>
          <w:rFonts w:ascii="Cambria" w:hAnsi="Cambria"/>
        </w:rPr>
        <w:t xml:space="preserve"> 12-23 ustawy </w:t>
      </w:r>
      <w:proofErr w:type="spellStart"/>
      <w:r w:rsidRPr="007F64A3">
        <w:rPr>
          <w:rFonts w:ascii="Cambria" w:hAnsi="Cambria"/>
        </w:rPr>
        <w:t>Pzp</w:t>
      </w:r>
      <w:proofErr w:type="spellEnd"/>
      <w:r w:rsidRPr="007F64A3">
        <w:rPr>
          <w:rFonts w:ascii="Cambria" w:hAnsi="Cambria"/>
        </w:rPr>
        <w:t>.</w:t>
      </w:r>
    </w:p>
    <w:p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i pkt. 8 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D15D49" w:rsidRDefault="00D15D49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B80EA1" w:rsidRDefault="00B80EA1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B80EA1" w:rsidRPr="007F0372" w:rsidRDefault="00B80EA1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lastRenderedPageBreak/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 xml:space="preserve">ustawy </w:t>
      </w:r>
      <w:proofErr w:type="spellStart"/>
      <w:r w:rsidRPr="001C70A2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</w:t>
      </w:r>
      <w:proofErr w:type="spellStart"/>
      <w:r w:rsidRPr="00E213DC">
        <w:rPr>
          <w:rFonts w:ascii="Cambria" w:hAnsi="Cambria"/>
        </w:rPr>
        <w:t>Pzp</w:t>
      </w:r>
      <w:proofErr w:type="spellEnd"/>
      <w:r w:rsidRPr="00E213DC">
        <w:rPr>
          <w:rFonts w:ascii="Cambria" w:hAnsi="Cambria"/>
        </w:rPr>
        <w:t xml:space="preserve">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OŚWIADCZENIE DOTYCZĄCE PODMIOTU, </w:t>
      </w:r>
      <w:proofErr w:type="gramStart"/>
      <w:r w:rsidRPr="00E213DC">
        <w:rPr>
          <w:rFonts w:ascii="Cambria" w:hAnsi="Cambria"/>
          <w:b/>
        </w:rPr>
        <w:t>NA KTÓREGO</w:t>
      </w:r>
      <w:proofErr w:type="gramEnd"/>
      <w:r w:rsidRPr="00E213DC">
        <w:rPr>
          <w:rFonts w:ascii="Cambria" w:hAnsi="Cambria"/>
          <w:b/>
        </w:rPr>
        <w:t xml:space="preserve">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>Oświadczam, że następujący/e podmiot/y, na którego/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</w:t>
      </w:r>
      <w:proofErr w:type="gramStart"/>
      <w:r w:rsidRPr="00A334AE">
        <w:rPr>
          <w:rFonts w:ascii="Cambria" w:hAnsi="Cambria"/>
          <w:i/>
          <w:sz w:val="20"/>
          <w:szCs w:val="20"/>
        </w:rPr>
        <w:t>miejscowość</w:t>
      </w:r>
      <w:proofErr w:type="gramEnd"/>
      <w:r w:rsidRPr="00A334AE">
        <w:rPr>
          <w:rFonts w:ascii="Cambria" w:hAnsi="Cambria"/>
          <w:i/>
          <w:sz w:val="20"/>
          <w:szCs w:val="20"/>
        </w:rPr>
        <w:t>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</w:t>
      </w:r>
      <w:proofErr w:type="gramStart"/>
      <w:r w:rsidRPr="00E213DC">
        <w:rPr>
          <w:rFonts w:ascii="Cambria" w:hAnsi="Cambria"/>
        </w:rPr>
        <w:t>r</w:t>
      </w:r>
      <w:proofErr w:type="gramEnd"/>
      <w:r w:rsidRPr="00E213DC">
        <w:rPr>
          <w:rFonts w:ascii="Cambria" w:hAnsi="Cambria"/>
        </w:rPr>
        <w:t xml:space="preserve">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01712E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31B582" w16cid:durableId="21E313B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12E" w:rsidRDefault="0001712E" w:rsidP="00AF0EDA">
      <w:r>
        <w:separator/>
      </w:r>
    </w:p>
  </w:endnote>
  <w:endnote w:type="continuationSeparator" w:id="0">
    <w:p w:rsidR="0001712E" w:rsidRDefault="0001712E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12E" w:rsidRDefault="0001712E" w:rsidP="00AF0EDA">
      <w:r>
        <w:separator/>
      </w:r>
    </w:p>
  </w:footnote>
  <w:footnote w:type="continuationSeparator" w:id="0">
    <w:p w:rsidR="0001712E" w:rsidRDefault="0001712E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D6" w:rsidRDefault="00D756D6" w:rsidP="00D756D6">
    <w:pPr>
      <w:jc w:val="center"/>
    </w:pPr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4447540</wp:posOffset>
          </wp:positionH>
          <wp:positionV relativeFrom="paragraph">
            <wp:posOffset>10990</wp:posOffset>
          </wp:positionV>
          <wp:extent cx="1324610" cy="863600"/>
          <wp:effectExtent l="0" t="0" r="0" b="0"/>
          <wp:wrapSquare wrapText="bothSides"/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110490</wp:posOffset>
          </wp:positionV>
          <wp:extent cx="1042670" cy="691515"/>
          <wp:effectExtent l="0" t="0" r="0" b="0"/>
          <wp:wrapThrough wrapText="bothSides">
            <wp:wrapPolygon edited="0">
              <wp:start x="0" y="0"/>
              <wp:lineTo x="0" y="20628"/>
              <wp:lineTo x="21048" y="20628"/>
              <wp:lineTo x="21048" y="0"/>
              <wp:lineTo x="0" y="0"/>
            </wp:wrapPolygon>
          </wp:wrapThrough>
          <wp:docPr id="11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56D6" w:rsidRDefault="00D756D6" w:rsidP="00D756D6">
    <w:pPr>
      <w:jc w:val="center"/>
    </w:pPr>
  </w:p>
  <w:p w:rsidR="00D756D6" w:rsidRDefault="00D756D6" w:rsidP="00D756D6">
    <w:pPr>
      <w:pStyle w:val="Nagwek"/>
      <w:rPr>
        <w:sz w:val="16"/>
        <w:szCs w:val="16"/>
      </w:rPr>
    </w:pPr>
  </w:p>
  <w:p w:rsidR="00D756D6" w:rsidRDefault="00D756D6" w:rsidP="00D756D6">
    <w:pPr>
      <w:pStyle w:val="Nagwek"/>
      <w:jc w:val="center"/>
      <w:rPr>
        <w:rFonts w:ascii="Cambria" w:hAnsi="Cambria" w:cs="Times"/>
        <w:sz w:val="17"/>
        <w:szCs w:val="17"/>
      </w:rPr>
    </w:pPr>
  </w:p>
  <w:p w:rsidR="00D756D6" w:rsidRDefault="00D756D6" w:rsidP="00D756D6">
    <w:pPr>
      <w:pStyle w:val="Nagwek"/>
      <w:jc w:val="center"/>
      <w:rPr>
        <w:rFonts w:ascii="Cambria" w:hAnsi="Cambria" w:cs="Times"/>
        <w:sz w:val="17"/>
        <w:szCs w:val="17"/>
      </w:rPr>
    </w:pPr>
  </w:p>
  <w:p w:rsidR="00D756D6" w:rsidRPr="002F64F2" w:rsidRDefault="00D756D6" w:rsidP="00D756D6">
    <w:pPr>
      <w:pStyle w:val="Nagwek"/>
      <w:jc w:val="center"/>
      <w:rPr>
        <w:rFonts w:ascii="Cambria" w:hAnsi="Cambria" w:cs="Times"/>
        <w:sz w:val="10"/>
        <w:szCs w:val="10"/>
      </w:rPr>
    </w:pPr>
  </w:p>
  <w:p w:rsidR="00D756D6" w:rsidRDefault="00D756D6" w:rsidP="00D756D6">
    <w:pPr>
      <w:pStyle w:val="Nagwek"/>
      <w:tabs>
        <w:tab w:val="clear" w:pos="9072"/>
      </w:tabs>
      <w:rPr>
        <w:rFonts w:ascii="Cambria" w:hAnsi="Cambria" w:cs="Times"/>
        <w:sz w:val="16"/>
        <w:szCs w:val="16"/>
      </w:rPr>
    </w:pPr>
    <w:r>
      <w:rPr>
        <w:rFonts w:ascii="Cambria" w:hAnsi="Cambria" w:cs="Times"/>
        <w:sz w:val="16"/>
        <w:szCs w:val="16"/>
      </w:rPr>
      <w:tab/>
    </w:r>
    <w:r>
      <w:rPr>
        <w:rFonts w:ascii="Cambria" w:hAnsi="Cambria" w:cs="Times"/>
        <w:sz w:val="16"/>
        <w:szCs w:val="16"/>
      </w:rPr>
      <w:tab/>
    </w:r>
  </w:p>
  <w:p w:rsidR="00B32F4B" w:rsidRPr="00D742E8" w:rsidRDefault="00B32F4B" w:rsidP="00B32F4B">
    <w:pPr>
      <w:pStyle w:val="Nagwek"/>
      <w:jc w:val="center"/>
      <w:rPr>
        <w:rFonts w:ascii="Cambria" w:hAnsi="Cambria" w:cs="Times"/>
        <w:sz w:val="16"/>
        <w:szCs w:val="16"/>
      </w:rPr>
    </w:pPr>
    <w:r w:rsidRPr="00D742E8">
      <w:rPr>
        <w:rFonts w:ascii="Cambria" w:hAnsi="Cambria" w:cs="Times"/>
        <w:sz w:val="16"/>
        <w:szCs w:val="16"/>
      </w:rPr>
      <w:t>„Europejski Fundusz Rolny na rzecz Rozwoju Obszarów Wiejskich: Europa inwestująca w obszary wiejskie".</w:t>
    </w:r>
  </w:p>
  <w:p w:rsidR="00B32F4B" w:rsidRDefault="00B32F4B" w:rsidP="00B32F4B">
    <w:pPr>
      <w:pStyle w:val="Nagwek"/>
      <w:jc w:val="center"/>
      <w:rPr>
        <w:rFonts w:ascii="Cambria" w:hAnsi="Cambria"/>
        <w:i/>
        <w:sz w:val="16"/>
        <w:szCs w:val="16"/>
      </w:rPr>
    </w:pPr>
    <w:r w:rsidRPr="00D742E8">
      <w:rPr>
        <w:rFonts w:ascii="Cambria" w:hAnsi="Cambria" w:cs="Times"/>
        <w:sz w:val="16"/>
        <w:szCs w:val="16"/>
      </w:rPr>
      <w:t xml:space="preserve">Zadanie pn. </w:t>
    </w:r>
    <w:r w:rsidRPr="00D742E8">
      <w:rPr>
        <w:rFonts w:ascii="Cambria" w:hAnsi="Cambria" w:cs="Times"/>
        <w:b/>
        <w:i/>
        <w:sz w:val="16"/>
        <w:szCs w:val="16"/>
      </w:rPr>
      <w:t>„Budowa oraz przebudowa sieci wodno-kanalizacyjnej w gminie Olszanica, w miejscowości Uherce Mineralne oraz Olszanica”</w:t>
    </w:r>
    <w:r w:rsidRPr="00D742E8">
      <w:rPr>
        <w:rFonts w:ascii="Cambria" w:hAnsi="Cambria" w:cs="Times"/>
        <w:sz w:val="16"/>
        <w:szCs w:val="16"/>
      </w:rPr>
      <w:t xml:space="preserve"> objęte jest wnioskiem o przyznanie pomocy dla operacji </w:t>
    </w:r>
    <w:r w:rsidRPr="00D742E8">
      <w:rPr>
        <w:rFonts w:ascii="Cambria" w:hAnsi="Cambria"/>
        <w:sz w:val="16"/>
        <w:szCs w:val="16"/>
      </w:rPr>
      <w:t xml:space="preserve">typu </w:t>
    </w:r>
    <w:r w:rsidRPr="00D742E8">
      <w:rPr>
        <w:rFonts w:ascii="Cambria" w:hAnsi="Cambria"/>
        <w:i/>
        <w:sz w:val="16"/>
        <w:szCs w:val="16"/>
      </w:rPr>
      <w:t>„Gospodarka wodno – ściekowa”</w:t>
    </w:r>
    <w:r w:rsidRPr="00D742E8">
      <w:rPr>
        <w:rFonts w:ascii="Cambria" w:hAnsi="Cambria"/>
        <w:sz w:val="16"/>
        <w:szCs w:val="16"/>
      </w:rPr>
      <w:t xml:space="preserve"> w ramach działania </w:t>
    </w:r>
    <w:r w:rsidRPr="00D742E8">
      <w:rPr>
        <w:rFonts w:ascii="Cambria" w:hAnsi="Cambria"/>
        <w:i/>
        <w:sz w:val="16"/>
        <w:szCs w:val="16"/>
      </w:rPr>
      <w:t>„Podstawowe usługi i odnowa wsi na obszarach wiejskich”</w:t>
    </w:r>
    <w:r w:rsidRPr="00D742E8">
      <w:rPr>
        <w:rFonts w:ascii="Cambria" w:hAnsi="Cambria"/>
        <w:sz w:val="16"/>
        <w:szCs w:val="16"/>
      </w:rPr>
      <w:t xml:space="preserve">, </w:t>
    </w:r>
    <w:proofErr w:type="spellStart"/>
    <w:r w:rsidRPr="00D742E8">
      <w:rPr>
        <w:rFonts w:ascii="Cambria" w:hAnsi="Cambria"/>
        <w:sz w:val="16"/>
        <w:szCs w:val="16"/>
      </w:rPr>
      <w:t>poddziałania</w:t>
    </w:r>
    <w:proofErr w:type="spellEnd"/>
    <w:r w:rsidRPr="00D742E8">
      <w:rPr>
        <w:rFonts w:ascii="Cambria" w:hAnsi="Cambria"/>
        <w:sz w:val="16"/>
        <w:szCs w:val="16"/>
      </w:rPr>
      <w:t xml:space="preserve"> </w:t>
    </w:r>
    <w:r w:rsidRPr="00D742E8">
      <w:rPr>
        <w:rFonts w:ascii="Cambria" w:hAnsi="Cambria"/>
        <w:i/>
        <w:sz w:val="16"/>
        <w:szCs w:val="16"/>
      </w:rPr>
      <w:t>„Wsparcie inwestycji związanych z tworzeniem, ulepszaniem lub rozbudową wszystkich rodzajów małej infrastruktury, w tym inwestycji w energię odnawialną i w oszczędzanie energii”</w:t>
    </w:r>
    <w:r w:rsidRPr="00D742E8">
      <w:rPr>
        <w:rFonts w:ascii="Cambria" w:hAnsi="Cambria"/>
        <w:sz w:val="16"/>
        <w:szCs w:val="16"/>
      </w:rPr>
      <w:t xml:space="preserve"> objętego Programem Rozwoju Obszarów Wiejskich na lata 2014-2020</w:t>
    </w:r>
  </w:p>
  <w:p w:rsidR="00D756D6" w:rsidRPr="002F64F2" w:rsidRDefault="00D756D6" w:rsidP="00D756D6">
    <w:pPr>
      <w:pStyle w:val="Nagwek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712E"/>
    <w:rsid w:val="00025899"/>
    <w:rsid w:val="00032EBE"/>
    <w:rsid w:val="00035ACD"/>
    <w:rsid w:val="000467FA"/>
    <w:rsid w:val="000530C2"/>
    <w:rsid w:val="000911FB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6BFF"/>
    <w:rsid w:val="001A5CFC"/>
    <w:rsid w:val="001B19ED"/>
    <w:rsid w:val="001B4F14"/>
    <w:rsid w:val="001C70A2"/>
    <w:rsid w:val="001E474E"/>
    <w:rsid w:val="002016C5"/>
    <w:rsid w:val="00213FE8"/>
    <w:rsid w:val="002152B1"/>
    <w:rsid w:val="0023534F"/>
    <w:rsid w:val="002933AB"/>
    <w:rsid w:val="002B612C"/>
    <w:rsid w:val="002C19F3"/>
    <w:rsid w:val="002D27E7"/>
    <w:rsid w:val="002D519F"/>
    <w:rsid w:val="002D7788"/>
    <w:rsid w:val="002E2996"/>
    <w:rsid w:val="00305AD3"/>
    <w:rsid w:val="0031236B"/>
    <w:rsid w:val="0032364D"/>
    <w:rsid w:val="00326D79"/>
    <w:rsid w:val="00334ADF"/>
    <w:rsid w:val="00347FBB"/>
    <w:rsid w:val="00376AFE"/>
    <w:rsid w:val="00376D29"/>
    <w:rsid w:val="00381C9E"/>
    <w:rsid w:val="003876F2"/>
    <w:rsid w:val="00411F35"/>
    <w:rsid w:val="004130BE"/>
    <w:rsid w:val="0043534A"/>
    <w:rsid w:val="004918EB"/>
    <w:rsid w:val="00496694"/>
    <w:rsid w:val="004F11D7"/>
    <w:rsid w:val="00515919"/>
    <w:rsid w:val="005169A6"/>
    <w:rsid w:val="0052446A"/>
    <w:rsid w:val="005426E0"/>
    <w:rsid w:val="00576FE9"/>
    <w:rsid w:val="005A04FC"/>
    <w:rsid w:val="005B4257"/>
    <w:rsid w:val="005D368E"/>
    <w:rsid w:val="00633834"/>
    <w:rsid w:val="00642D1F"/>
    <w:rsid w:val="00656078"/>
    <w:rsid w:val="006832CE"/>
    <w:rsid w:val="00691D50"/>
    <w:rsid w:val="00697B8A"/>
    <w:rsid w:val="006A0311"/>
    <w:rsid w:val="006C71C7"/>
    <w:rsid w:val="006D0312"/>
    <w:rsid w:val="006E6851"/>
    <w:rsid w:val="00777E4E"/>
    <w:rsid w:val="00784F4E"/>
    <w:rsid w:val="007B556F"/>
    <w:rsid w:val="007C60F3"/>
    <w:rsid w:val="007D5D8F"/>
    <w:rsid w:val="007F0372"/>
    <w:rsid w:val="0081110A"/>
    <w:rsid w:val="00853C5E"/>
    <w:rsid w:val="00867024"/>
    <w:rsid w:val="00871EA8"/>
    <w:rsid w:val="00882B04"/>
    <w:rsid w:val="008B22C5"/>
    <w:rsid w:val="008E4EDD"/>
    <w:rsid w:val="008E7FF1"/>
    <w:rsid w:val="00905910"/>
    <w:rsid w:val="00917EAE"/>
    <w:rsid w:val="009306F3"/>
    <w:rsid w:val="0093107A"/>
    <w:rsid w:val="009373D9"/>
    <w:rsid w:val="00965801"/>
    <w:rsid w:val="009749D8"/>
    <w:rsid w:val="009A5268"/>
    <w:rsid w:val="009C2275"/>
    <w:rsid w:val="009D29C3"/>
    <w:rsid w:val="009D5B47"/>
    <w:rsid w:val="009F013A"/>
    <w:rsid w:val="009F6198"/>
    <w:rsid w:val="00A220B9"/>
    <w:rsid w:val="00A26F50"/>
    <w:rsid w:val="00A31A12"/>
    <w:rsid w:val="00A3548C"/>
    <w:rsid w:val="00A56A6A"/>
    <w:rsid w:val="00AA46BB"/>
    <w:rsid w:val="00AB0654"/>
    <w:rsid w:val="00AC1684"/>
    <w:rsid w:val="00AC2650"/>
    <w:rsid w:val="00AC5A3F"/>
    <w:rsid w:val="00AF0128"/>
    <w:rsid w:val="00AF0EDA"/>
    <w:rsid w:val="00B170DD"/>
    <w:rsid w:val="00B32F4B"/>
    <w:rsid w:val="00B36366"/>
    <w:rsid w:val="00B54D88"/>
    <w:rsid w:val="00B6198A"/>
    <w:rsid w:val="00B64CCD"/>
    <w:rsid w:val="00B80EA1"/>
    <w:rsid w:val="00BA46F4"/>
    <w:rsid w:val="00BB7855"/>
    <w:rsid w:val="00C022CB"/>
    <w:rsid w:val="00C35A49"/>
    <w:rsid w:val="00C51014"/>
    <w:rsid w:val="00CB6728"/>
    <w:rsid w:val="00CE4497"/>
    <w:rsid w:val="00D15C03"/>
    <w:rsid w:val="00D15D49"/>
    <w:rsid w:val="00D271B2"/>
    <w:rsid w:val="00D5164C"/>
    <w:rsid w:val="00D55525"/>
    <w:rsid w:val="00D63B4C"/>
    <w:rsid w:val="00D756D6"/>
    <w:rsid w:val="00D8128D"/>
    <w:rsid w:val="00DC4FC0"/>
    <w:rsid w:val="00DE4517"/>
    <w:rsid w:val="00DF7E3F"/>
    <w:rsid w:val="00E07C01"/>
    <w:rsid w:val="00E10D54"/>
    <w:rsid w:val="00E34FD9"/>
    <w:rsid w:val="00E35647"/>
    <w:rsid w:val="00E66B2C"/>
    <w:rsid w:val="00E67BA5"/>
    <w:rsid w:val="00E87EC8"/>
    <w:rsid w:val="00E91034"/>
    <w:rsid w:val="00EA0EA4"/>
    <w:rsid w:val="00F03562"/>
    <w:rsid w:val="00F05B94"/>
    <w:rsid w:val="00F926BB"/>
    <w:rsid w:val="00F92D59"/>
    <w:rsid w:val="00FA75EB"/>
    <w:rsid w:val="00FB1855"/>
    <w:rsid w:val="00FD67FA"/>
    <w:rsid w:val="00FF7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436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Suszek</cp:lastModifiedBy>
  <cp:revision>111</cp:revision>
  <dcterms:created xsi:type="dcterms:W3CDTF">2017-01-13T21:57:00Z</dcterms:created>
  <dcterms:modified xsi:type="dcterms:W3CDTF">2020-12-31T07:25:00Z</dcterms:modified>
</cp:coreProperties>
</file>