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C" w:rsidRDefault="002F5977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>RRG.6164.1.5</w:t>
      </w:r>
      <w:r w:rsid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.2020                                                                                                                                               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Formularz ofertowy </w:t>
      </w:r>
    </w:p>
    <w:p w:rsid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na zakup drewna 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tartacznego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wielkowymiarowego</w:t>
      </w:r>
      <w:r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oraz drewna stosowego</w:t>
      </w:r>
    </w:p>
    <w:p w:rsidR="00BB0D45" w:rsidRPr="0038016C" w:rsidRDefault="00BB0D45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5C6877" w:rsidRPr="005C6877" w:rsidRDefault="00BB0D45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BB0D45">
        <w:rPr>
          <w:rFonts w:ascii="Times New Roman" w:eastAsia="Lucida Sans Unicode" w:hAnsi="Times New Roman" w:cs="Tahoma"/>
          <w:bCs/>
          <w:color w:val="000000"/>
          <w:lang w:bidi="en-US"/>
        </w:rPr>
        <w:t xml:space="preserve">DANE </w:t>
      </w:r>
      <w:r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ZAMAWIAJĄCEGO </w:t>
      </w:r>
      <w:r w:rsidR="005C6877" w:rsidRPr="005C6877"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  <w:t xml:space="preserve">      </w:t>
      </w:r>
      <w:r w:rsidR="005C6877"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Gmina Olszanica</w:t>
      </w:r>
    </w:p>
    <w:p w:rsidR="005C6877" w:rsidRPr="005C6877" w:rsidRDefault="005C6877" w:rsidP="005C6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5C6877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                                          Olszanica 81, 38-722 Olszanica</w:t>
      </w:r>
    </w:p>
    <w:p w:rsidR="0038016C" w:rsidRPr="0038016C" w:rsidRDefault="0038016C" w:rsidP="00380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color w:val="000000"/>
          <w:sz w:val="24"/>
          <w:szCs w:val="24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lang w:bidi="en-US"/>
        </w:rPr>
      </w:pPr>
    </w:p>
    <w:p w:rsidR="00BB0D45" w:rsidRPr="0038016C" w:rsidRDefault="00BB0D45" w:rsidP="0038016C">
      <w:pPr>
        <w:widowControl w:val="0"/>
        <w:suppressAutoHyphens/>
        <w:spacing w:after="0" w:line="48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>DANE OFERENTA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(firmy)...............................................................................................</w:t>
      </w:r>
      <w:r>
        <w:rPr>
          <w:rFonts w:ascii="Times New Roman" w:eastAsia="Lucida Sans Unicode" w:hAnsi="Times New Roman" w:cs="Tahoma"/>
          <w:color w:val="000000"/>
          <w:lang w:bidi="en-US"/>
        </w:rPr>
        <w:t>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Seria i nr dowodu osobistego 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Adres: 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NIP: .......................................................................................................................................................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REGON: ................................................................................................................................................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>NUMER RACHUNKU BANKOWEGO: .............................................................................................</w:t>
      </w:r>
    </w:p>
    <w:p w:rsidR="00BB0D45" w:rsidRPr="0038016C" w:rsidRDefault="00BB0D45" w:rsidP="00BB0D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bidi="en-US"/>
        </w:rPr>
      </w:pP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Termin składania ofert: </w:t>
      </w:r>
      <w:r w:rsidR="002F5977">
        <w:rPr>
          <w:rFonts w:ascii="Arial Black" w:eastAsia="Times New Roman" w:hAnsi="Arial Black" w:cs="Times New Roman"/>
          <w:b/>
          <w:bCs/>
          <w:color w:val="000000"/>
          <w:lang w:bidi="en-US"/>
        </w:rPr>
        <w:t>09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</w:t>
      </w:r>
      <w:r w:rsidR="002F5977">
        <w:rPr>
          <w:rFonts w:ascii="Arial Black" w:eastAsia="Times New Roman" w:hAnsi="Arial Black" w:cs="Times New Roman"/>
          <w:b/>
          <w:bCs/>
          <w:color w:val="000000"/>
          <w:lang w:bidi="en-US"/>
        </w:rPr>
        <w:t>12</w:t>
      </w:r>
      <w:r w:rsidRPr="0038016C">
        <w:rPr>
          <w:rFonts w:ascii="Arial Black" w:eastAsia="Times New Roman" w:hAnsi="Arial Black" w:cs="Times New Roman"/>
          <w:b/>
          <w:bCs/>
          <w:color w:val="000000"/>
          <w:lang w:bidi="en-US"/>
        </w:rPr>
        <w:t>.2020</w:t>
      </w:r>
      <w:r w:rsidRPr="0038016C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 r, godz. 10.00</w:t>
      </w: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Oświadczam, </w:t>
      </w:r>
      <w:r>
        <w:rPr>
          <w:rFonts w:ascii="Times New Roman" w:eastAsia="Lucida Sans Unicode" w:hAnsi="Times New Roman" w:cs="Tahoma"/>
          <w:color w:val="000000"/>
          <w:lang w:bidi="en-US"/>
        </w:rPr>
        <w:t xml:space="preserve">że za drewno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oferuję następującą </w:t>
      </w:r>
      <w:r w:rsidRPr="0038016C">
        <w:rPr>
          <w:rFonts w:ascii="Times New Roman" w:eastAsia="Lucida Sans Unicode" w:hAnsi="Times New Roman" w:cs="Tahoma"/>
          <w:b/>
          <w:bCs/>
          <w:color w:val="000000"/>
          <w:lang w:bidi="en-US"/>
        </w:rPr>
        <w:t>cenę netto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za 1 m</w:t>
      </w:r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>3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/</w:t>
      </w:r>
      <w:proofErr w:type="spellStart"/>
      <w:r w:rsidRPr="0038016C">
        <w:rPr>
          <w:rFonts w:ascii="Times New Roman" w:eastAsia="Lucida Sans Unicode" w:hAnsi="Times New Roman" w:cs="Tahoma"/>
          <w:color w:val="000000"/>
          <w:lang w:bidi="en-US"/>
        </w:rPr>
        <w:t>mp</w:t>
      </w:r>
      <w:proofErr w:type="spellEnd"/>
      <w:r w:rsidRPr="0038016C">
        <w:rPr>
          <w:rFonts w:ascii="Times New Roman" w:eastAsia="Lucida Sans Unicode" w:hAnsi="Times New Roman" w:cs="Tahoma"/>
          <w:color w:val="000000"/>
          <w:vertAlign w:val="superscript"/>
          <w:lang w:bidi="en-US"/>
        </w:rPr>
        <w:t xml:space="preserve"> </w:t>
      </w:r>
      <w:r w:rsidRPr="0038016C">
        <w:rPr>
          <w:rFonts w:ascii="Times New Roman" w:eastAsia="Lucida Sans Unicode" w:hAnsi="Times New Roman" w:cs="Tahoma"/>
          <w:color w:val="000000"/>
          <w:lang w:bidi="en-US"/>
        </w:rPr>
        <w:t>:</w:t>
      </w:r>
    </w:p>
    <w:tbl>
      <w:tblPr>
        <w:tblW w:w="87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645"/>
        <w:gridCol w:w="1275"/>
        <w:gridCol w:w="1276"/>
        <w:gridCol w:w="1418"/>
        <w:gridCol w:w="2126"/>
      </w:tblGrid>
      <w:tr w:rsidR="00694EE5" w:rsidRPr="0038016C" w:rsidTr="00694EE5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Gatunek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Grupa handlowa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Ilość drewna do sprzedaży </w:t>
            </w:r>
            <w:proofErr w:type="spellStart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Termin wywozu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Cena wywoławcza netto za 1mp/1m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 xml:space="preserve">3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4EE5" w:rsidRPr="00186FD8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Oferowana cena netto 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za 1 m</w:t>
            </w: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vertAlign w:val="superscript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/</w:t>
            </w:r>
            <w:proofErr w:type="spellStart"/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mp</w:t>
            </w:r>
            <w:proofErr w:type="spellEnd"/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[zł] </w:t>
            </w:r>
          </w:p>
        </w:tc>
      </w:tr>
      <w:tr w:rsidR="00694EE5" w:rsidRPr="0038016C" w:rsidTr="00694EE5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 W_STANDARD</w:t>
            </w: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35,79</w:t>
            </w:r>
            <w:r w:rsidR="0069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="00694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220</w:t>
            </w:r>
            <w:r w:rsidR="00694EE5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,00/m</w:t>
            </w:r>
            <w:r w:rsidR="00694EE5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vertAlign w:val="superscript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………………………..</w:t>
            </w:r>
          </w:p>
        </w:tc>
      </w:tr>
      <w:tr w:rsidR="00694EE5" w:rsidRPr="0038016C" w:rsidTr="00694EE5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JODŁA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2F597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W W_STANDARD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90,22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</w:t>
            </w:r>
            <w:r w:rsidRPr="002F5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38016C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do 30 dni od zawarcia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2F5977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220</w:t>
            </w:r>
            <w:r w:rsidR="00694EE5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,00/</w:t>
            </w:r>
            <w:proofErr w:type="spellStart"/>
            <w:r w:rsidR="00694EE5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bidi="en-US"/>
              </w:rPr>
              <w:t>mp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5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694EE5" w:rsidRPr="0038016C" w:rsidRDefault="00694EE5" w:rsidP="0038016C">
            <w:pPr>
              <w:widowControl w:val="0"/>
              <w:suppressLineNumbers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……………………….</w:t>
            </w:r>
          </w:p>
        </w:tc>
      </w:tr>
    </w:tbl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</w:p>
    <w:p w:rsidR="0038016C" w:rsidRPr="0038016C" w:rsidRDefault="0038016C" w:rsidP="003801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Do cen dolicza się podatek VAT.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Oferowana cena jest kwotą ostateczną.</w:t>
      </w:r>
    </w:p>
    <w:p w:rsidR="0038016C" w:rsidRPr="0038016C" w:rsidRDefault="0038016C" w:rsidP="0038016C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Zwrot wadium proszę wpłacić na wyżej podane konto bankowe.</w:t>
      </w:r>
    </w:p>
    <w:p w:rsidR="0038016C" w:rsidRDefault="0038016C" w:rsidP="005C687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Oświadczam, że zapoznałem/</w:t>
      </w:r>
      <w:proofErr w:type="spellStart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>am</w:t>
      </w:r>
      <w:proofErr w:type="spellEnd"/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się z warunkami przetargu,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wzorem umowy</w:t>
      </w:r>
      <w:r w:rsidR="005C6877" w:rsidRPr="005C6877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oraz klauzulą informacyjną RODO</w:t>
      </w:r>
      <w:r w:rsidRPr="0038016C"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  <w:t xml:space="preserve"> i nie wnoszę żadnych zastrzeżeń.</w:t>
      </w:r>
    </w:p>
    <w:p w:rsidR="005C6877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ahoma"/>
          <w:color w:val="000000"/>
          <w:sz w:val="20"/>
          <w:szCs w:val="20"/>
          <w:lang w:bidi="en-US"/>
        </w:rPr>
      </w:pPr>
    </w:p>
    <w:p w:rsidR="0038016C" w:rsidRPr="0038016C" w:rsidRDefault="005C6877" w:rsidP="005C6877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val="en-US" w:bidi="en-US"/>
        </w:rPr>
        <w:t xml:space="preserve">                                                                                                                    </w:t>
      </w:r>
      <w:r w:rsidR="0038016C" w:rsidRPr="0038016C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</w:t>
      </w:r>
    </w:p>
    <w:p w:rsidR="003F7C3C" w:rsidRPr="005C6877" w:rsidRDefault="005C6877" w:rsidP="005C6877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/>
          <w:lang w:bidi="en-US"/>
        </w:rPr>
      </w:pPr>
      <w:r>
        <w:rPr>
          <w:rFonts w:ascii="Times New Roman" w:eastAsia="Lucida Sans Unicode" w:hAnsi="Times New Roman" w:cs="Tahoma"/>
          <w:color w:val="000000"/>
          <w:lang w:bidi="en-US"/>
        </w:rPr>
        <w:t xml:space="preserve">                                                                                                                      </w:t>
      </w:r>
      <w:r w:rsidR="002F5977">
        <w:rPr>
          <w:rFonts w:ascii="Times New Roman" w:eastAsia="Lucida Sans Unicode" w:hAnsi="Times New Roman" w:cs="Tahoma"/>
          <w:color w:val="000000"/>
          <w:lang w:bidi="en-US"/>
        </w:rPr>
        <w:t xml:space="preserve">[pieczątka </w:t>
      </w:r>
      <w:bookmarkStart w:id="0" w:name="_GoBack"/>
      <w:bookmarkEnd w:id="0"/>
      <w:r w:rsidR="002F5977">
        <w:rPr>
          <w:rFonts w:ascii="Times New Roman" w:eastAsia="Lucida Sans Unicode" w:hAnsi="Times New Roman" w:cs="Tahoma"/>
          <w:color w:val="000000"/>
          <w:lang w:bidi="en-US"/>
        </w:rPr>
        <w:t>/</w:t>
      </w:r>
      <w:r w:rsidR="0038016C" w:rsidRPr="0038016C">
        <w:rPr>
          <w:rFonts w:ascii="Times New Roman" w:eastAsia="Lucida Sans Unicode" w:hAnsi="Times New Roman" w:cs="Tahoma"/>
          <w:color w:val="000000"/>
          <w:lang w:bidi="en-US"/>
        </w:rPr>
        <w:t xml:space="preserve"> podpis czytelny]</w:t>
      </w:r>
    </w:p>
    <w:sectPr w:rsidR="003F7C3C" w:rsidRPr="005C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C"/>
    <w:rsid w:val="00186FD8"/>
    <w:rsid w:val="0020767B"/>
    <w:rsid w:val="002F5977"/>
    <w:rsid w:val="0038016C"/>
    <w:rsid w:val="003F7C3C"/>
    <w:rsid w:val="005C6877"/>
    <w:rsid w:val="00694EE5"/>
    <w:rsid w:val="00714A8A"/>
    <w:rsid w:val="00B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B303-E9C8-4575-BBD4-EF039B1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6</cp:revision>
  <dcterms:created xsi:type="dcterms:W3CDTF">2020-09-01T11:00:00Z</dcterms:created>
  <dcterms:modified xsi:type="dcterms:W3CDTF">2020-11-30T11:23:00Z</dcterms:modified>
</cp:coreProperties>
</file>