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AD28" w14:textId="77777777" w:rsidR="005C4294" w:rsidRDefault="005C4294" w:rsidP="005C4294">
      <w:pPr>
        <w:spacing w:after="36" w:line="256" w:lineRule="auto"/>
        <w:ind w:left="1953" w:right="37"/>
        <w:jc w:val="right"/>
        <w:rPr>
          <w:sz w:val="20"/>
        </w:rPr>
      </w:pPr>
      <w:bookmarkStart w:id="0" w:name="_GoBack"/>
      <w:bookmarkEnd w:id="0"/>
    </w:p>
    <w:p w14:paraId="21F99E1E" w14:textId="10E82BAE" w:rsidR="005C4294" w:rsidRDefault="005C4294" w:rsidP="005C4294">
      <w:pPr>
        <w:spacing w:after="36" w:line="256" w:lineRule="auto"/>
        <w:ind w:left="1953" w:right="37"/>
        <w:jc w:val="right"/>
      </w:pPr>
      <w:r>
        <w:rPr>
          <w:sz w:val="20"/>
        </w:rPr>
        <w:t xml:space="preserve">Załącznik nr </w:t>
      </w:r>
      <w:r w:rsidR="004E3677">
        <w:rPr>
          <w:sz w:val="20"/>
        </w:rPr>
        <w:t>2</w:t>
      </w:r>
      <w:r>
        <w:rPr>
          <w:sz w:val="20"/>
        </w:rPr>
        <w:t xml:space="preserve"> do Regulaminu korzystania ze świetlic wiejskich</w:t>
      </w:r>
      <w:r>
        <w:rPr>
          <w:sz w:val="20"/>
        </w:rPr>
        <w:tab/>
        <w:t>Gminy Olszanica</w:t>
      </w:r>
    </w:p>
    <w:p w14:paraId="00339C6D" w14:textId="77777777" w:rsidR="005C4294" w:rsidRDefault="005C4294" w:rsidP="005C4294">
      <w:pPr>
        <w:spacing w:after="0" w:line="256" w:lineRule="auto"/>
        <w:ind w:left="0" w:firstLine="0"/>
        <w:jc w:val="left"/>
      </w:pPr>
      <w:r>
        <w:t xml:space="preserve"> </w:t>
      </w:r>
    </w:p>
    <w:tbl>
      <w:tblPr>
        <w:tblW w:w="8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490"/>
        <w:gridCol w:w="3031"/>
      </w:tblGrid>
      <w:tr w:rsidR="005C4294" w14:paraId="6F732ECF" w14:textId="77777777">
        <w:trPr>
          <w:trHeight w:val="230"/>
        </w:trPr>
        <w:tc>
          <w:tcPr>
            <w:tcW w:w="5175" w:type="dxa"/>
            <w:shd w:val="clear" w:color="auto" w:fill="auto"/>
          </w:tcPr>
          <w:p w14:paraId="5704A590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68506658" w14:textId="77777777" w:rsidR="005C4294" w:rsidRDefault="005C4294" w:rsidP="002C2D44">
            <w:pPr>
              <w:spacing w:after="0" w:line="256" w:lineRule="auto"/>
              <w:ind w:left="0" w:firstLine="0"/>
            </w:pPr>
            <w:r>
              <w:t>…………………………………………</w:t>
            </w:r>
          </w:p>
        </w:tc>
      </w:tr>
      <w:tr w:rsidR="005C4294" w14:paraId="5D6CA4AF" w14:textId="77777777">
        <w:trPr>
          <w:trHeight w:val="977"/>
        </w:trPr>
        <w:tc>
          <w:tcPr>
            <w:tcW w:w="5175" w:type="dxa"/>
            <w:shd w:val="clear" w:color="auto" w:fill="auto"/>
          </w:tcPr>
          <w:p w14:paraId="30D7AA2B" w14:textId="77777777" w:rsidR="005C4294" w:rsidRDefault="005C4294" w:rsidP="002C2D44">
            <w:pPr>
              <w:spacing w:after="9" w:line="256" w:lineRule="auto"/>
              <w:ind w:left="0" w:firstLine="0"/>
              <w:jc w:val="left"/>
            </w:pPr>
            <w:r>
              <w:t xml:space="preserve"> </w:t>
            </w:r>
          </w:p>
          <w:p w14:paraId="5CA80DE9" w14:textId="77777777" w:rsidR="005C4294" w:rsidRDefault="005C4294" w:rsidP="002C2D44">
            <w:pPr>
              <w:spacing w:after="13" w:line="256" w:lineRule="auto"/>
              <w:ind w:left="0" w:firstLine="0"/>
              <w:jc w:val="left"/>
            </w:pPr>
            <w:r>
              <w:t xml:space="preserve">…………………………………………… </w:t>
            </w:r>
          </w:p>
          <w:p w14:paraId="362A78C4" w14:textId="77777777" w:rsidR="005C4294" w:rsidRDefault="005C4294" w:rsidP="002C2D44">
            <w:pPr>
              <w:spacing w:after="15" w:line="256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(imię i nazwisko wnioskodawcy) </w:t>
            </w:r>
          </w:p>
          <w:p w14:paraId="1667B7DE" w14:textId="77777777" w:rsidR="005C4294" w:rsidRDefault="005C4294" w:rsidP="002C2D44">
            <w:pPr>
              <w:spacing w:after="0" w:line="256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shd w:val="clear" w:color="auto" w:fill="auto"/>
          </w:tcPr>
          <w:p w14:paraId="24059020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31" w:type="dxa"/>
            <w:shd w:val="clear" w:color="auto" w:fill="auto"/>
          </w:tcPr>
          <w:p w14:paraId="0476D240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t xml:space="preserve">        </w:t>
            </w:r>
            <w:r>
              <w:rPr>
                <w:sz w:val="18"/>
              </w:rPr>
              <w:t xml:space="preserve">(miejscowość i data) </w:t>
            </w:r>
          </w:p>
        </w:tc>
      </w:tr>
      <w:tr w:rsidR="005C4294" w14:paraId="2822BECE" w14:textId="77777777">
        <w:trPr>
          <w:trHeight w:val="2736"/>
        </w:trPr>
        <w:tc>
          <w:tcPr>
            <w:tcW w:w="5175" w:type="dxa"/>
            <w:shd w:val="clear" w:color="auto" w:fill="auto"/>
          </w:tcPr>
          <w:p w14:paraId="2BF6B9B3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t xml:space="preserve">…………………………………………… </w:t>
            </w:r>
          </w:p>
          <w:p w14:paraId="333EBFA0" w14:textId="77777777" w:rsidR="005C4294" w:rsidRDefault="005C4294" w:rsidP="002C2D44">
            <w:pPr>
              <w:spacing w:after="293" w:line="256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(adres zamieszkania) </w:t>
            </w:r>
          </w:p>
          <w:p w14:paraId="094A2E6D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t xml:space="preserve">…………………………………………… </w:t>
            </w:r>
          </w:p>
          <w:p w14:paraId="7DE3C224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rPr>
                <w:sz w:val="20"/>
              </w:rPr>
              <w:t xml:space="preserve">(Nr PESEL/ nr telefonu) </w:t>
            </w:r>
          </w:p>
        </w:tc>
        <w:tc>
          <w:tcPr>
            <w:tcW w:w="490" w:type="dxa"/>
            <w:shd w:val="clear" w:color="auto" w:fill="auto"/>
          </w:tcPr>
          <w:p w14:paraId="259BE846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31" w:type="dxa"/>
            <w:shd w:val="clear" w:color="auto" w:fill="auto"/>
            <w:vAlign w:val="bottom"/>
          </w:tcPr>
          <w:p w14:paraId="692A8F62" w14:textId="77777777" w:rsidR="005C4294" w:rsidRDefault="005C4294" w:rsidP="002C2D44">
            <w:pPr>
              <w:spacing w:after="24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WÓJT GMINY OLSZANICA</w:t>
            </w:r>
          </w:p>
          <w:p w14:paraId="20CB8728" w14:textId="77777777" w:rsidR="005C4294" w:rsidRDefault="005C4294" w:rsidP="002C2D44">
            <w:pPr>
              <w:spacing w:after="12" w:line="256" w:lineRule="auto"/>
              <w:ind w:left="0" w:firstLine="0"/>
              <w:jc w:val="left"/>
            </w:pPr>
            <w:r>
              <w:rPr>
                <w:b/>
              </w:rPr>
              <w:t xml:space="preserve">     38-722 OLSZANICA 81</w:t>
            </w:r>
          </w:p>
          <w:p w14:paraId="3B0CDA3B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</w:p>
          <w:p w14:paraId="771CD4F5" w14:textId="77777777" w:rsidR="005C4294" w:rsidRDefault="005C4294" w:rsidP="002C2D44">
            <w:pPr>
              <w:spacing w:after="0" w:line="25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57FEABCB" w14:textId="77777777" w:rsidR="005C4294" w:rsidRDefault="005C4294" w:rsidP="005C4294">
      <w:pPr>
        <w:pStyle w:val="Nagwek1"/>
        <w:spacing w:after="12"/>
        <w:ind w:left="314" w:right="354"/>
        <w:jc w:val="center"/>
      </w:pPr>
    </w:p>
    <w:p w14:paraId="1660BF43" w14:textId="48EB4090" w:rsidR="005C4294" w:rsidRDefault="005C4294" w:rsidP="005C4294">
      <w:pPr>
        <w:spacing w:after="49" w:line="256" w:lineRule="auto"/>
        <w:ind w:left="5" w:firstLine="0"/>
        <w:jc w:val="center"/>
        <w:rPr>
          <w:b/>
        </w:rPr>
      </w:pPr>
    </w:p>
    <w:p w14:paraId="189629E2" w14:textId="280874EE" w:rsidR="005C4294" w:rsidRDefault="005C4294" w:rsidP="005C4294">
      <w:pPr>
        <w:spacing w:after="242"/>
        <w:ind w:left="-5" w:right="46"/>
      </w:pPr>
      <w:r>
        <w:t xml:space="preserve">Proszę o </w:t>
      </w:r>
      <w:r w:rsidR="004E3677">
        <w:t>użyczenie</w:t>
      </w:r>
      <w:r>
        <w:t xml:space="preserve"> świetlicy wiejskiej w …………………………………………………………......</w:t>
      </w:r>
      <w:r w:rsidR="00401C8B">
        <w:t>.....</w:t>
      </w:r>
    </w:p>
    <w:p w14:paraId="53D193F3" w14:textId="1CB754DB" w:rsidR="005C4294" w:rsidRDefault="005C4294" w:rsidP="005C4294">
      <w:pPr>
        <w:spacing w:after="242"/>
        <w:ind w:left="-5" w:right="46"/>
      </w:pPr>
      <w:r>
        <w:t>wraz z wyposażeniem w terminie od ……………………</w:t>
      </w:r>
      <w:proofErr w:type="gramStart"/>
      <w:r>
        <w:t>…..</w:t>
      </w:r>
      <w:proofErr w:type="gramEnd"/>
      <w:r>
        <w:t>… do …………………………………</w:t>
      </w:r>
      <w:r w:rsidR="00F44890">
        <w:t>….</w:t>
      </w:r>
    </w:p>
    <w:p w14:paraId="2A25AABE" w14:textId="77777777" w:rsidR="005C4294" w:rsidRDefault="005C4294" w:rsidP="005C4294">
      <w:pPr>
        <w:numPr>
          <w:ilvl w:val="0"/>
          <w:numId w:val="4"/>
        </w:numPr>
        <w:ind w:right="46" w:hanging="360"/>
      </w:pPr>
      <w:r>
        <w:t xml:space="preserve">Cel przedsięwzięcia /rodzaj imprezy: </w:t>
      </w:r>
    </w:p>
    <w:p w14:paraId="02141039" w14:textId="74D21A6E" w:rsidR="005C4294" w:rsidRDefault="005C4294" w:rsidP="005C4294">
      <w:pPr>
        <w:ind w:left="370" w:right="46"/>
      </w:pPr>
      <w:r>
        <w:t>………………………………………………………………………………………………………</w:t>
      </w:r>
      <w:r w:rsidR="00F44890">
        <w:t>.</w:t>
      </w:r>
      <w:r>
        <w:t xml:space="preserve"> </w:t>
      </w:r>
    </w:p>
    <w:p w14:paraId="56BEFBF9" w14:textId="121FEA02" w:rsidR="005C4294" w:rsidRDefault="005C4294" w:rsidP="005C4294">
      <w:pPr>
        <w:numPr>
          <w:ilvl w:val="0"/>
          <w:numId w:val="4"/>
        </w:numPr>
        <w:ind w:right="46" w:hanging="360"/>
      </w:pPr>
      <w:r>
        <w:t>Organizator przedsięwzięcia/ imprezy</w:t>
      </w:r>
      <w:proofErr w:type="gramStart"/>
      <w:r>
        <w:t xml:space="preserve"> :…</w:t>
      </w:r>
      <w:proofErr w:type="gramEnd"/>
      <w:r>
        <w:t>………………………………………………………….</w:t>
      </w:r>
      <w:r w:rsidR="00F44890">
        <w:t>.</w:t>
      </w:r>
    </w:p>
    <w:p w14:paraId="77D5722C" w14:textId="77777777" w:rsidR="005C4294" w:rsidRDefault="005C4294" w:rsidP="005C4294">
      <w:pPr>
        <w:numPr>
          <w:ilvl w:val="0"/>
          <w:numId w:val="4"/>
        </w:numPr>
        <w:spacing w:after="4"/>
        <w:ind w:right="46" w:hanging="360"/>
      </w:pPr>
      <w:r>
        <w:t xml:space="preserve">Osoba odpowiedzialna /pełnoletnia za utrzymanie porządku i bezpieczeństwa: </w:t>
      </w:r>
    </w:p>
    <w:p w14:paraId="5289F659" w14:textId="77777777" w:rsidR="005C4294" w:rsidRDefault="005C4294" w:rsidP="005C4294">
      <w:pPr>
        <w:spacing w:after="56" w:line="256" w:lineRule="auto"/>
        <w:ind w:left="0" w:firstLine="0"/>
        <w:jc w:val="left"/>
      </w:pPr>
      <w:r>
        <w:t xml:space="preserve"> </w:t>
      </w:r>
    </w:p>
    <w:p w14:paraId="11BC919F" w14:textId="77777777" w:rsidR="005C4294" w:rsidRDefault="005C4294" w:rsidP="005C4294">
      <w:pPr>
        <w:spacing w:after="17"/>
        <w:ind w:left="-5" w:right="46"/>
      </w:pPr>
      <w:r>
        <w:t xml:space="preserve">      ………………………………………………………………………………………………………    </w:t>
      </w:r>
    </w:p>
    <w:p w14:paraId="0A2B39B6" w14:textId="77777777" w:rsidR="005C4294" w:rsidRDefault="005C4294" w:rsidP="005C4294">
      <w:pPr>
        <w:spacing w:after="13" w:line="304" w:lineRule="auto"/>
        <w:ind w:left="-5" w:right="2682"/>
        <w:jc w:val="left"/>
        <w:rPr>
          <w:i/>
          <w:sz w:val="18"/>
        </w:rPr>
      </w:pPr>
      <w:r>
        <w:t xml:space="preserve">      </w:t>
      </w:r>
      <w:proofErr w:type="gramStart"/>
      <w:r>
        <w:rPr>
          <w:i/>
          <w:sz w:val="18"/>
        </w:rPr>
        <w:t>( imię</w:t>
      </w:r>
      <w:proofErr w:type="gramEnd"/>
      <w:r>
        <w:rPr>
          <w:i/>
          <w:sz w:val="18"/>
        </w:rPr>
        <w:t xml:space="preserve"> i nazwisko, seria  nr dowodu osobistego, PESEL, nr telefonu)</w:t>
      </w:r>
    </w:p>
    <w:p w14:paraId="3751B064" w14:textId="77777777" w:rsidR="005C4294" w:rsidRDefault="005C4294" w:rsidP="005C4294">
      <w:pPr>
        <w:spacing w:after="13" w:line="304" w:lineRule="auto"/>
        <w:ind w:left="-5" w:right="2682"/>
        <w:jc w:val="left"/>
        <w:rPr>
          <w:i/>
          <w:sz w:val="18"/>
        </w:rPr>
      </w:pPr>
    </w:p>
    <w:p w14:paraId="53E8CBC9" w14:textId="77777777" w:rsidR="005C4294" w:rsidRDefault="005C4294" w:rsidP="005C4294">
      <w:pPr>
        <w:spacing w:after="13" w:line="304" w:lineRule="auto"/>
        <w:ind w:left="-5" w:right="2682"/>
        <w:jc w:val="left"/>
      </w:pPr>
      <w:r>
        <w:t xml:space="preserve"> Jednocześnie oświadczam, że: </w:t>
      </w:r>
    </w:p>
    <w:p w14:paraId="24DEC798" w14:textId="135422B4" w:rsidR="005C4294" w:rsidRDefault="005C4294" w:rsidP="005C4294">
      <w:pPr>
        <w:pStyle w:val="Akapitzlist"/>
        <w:numPr>
          <w:ilvl w:val="0"/>
          <w:numId w:val="5"/>
        </w:numPr>
        <w:ind w:right="46"/>
      </w:pPr>
      <w:r>
        <w:t>zapoznałem/am się z warunkami wynajmu</w:t>
      </w:r>
      <w:r w:rsidR="000A006E">
        <w:t>/użyczenia</w:t>
      </w:r>
      <w:r>
        <w:t xml:space="preserve"> świetlicy wiejskiej, </w:t>
      </w:r>
    </w:p>
    <w:p w14:paraId="119BE970" w14:textId="77777777" w:rsidR="005C4294" w:rsidRDefault="005C4294" w:rsidP="005C4294">
      <w:pPr>
        <w:pStyle w:val="Akapitzlist"/>
        <w:numPr>
          <w:ilvl w:val="0"/>
          <w:numId w:val="5"/>
        </w:numPr>
        <w:ind w:right="46"/>
      </w:pPr>
      <w:r>
        <w:t xml:space="preserve">zobowiązuję się do przestrzegania przepisów sanitarnych, </w:t>
      </w:r>
      <w:proofErr w:type="gramStart"/>
      <w:r>
        <w:t>BHP  i</w:t>
      </w:r>
      <w:proofErr w:type="gramEnd"/>
      <w:r>
        <w:t xml:space="preserve"> p.poż. w czasie trwania najmu, </w:t>
      </w:r>
    </w:p>
    <w:p w14:paraId="255731A6" w14:textId="77777777" w:rsidR="005C4294" w:rsidRDefault="005C4294" w:rsidP="005C4294">
      <w:pPr>
        <w:pStyle w:val="Akapitzlist"/>
        <w:numPr>
          <w:ilvl w:val="0"/>
          <w:numId w:val="5"/>
        </w:numPr>
        <w:spacing w:after="4"/>
        <w:ind w:right="46"/>
      </w:pPr>
      <w:r>
        <w:t xml:space="preserve">na okres wynajmu ponoszę pełną odpowiedzialność za powierzone mienie. </w:t>
      </w:r>
    </w:p>
    <w:p w14:paraId="1D187D7B" w14:textId="5B028F4A" w:rsidR="005C4294" w:rsidRDefault="005C4294" w:rsidP="005C4294">
      <w:pPr>
        <w:spacing w:after="60" w:line="256" w:lineRule="auto"/>
        <w:ind w:left="846" w:firstLine="0"/>
        <w:jc w:val="center"/>
      </w:pPr>
      <w:r>
        <w:t xml:space="preserve"> </w:t>
      </w:r>
    </w:p>
    <w:p w14:paraId="0C3FDF61" w14:textId="77777777" w:rsidR="00401C8B" w:rsidRDefault="00401C8B" w:rsidP="005C4294">
      <w:pPr>
        <w:spacing w:after="60" w:line="256" w:lineRule="auto"/>
        <w:ind w:left="846" w:firstLine="0"/>
        <w:jc w:val="center"/>
      </w:pPr>
    </w:p>
    <w:p w14:paraId="4F9298CC" w14:textId="77777777" w:rsidR="005C4294" w:rsidRDefault="005C4294" w:rsidP="005C4294">
      <w:pPr>
        <w:spacing w:after="0" w:line="256" w:lineRule="auto"/>
        <w:ind w:left="0" w:right="204" w:firstLine="0"/>
        <w:jc w:val="right"/>
      </w:pPr>
      <w:r>
        <w:t xml:space="preserve">……………………………………………… </w:t>
      </w:r>
    </w:p>
    <w:p w14:paraId="45FC9E07" w14:textId="77777777" w:rsidR="005C4294" w:rsidRDefault="005C4294" w:rsidP="005C4294">
      <w:pPr>
        <w:spacing w:after="89" w:line="256" w:lineRule="auto"/>
        <w:ind w:left="4957" w:firstLine="0"/>
        <w:jc w:val="left"/>
        <w:rPr>
          <w:sz w:val="18"/>
        </w:rPr>
      </w:pPr>
      <w:r>
        <w:rPr>
          <w:sz w:val="18"/>
        </w:rPr>
        <w:t xml:space="preserve">                (czytelny podpis wnioskodawcy) </w:t>
      </w:r>
    </w:p>
    <w:p w14:paraId="69D1264D" w14:textId="336142E0" w:rsidR="006344EA" w:rsidRDefault="006344EA"/>
    <w:p w14:paraId="354F4FA3" w14:textId="3EAEE5E6" w:rsidR="008D79E6" w:rsidRDefault="008D79E6"/>
    <w:p w14:paraId="56B67F8C" w14:textId="4F2A4C9C" w:rsidR="008D79E6" w:rsidRPr="008D79E6" w:rsidRDefault="008D79E6">
      <w:pPr>
        <w:rPr>
          <w:b/>
          <w:bCs/>
        </w:rPr>
      </w:pPr>
      <w:r>
        <w:rPr>
          <w:b/>
          <w:sz w:val="20"/>
          <w:szCs w:val="20"/>
        </w:rPr>
        <w:t>UWAGA:</w:t>
      </w:r>
      <w:r>
        <w:rPr>
          <w:sz w:val="20"/>
          <w:szCs w:val="20"/>
        </w:rPr>
        <w:t xml:space="preserve"> </w:t>
      </w:r>
      <w:r w:rsidRPr="008D79E6">
        <w:rPr>
          <w:b/>
          <w:bCs/>
          <w:sz w:val="20"/>
          <w:szCs w:val="20"/>
        </w:rPr>
        <w:t>Wniosek potwierdzony przez sołtysa</w:t>
      </w:r>
      <w:r>
        <w:rPr>
          <w:b/>
          <w:bCs/>
          <w:sz w:val="20"/>
          <w:szCs w:val="20"/>
        </w:rPr>
        <w:t xml:space="preserve"> miejscowości/osobę reprezentującą daną organizację pozarządową</w:t>
      </w:r>
      <w:r w:rsidRPr="008D79E6">
        <w:rPr>
          <w:b/>
          <w:bCs/>
          <w:sz w:val="20"/>
          <w:szCs w:val="20"/>
        </w:rPr>
        <w:t xml:space="preserve"> przedkłada się do akceptacji Wójta Gminy Olszanica w terminie nie późniejszym niż 7 dni przed planowaną datą użyczenia </w:t>
      </w:r>
      <w:proofErr w:type="gramStart"/>
      <w:r w:rsidRPr="008D79E6">
        <w:rPr>
          <w:b/>
          <w:bCs/>
          <w:sz w:val="20"/>
          <w:szCs w:val="20"/>
        </w:rPr>
        <w:t>i  nie</w:t>
      </w:r>
      <w:proofErr w:type="gramEnd"/>
      <w:r w:rsidRPr="008D79E6">
        <w:rPr>
          <w:b/>
          <w:bCs/>
          <w:sz w:val="20"/>
          <w:szCs w:val="20"/>
        </w:rPr>
        <w:t xml:space="preserve"> wcześniejszym niż 24 miesiące przed planowaną datą użyczen</w:t>
      </w:r>
      <w:r>
        <w:rPr>
          <w:b/>
          <w:bCs/>
          <w:sz w:val="20"/>
          <w:szCs w:val="20"/>
        </w:rPr>
        <w:t>ia.</w:t>
      </w:r>
    </w:p>
    <w:p w14:paraId="0D4CC755" w14:textId="5587C7DE" w:rsidR="008D79E6" w:rsidRDefault="008D79E6"/>
    <w:p w14:paraId="550B6E22" w14:textId="5701C53B" w:rsidR="008D79E6" w:rsidRDefault="008D79E6"/>
    <w:p w14:paraId="79F844E4" w14:textId="4477E493" w:rsidR="00571813" w:rsidRDefault="00571813"/>
    <w:p w14:paraId="68B06FA6" w14:textId="77777777" w:rsidR="00571813" w:rsidRDefault="00571813" w:rsidP="00A94C2C">
      <w:pPr>
        <w:ind w:left="0" w:firstLine="0"/>
      </w:pPr>
    </w:p>
    <w:p w14:paraId="53B82DBD" w14:textId="77777777" w:rsidR="00571813" w:rsidRPr="00571813" w:rsidRDefault="00571813" w:rsidP="00571813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pl-PL" w:eastAsia="pl-PL"/>
        </w:rPr>
      </w:pPr>
      <w:r w:rsidRPr="00571813">
        <w:rPr>
          <w:b/>
          <w:bCs/>
          <w:color w:val="auto"/>
          <w:sz w:val="24"/>
          <w:szCs w:val="24"/>
          <w:lang w:val="pl-PL" w:eastAsia="pl-PL"/>
        </w:rPr>
        <w:t>Klauzula informacyjna dotycząca</w:t>
      </w:r>
    </w:p>
    <w:p w14:paraId="5BBF7DDB" w14:textId="77777777" w:rsidR="00571813" w:rsidRPr="00571813" w:rsidRDefault="00571813" w:rsidP="00571813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pl-PL" w:eastAsia="pl-PL"/>
        </w:rPr>
      </w:pPr>
      <w:r w:rsidRPr="00571813">
        <w:rPr>
          <w:b/>
          <w:bCs/>
          <w:color w:val="auto"/>
          <w:sz w:val="24"/>
          <w:szCs w:val="24"/>
          <w:lang w:val="pl-PL" w:eastAsia="pl-PL"/>
        </w:rPr>
        <w:t>korzystania ze świetlic wiejskich</w:t>
      </w:r>
    </w:p>
    <w:p w14:paraId="5C4C1E5D" w14:textId="77777777" w:rsidR="00571813" w:rsidRPr="00571813" w:rsidRDefault="00571813" w:rsidP="00571813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pl-PL" w:eastAsia="pl-PL"/>
        </w:rPr>
      </w:pPr>
      <w:r w:rsidRPr="00571813">
        <w:rPr>
          <w:b/>
          <w:bCs/>
          <w:color w:val="auto"/>
          <w:sz w:val="24"/>
          <w:szCs w:val="24"/>
          <w:lang w:val="pl-PL" w:eastAsia="pl-PL"/>
        </w:rPr>
        <w:t>stanowiących własność</w:t>
      </w:r>
    </w:p>
    <w:p w14:paraId="6F35AD86" w14:textId="77777777" w:rsidR="00571813" w:rsidRPr="00571813" w:rsidRDefault="00571813" w:rsidP="00571813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pl-PL" w:eastAsia="pl-PL"/>
        </w:rPr>
      </w:pPr>
      <w:r w:rsidRPr="00571813">
        <w:rPr>
          <w:b/>
          <w:bCs/>
          <w:color w:val="auto"/>
          <w:sz w:val="24"/>
          <w:szCs w:val="24"/>
          <w:lang w:val="pl-PL" w:eastAsia="pl-PL"/>
        </w:rPr>
        <w:t xml:space="preserve"> Gminy w Olszanicy</w:t>
      </w:r>
    </w:p>
    <w:p w14:paraId="794EE26A" w14:textId="77777777" w:rsidR="00571813" w:rsidRPr="00571813" w:rsidRDefault="00571813" w:rsidP="00571813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val="pl-PL" w:eastAsia="pl-PL"/>
        </w:rPr>
      </w:pPr>
    </w:p>
    <w:p w14:paraId="6250FCB5" w14:textId="77777777" w:rsidR="00571813" w:rsidRPr="00571813" w:rsidRDefault="00571813" w:rsidP="00571813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val="pl-PL" w:eastAsia="pl-PL"/>
        </w:rPr>
      </w:pPr>
    </w:p>
    <w:p w14:paraId="57FBA3DD" w14:textId="77777777" w:rsidR="00571813" w:rsidRPr="00571813" w:rsidRDefault="00571813" w:rsidP="00571813">
      <w:pPr>
        <w:spacing w:after="0" w:line="240" w:lineRule="auto"/>
        <w:ind w:left="0" w:firstLine="0"/>
        <w:rPr>
          <w:color w:val="auto"/>
          <w:sz w:val="24"/>
          <w:szCs w:val="24"/>
          <w:lang w:val="pl-PL" w:eastAsia="pl-PL"/>
        </w:rPr>
      </w:pPr>
      <w:r w:rsidRPr="00571813">
        <w:rPr>
          <w:color w:val="auto"/>
          <w:sz w:val="24"/>
          <w:szCs w:val="24"/>
          <w:lang w:val="pl-PL" w:eastAsia="pl-PL"/>
        </w:rPr>
        <w:tab/>
        <w:t xml:space="preserve">Na podstawie art. 13 ust. 1 i 2 </w:t>
      </w:r>
      <w:hyperlink r:id="rId5" w:history="1">
        <w:r w:rsidRPr="00571813">
          <w:rPr>
            <w:color w:val="0000FF"/>
            <w:sz w:val="24"/>
            <w:szCs w:val="24"/>
            <w:u w:val="single"/>
            <w:lang w:val="pl-PL" w:eastAsia="pl-PL"/>
          </w:rPr>
          <w:t>rozporządzenia Parlamentu Europejskiego i Rady (UE) 2016/679 z dnia 27 kwietnia 2016 r. w sprawie ochrony osób fizycznych w związku                                     z przetwarzaniem danych osobowych i w sprawie swobodnego przepływu takich danych oraz uchylenia dyrektywy 95/46/WE</w:t>
        </w:r>
      </w:hyperlink>
      <w:r w:rsidRPr="00571813">
        <w:rPr>
          <w:color w:val="auto"/>
          <w:sz w:val="24"/>
          <w:szCs w:val="24"/>
          <w:lang w:val="pl-PL" w:eastAsia="pl-PL"/>
        </w:rPr>
        <w:t xml:space="preserve"> (Dz. Urz. UE L 119 z 04.05.2016) informujemy, że:</w:t>
      </w:r>
    </w:p>
    <w:p w14:paraId="6BCA35A4" w14:textId="77777777" w:rsidR="00571813" w:rsidRPr="00571813" w:rsidRDefault="00571813" w:rsidP="0057181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571813">
        <w:rPr>
          <w:color w:val="auto"/>
          <w:sz w:val="24"/>
          <w:szCs w:val="24"/>
          <w:lang w:val="pl-PL" w:eastAsia="pl-PL"/>
        </w:rPr>
        <w:t xml:space="preserve">Administratorem Pani/Pana danych osobowych jest Gmina Olszanica, reprezentowana przez Wójta </w:t>
      </w:r>
      <w:proofErr w:type="gramStart"/>
      <w:r w:rsidRPr="00571813">
        <w:rPr>
          <w:color w:val="auto"/>
          <w:sz w:val="24"/>
          <w:szCs w:val="24"/>
          <w:lang w:val="pl-PL" w:eastAsia="pl-PL"/>
        </w:rPr>
        <w:t>Gminy,  38</w:t>
      </w:r>
      <w:proofErr w:type="gramEnd"/>
      <w:r w:rsidRPr="00571813">
        <w:rPr>
          <w:color w:val="auto"/>
          <w:sz w:val="24"/>
          <w:szCs w:val="24"/>
          <w:lang w:val="pl-PL" w:eastAsia="pl-PL"/>
        </w:rPr>
        <w:t>-722 Olszanica, Olszanica 81.</w:t>
      </w:r>
    </w:p>
    <w:p w14:paraId="4778C50C" w14:textId="77777777" w:rsidR="00571813" w:rsidRPr="00571813" w:rsidRDefault="00571813" w:rsidP="0057181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571813">
        <w:rPr>
          <w:color w:val="auto"/>
          <w:sz w:val="24"/>
          <w:szCs w:val="24"/>
          <w:lang w:val="pl-PL" w:eastAsia="pl-PL"/>
        </w:rPr>
        <w:t xml:space="preserve">Kontakt z Inspektorem Ochrony Danych: Grzegorz </w:t>
      </w:r>
      <w:proofErr w:type="spellStart"/>
      <w:r w:rsidRPr="00571813">
        <w:rPr>
          <w:color w:val="auto"/>
          <w:sz w:val="24"/>
          <w:szCs w:val="24"/>
          <w:lang w:val="pl-PL" w:eastAsia="pl-PL"/>
        </w:rPr>
        <w:t>Faluszczak</w:t>
      </w:r>
      <w:proofErr w:type="spellEnd"/>
      <w:r w:rsidRPr="00571813">
        <w:rPr>
          <w:color w:val="auto"/>
          <w:sz w:val="24"/>
          <w:szCs w:val="24"/>
          <w:lang w:val="pl-PL" w:eastAsia="pl-PL"/>
        </w:rPr>
        <w:t xml:space="preserve"> Inspektor Ochrony Danych, Urząd Gminy Olszanica, 38-722 Olszanica 81 lub                                    email: </w:t>
      </w:r>
      <w:hyperlink r:id="rId6" w:history="1">
        <w:r w:rsidRPr="00571813">
          <w:rPr>
            <w:color w:val="0000FF"/>
            <w:sz w:val="24"/>
            <w:szCs w:val="24"/>
            <w:u w:val="single"/>
            <w:lang w:val="pl-PL" w:eastAsia="pl-PL"/>
          </w:rPr>
          <w:t>gfx-consulting@wp.pl</w:t>
        </w:r>
      </w:hyperlink>
      <w:r w:rsidRPr="00571813">
        <w:rPr>
          <w:color w:val="auto"/>
          <w:sz w:val="24"/>
          <w:szCs w:val="24"/>
          <w:lang w:val="pl-PL" w:eastAsia="pl-PL"/>
        </w:rPr>
        <w:t>, tel. 606 762 223.</w:t>
      </w:r>
    </w:p>
    <w:p w14:paraId="7F2C298F" w14:textId="77777777" w:rsidR="00571813" w:rsidRPr="00571813" w:rsidRDefault="00571813" w:rsidP="0057181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bCs/>
          <w:color w:val="auto"/>
          <w:sz w:val="24"/>
          <w:szCs w:val="24"/>
          <w:lang w:val="pl-PL" w:eastAsia="pl-PL"/>
        </w:rPr>
      </w:pPr>
      <w:r w:rsidRPr="00571813">
        <w:rPr>
          <w:color w:val="auto"/>
          <w:sz w:val="24"/>
          <w:szCs w:val="24"/>
          <w:lang w:val="pl-PL" w:eastAsia="pl-PL"/>
        </w:rPr>
        <w:t xml:space="preserve">Pani/Pana dane osobowe przetwarzane będą w celu </w:t>
      </w:r>
      <w:r w:rsidRPr="00571813">
        <w:rPr>
          <w:bCs/>
          <w:color w:val="auto"/>
          <w:sz w:val="24"/>
          <w:szCs w:val="24"/>
          <w:lang w:val="pl-PL" w:eastAsia="pl-PL"/>
        </w:rPr>
        <w:t>korzystania ze świetlic wiejskich stanowiących własność Gminy Olszanica.</w:t>
      </w:r>
    </w:p>
    <w:p w14:paraId="5C4348BC" w14:textId="77777777" w:rsidR="00571813" w:rsidRPr="00571813" w:rsidRDefault="00571813" w:rsidP="0057181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571813">
        <w:rPr>
          <w:color w:val="auto"/>
          <w:sz w:val="24"/>
          <w:szCs w:val="24"/>
          <w:lang w:val="pl-PL" w:eastAsia="pl-PL"/>
        </w:rPr>
        <w:t>Pani/Pana dane osobowe będą przetwarzane na podstawie Zarządzenia Wójta Gminy Olszanica oraz podpisanej umowy najmu, umowy użyczenia lub wyrażonej zgody.</w:t>
      </w:r>
    </w:p>
    <w:p w14:paraId="1C4A42D2" w14:textId="77777777" w:rsidR="00571813" w:rsidRPr="00571813" w:rsidRDefault="00571813" w:rsidP="0057181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571813">
        <w:rPr>
          <w:color w:val="auto"/>
          <w:sz w:val="24"/>
          <w:szCs w:val="24"/>
          <w:lang w:val="pl-PL" w:eastAsia="pl-PL"/>
        </w:rPr>
        <w:t>Odbiorcami Pana/Pani danych osobowych będą podmioty uprawnione do uzyskania danych osobowych na podstawie przepisów prawa.</w:t>
      </w:r>
    </w:p>
    <w:p w14:paraId="67F222B1" w14:textId="77777777" w:rsidR="00571813" w:rsidRPr="00571813" w:rsidRDefault="00571813" w:rsidP="0057181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571813">
        <w:rPr>
          <w:color w:val="auto"/>
          <w:sz w:val="24"/>
          <w:szCs w:val="24"/>
          <w:lang w:val="pl-PL" w:eastAsia="pl-PL"/>
        </w:rPr>
        <w:t xml:space="preserve"> Pana/Pani dane osobowe przechowywane będą przez okres niezbędny do realizacji wskazanych w pkt. 3 celów, a po tym czasie przez okres wynikający z przepisów Ustawy o finansach publicznych, w sprawie instrukcji kancelaryjnej, jednolitych rzeczowych wykazów akt oraz </w:t>
      </w:r>
      <w:proofErr w:type="gramStart"/>
      <w:r w:rsidRPr="00571813">
        <w:rPr>
          <w:color w:val="auto"/>
          <w:sz w:val="24"/>
          <w:szCs w:val="24"/>
          <w:lang w:val="pl-PL" w:eastAsia="pl-PL"/>
        </w:rPr>
        <w:t>instrukcji  w</w:t>
      </w:r>
      <w:proofErr w:type="gramEnd"/>
      <w:r w:rsidRPr="00571813">
        <w:rPr>
          <w:color w:val="auto"/>
          <w:sz w:val="24"/>
          <w:szCs w:val="24"/>
          <w:lang w:val="pl-PL" w:eastAsia="pl-PL"/>
        </w:rPr>
        <w:t xml:space="preserve"> sprawie organizacji i zakresu działania archiwów zakładowych. </w:t>
      </w:r>
    </w:p>
    <w:p w14:paraId="4F29C72D" w14:textId="77777777" w:rsidR="00571813" w:rsidRPr="00571813" w:rsidRDefault="00571813" w:rsidP="0057181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571813">
        <w:rPr>
          <w:iCs/>
          <w:color w:val="auto"/>
          <w:sz w:val="24"/>
          <w:szCs w:val="24"/>
          <w:lang w:val="pl-PL" w:eastAsia="pl-PL"/>
        </w:rPr>
        <w:t>Posiada</w:t>
      </w:r>
      <w:r w:rsidRPr="00571813">
        <w:rPr>
          <w:color w:val="auto"/>
          <w:sz w:val="24"/>
          <w:szCs w:val="24"/>
          <w:lang w:val="pl-PL" w:eastAsia="pl-PL"/>
        </w:rPr>
        <w:t xml:space="preserve"> Pani/Pan prawo do żądania od administratora dostępu do swoich danych osobowych, ich sprostowania lub ograniczenia przetwarzania.</w:t>
      </w:r>
    </w:p>
    <w:p w14:paraId="10CAF240" w14:textId="77777777" w:rsidR="00571813" w:rsidRPr="00571813" w:rsidRDefault="00571813" w:rsidP="0057181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571813">
        <w:rPr>
          <w:color w:val="auto"/>
          <w:sz w:val="24"/>
          <w:szCs w:val="24"/>
          <w:lang w:val="pl-PL" w:eastAsia="pl-PL"/>
        </w:rPr>
        <w:t xml:space="preserve">W przypadku wyrażenia zgody ma Pani/Pan prawo cofnięcia zgody na przetwarzanie danych osobowych w dowolnym momencie, ale nie ma to wpływu na zgodność                                                 z prawem przetwarzania, którego dokonano na podstawie zgody przed jej cofnięciem. </w:t>
      </w:r>
    </w:p>
    <w:p w14:paraId="54BC401D" w14:textId="77777777" w:rsidR="00571813" w:rsidRPr="00571813" w:rsidRDefault="00571813" w:rsidP="0057181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571813">
        <w:rPr>
          <w:color w:val="auto"/>
          <w:sz w:val="24"/>
          <w:szCs w:val="24"/>
          <w:lang w:val="pl-PL" w:eastAsia="pl-PL"/>
        </w:rPr>
        <w:t>Ma Pani/Pan prawo wniesienia skargi do organu nadzorczego, którym jest Prezes Urzędu Ochrony Danych Osobowych, ul. Stawki 2, 00-193 Warszawa.</w:t>
      </w:r>
    </w:p>
    <w:p w14:paraId="43A22208" w14:textId="29818C4D" w:rsidR="00183B15" w:rsidRPr="00A94C2C" w:rsidRDefault="00571813" w:rsidP="00A94C2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571813">
        <w:rPr>
          <w:color w:val="auto"/>
          <w:sz w:val="24"/>
          <w:szCs w:val="24"/>
          <w:lang w:val="pl-PL" w:eastAsia="pl-PL"/>
        </w:rPr>
        <w:t>Pana/Pani dane osobowe nie podlegają zautomatyzowanemu podejmowaniu decyzji oraz profilowaniu.</w:t>
      </w:r>
    </w:p>
    <w:sectPr w:rsidR="00183B15" w:rsidRPr="00A9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B12"/>
    <w:multiLevelType w:val="hybridMultilevel"/>
    <w:tmpl w:val="1C4A82EA"/>
    <w:lvl w:ilvl="0" w:tplc="4844AF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F4E9E"/>
    <w:multiLevelType w:val="multilevel"/>
    <w:tmpl w:val="753C016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15129E"/>
    <w:multiLevelType w:val="multilevel"/>
    <w:tmpl w:val="BB76296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800462"/>
    <w:multiLevelType w:val="multilevel"/>
    <w:tmpl w:val="93A46620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6D39F8"/>
    <w:multiLevelType w:val="multilevel"/>
    <w:tmpl w:val="50C4E9D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54"/>
    <w:rsid w:val="000A006E"/>
    <w:rsid w:val="00183B15"/>
    <w:rsid w:val="00401C8B"/>
    <w:rsid w:val="004E3677"/>
    <w:rsid w:val="00571813"/>
    <w:rsid w:val="005C4294"/>
    <w:rsid w:val="006344EA"/>
    <w:rsid w:val="006764BF"/>
    <w:rsid w:val="007B0E76"/>
    <w:rsid w:val="00876142"/>
    <w:rsid w:val="008D79E6"/>
    <w:rsid w:val="00A94C2C"/>
    <w:rsid w:val="00B76B54"/>
    <w:rsid w:val="00DB4CA3"/>
    <w:rsid w:val="00E07854"/>
    <w:rsid w:val="00F4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5D2B"/>
  <w15:chartTrackingRefBased/>
  <w15:docId w15:val="{C897D83E-D71E-4130-8F66-D3FC089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294"/>
    <w:pPr>
      <w:spacing w:after="4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n-US" w:eastAsia="zh-CN"/>
    </w:rPr>
  </w:style>
  <w:style w:type="paragraph" w:styleId="Nagwek1">
    <w:name w:val="heading 1"/>
    <w:next w:val="Normalny"/>
    <w:link w:val="Nagwek1Znak"/>
    <w:uiPriority w:val="9"/>
    <w:qFormat/>
    <w:rsid w:val="005C4294"/>
    <w:pPr>
      <w:keepNext/>
      <w:keepLines/>
      <w:numPr>
        <w:numId w:val="1"/>
      </w:numPr>
      <w:spacing w:after="53" w:line="256" w:lineRule="auto"/>
      <w:ind w:left="113" w:hanging="10"/>
      <w:outlineLvl w:val="0"/>
    </w:pPr>
    <w:rPr>
      <w:rFonts w:ascii="Times New Roman" w:eastAsia="Times New Roman" w:hAnsi="Times New Roman" w:cs="Times New Roman"/>
      <w:b/>
      <w:color w:val="00000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4294"/>
    <w:rPr>
      <w:rFonts w:ascii="Times New Roman" w:eastAsia="Times New Roman" w:hAnsi="Times New Roman" w:cs="Times New Roman"/>
      <w:b/>
      <w:color w:val="000000"/>
      <w:lang w:val="en-US" w:eastAsia="zh-CN"/>
    </w:rPr>
  </w:style>
  <w:style w:type="paragraph" w:styleId="Akapitzlist">
    <w:name w:val="List Paragraph"/>
    <w:basedOn w:val="Normalny"/>
    <w:uiPriority w:val="34"/>
    <w:qFormat/>
    <w:rsid w:val="005C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x-consulting@wp.pl" TargetMode="External"/><Relationship Id="rId5" Type="http://schemas.openxmlformats.org/officeDocument/2006/relationships/hyperlink" Target="https://www.powiatgora.pl/files/9138/rozporzadzenie_parlamentu_europejskiego_i_rady_ue_ro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Knap</dc:creator>
  <cp:keywords/>
  <dc:description/>
  <cp:lastModifiedBy>Justyna Nanaszko</cp:lastModifiedBy>
  <cp:revision>2</cp:revision>
  <dcterms:created xsi:type="dcterms:W3CDTF">2020-03-17T12:13:00Z</dcterms:created>
  <dcterms:modified xsi:type="dcterms:W3CDTF">2020-03-17T12:13:00Z</dcterms:modified>
</cp:coreProperties>
</file>