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555806"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096998">
        <w:rPr>
          <w:rFonts w:ascii="Cambria" w:hAnsi="Cambria"/>
          <w:b/>
          <w:bCs/>
        </w:rPr>
        <w:t xml:space="preserve"> RRG.271.1.5.201</w:t>
      </w:r>
      <w:r w:rsidR="00DD5D66">
        <w:rPr>
          <w:rFonts w:ascii="Cambria" w:hAnsi="Cambria"/>
          <w:b/>
          <w:bCs/>
        </w:rPr>
        <w:t>9</w:t>
      </w:r>
    </w:p>
    <w:p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921A1E" w:rsidRDefault="00921A1E" w:rsidP="00921A1E">
      <w:pPr>
        <w:rPr>
          <w:rFonts w:ascii="Cambria" w:hAnsi="Cambria"/>
          <w:b/>
          <w:bCs/>
        </w:rPr>
      </w:pP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555806" w:rsidRPr="00555806">
        <w:rPr>
          <w:rFonts w:ascii="Cambria" w:hAnsi="Cambria"/>
          <w:b/>
          <w:bCs/>
        </w:rPr>
        <w:t xml:space="preserve"> „Zakup biletów miesięcznych d</w:t>
      </w:r>
      <w:bookmarkStart w:id="0" w:name="_GoBack"/>
      <w:bookmarkEnd w:id="0"/>
      <w:r w:rsidR="00555806" w:rsidRPr="00555806">
        <w:rPr>
          <w:rFonts w:ascii="Cambria" w:hAnsi="Cambria"/>
          <w:b/>
          <w:bCs/>
        </w:rPr>
        <w:t>la uczniów dojeżdżających do szkół na terenie Gminy Olszanica  od 1 września 201</w:t>
      </w:r>
      <w:r w:rsidR="00DD5D66">
        <w:rPr>
          <w:rFonts w:ascii="Cambria" w:hAnsi="Cambria"/>
          <w:b/>
          <w:bCs/>
        </w:rPr>
        <w:t>9</w:t>
      </w:r>
      <w:r w:rsidR="00555806" w:rsidRPr="00555806">
        <w:rPr>
          <w:rFonts w:ascii="Cambria" w:hAnsi="Cambria"/>
          <w:b/>
          <w:bCs/>
        </w:rPr>
        <w:t xml:space="preserve"> roku  do 30 czerwca 20</w:t>
      </w:r>
      <w:r w:rsidR="00DD5D66">
        <w:rPr>
          <w:rFonts w:ascii="Cambria" w:hAnsi="Cambria"/>
          <w:b/>
          <w:bCs/>
        </w:rPr>
        <w:t>20</w:t>
      </w:r>
      <w:r w:rsidR="00555806" w:rsidRPr="00555806">
        <w:rPr>
          <w:rFonts w:ascii="Cambria" w:hAnsi="Cambria"/>
          <w:b/>
          <w:bCs/>
        </w:rPr>
        <w:t xml:space="preserve"> roku w ramach kursów  linii regularnych”</w:t>
      </w:r>
    </w:p>
    <w:p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="00DD5D66">
        <w:rPr>
          <w:rFonts w:ascii="Cambria" w:hAnsi="Cambria"/>
        </w:rPr>
        <w:t>art. 24 ust 1 pkt 12</w:t>
      </w:r>
      <w:r w:rsidRPr="007F64A3">
        <w:rPr>
          <w:rFonts w:ascii="Cambria" w:hAnsi="Cambria"/>
        </w:rPr>
        <w:t xml:space="preserve">-23 </w:t>
      </w:r>
      <w:r w:rsidR="00DD2160">
        <w:rPr>
          <w:rFonts w:ascii="Cambria" w:hAnsi="Cambria"/>
        </w:rPr>
        <w:t xml:space="preserve">i ust. 5 pkt </w:t>
      </w:r>
      <w:r w:rsidR="00DD5D66">
        <w:rPr>
          <w:rFonts w:ascii="Cambria" w:hAnsi="Cambria"/>
        </w:rPr>
        <w:t xml:space="preserve">1, 2, 4 i </w:t>
      </w:r>
      <w:r w:rsidR="00C30255">
        <w:rPr>
          <w:rFonts w:ascii="Cambria" w:hAnsi="Cambria"/>
        </w:rPr>
        <w:t xml:space="preserve">8 </w:t>
      </w:r>
      <w:r w:rsidRPr="007F64A3">
        <w:rPr>
          <w:rFonts w:ascii="Cambria" w:hAnsi="Cambria"/>
        </w:rPr>
        <w:t>ustawy Pzp.</w:t>
      </w: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DD2160">
        <w:rPr>
          <w:rFonts w:ascii="Cambria" w:hAnsi="Cambria"/>
          <w:i/>
        </w:rPr>
        <w:t xml:space="preserve">oraz ust. 5 pkt </w:t>
      </w:r>
      <w:r w:rsidR="00C30255">
        <w:rPr>
          <w:rFonts w:ascii="Cambria" w:hAnsi="Cambria"/>
          <w:i/>
        </w:rPr>
        <w:t xml:space="preserve">8 </w:t>
      </w:r>
      <w:r w:rsidRPr="001F79C4">
        <w:rPr>
          <w:rFonts w:ascii="Cambria" w:hAnsi="Cambria"/>
          <w:i/>
        </w:rPr>
        <w:t>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b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064715"/>
    <w:sectPr w:rsidR="00AD1300" w:rsidSect="007F64A3">
      <w:headerReference w:type="default" r:id="rId8"/>
      <w:footerReference w:type="default" r:id="rId9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15" w:rsidRDefault="00064715" w:rsidP="007F64A3">
      <w:pPr>
        <w:spacing w:after="0" w:line="240" w:lineRule="auto"/>
      </w:pPr>
      <w:r>
        <w:separator/>
      </w:r>
    </w:p>
  </w:endnote>
  <w:endnote w:type="continuationSeparator" w:id="0">
    <w:p w:rsidR="00064715" w:rsidRDefault="00064715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580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53A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53A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15" w:rsidRDefault="00064715" w:rsidP="007F64A3">
      <w:pPr>
        <w:spacing w:after="0" w:line="240" w:lineRule="auto"/>
      </w:pPr>
      <w:r>
        <w:separator/>
      </w:r>
    </w:p>
  </w:footnote>
  <w:footnote w:type="continuationSeparator" w:id="0">
    <w:p w:rsidR="00064715" w:rsidRDefault="00064715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Pr="00176A36" w:rsidRDefault="00921A1E" w:rsidP="00921A1E">
    <w:pPr>
      <w:pStyle w:val="Nagwek"/>
    </w:pPr>
    <w:r w:rsidRPr="00077702">
      <w:rPr>
        <w:noProof/>
      </w:rPr>
      <w:t xml:space="preserve"> </w:t>
    </w:r>
  </w:p>
  <w:p w:rsidR="007F64A3" w:rsidRPr="006C299E" w:rsidRDefault="007F64A3" w:rsidP="006C2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64715"/>
    <w:rsid w:val="00096998"/>
    <w:rsid w:val="00213FE8"/>
    <w:rsid w:val="002152B1"/>
    <w:rsid w:val="00256C3F"/>
    <w:rsid w:val="002A287E"/>
    <w:rsid w:val="002D3DA1"/>
    <w:rsid w:val="00347FBB"/>
    <w:rsid w:val="0051617D"/>
    <w:rsid w:val="00521C81"/>
    <w:rsid w:val="00555806"/>
    <w:rsid w:val="005A04FC"/>
    <w:rsid w:val="00676D7F"/>
    <w:rsid w:val="0069201E"/>
    <w:rsid w:val="006C299E"/>
    <w:rsid w:val="006D53AA"/>
    <w:rsid w:val="007313F1"/>
    <w:rsid w:val="007D235E"/>
    <w:rsid w:val="007F64A3"/>
    <w:rsid w:val="00841616"/>
    <w:rsid w:val="00866079"/>
    <w:rsid w:val="00897B84"/>
    <w:rsid w:val="00921A1E"/>
    <w:rsid w:val="009E4B5D"/>
    <w:rsid w:val="00A12436"/>
    <w:rsid w:val="00A21213"/>
    <w:rsid w:val="00A91F0A"/>
    <w:rsid w:val="00AF3AAD"/>
    <w:rsid w:val="00BA46F4"/>
    <w:rsid w:val="00C30255"/>
    <w:rsid w:val="00C64596"/>
    <w:rsid w:val="00CA641D"/>
    <w:rsid w:val="00DD2160"/>
    <w:rsid w:val="00DD5D66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Leniar</cp:lastModifiedBy>
  <cp:revision>5</cp:revision>
  <cp:lastPrinted>2019-08-17T19:06:00Z</cp:lastPrinted>
  <dcterms:created xsi:type="dcterms:W3CDTF">2018-08-16T11:20:00Z</dcterms:created>
  <dcterms:modified xsi:type="dcterms:W3CDTF">2019-08-17T19:06:00Z</dcterms:modified>
</cp:coreProperties>
</file>