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1B" w:rsidRPr="009260B3" w:rsidRDefault="00F40A1B" w:rsidP="00F40A1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0B3">
        <w:rPr>
          <w:rFonts w:ascii="Times New Roman" w:hAnsi="Times New Roman" w:cs="Times New Roman"/>
          <w:b/>
          <w:sz w:val="32"/>
          <w:szCs w:val="32"/>
        </w:rPr>
        <w:t>G Ł O S Z E N I E</w:t>
      </w:r>
    </w:p>
    <w:p w:rsidR="00F40A1B" w:rsidRPr="00E0517D" w:rsidRDefault="00F40A1B" w:rsidP="00F40A1B">
      <w:pPr>
        <w:pStyle w:val="Bezodstpw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40A1B" w:rsidRPr="009260B3" w:rsidRDefault="00F40A1B" w:rsidP="00F40A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:rsidR="00F40A1B" w:rsidRPr="009260B3" w:rsidRDefault="00F40A1B" w:rsidP="00F40A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sz w:val="24"/>
          <w:szCs w:val="24"/>
        </w:rPr>
        <w:t>o g ł a s z a</w:t>
      </w:r>
    </w:p>
    <w:p w:rsidR="00F40A1B" w:rsidRPr="009260B3" w:rsidRDefault="00F40A1B" w:rsidP="00F40A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3">
        <w:rPr>
          <w:rFonts w:ascii="Times New Roman" w:hAnsi="Times New Roman" w:cs="Times New Roman"/>
          <w:b/>
          <w:bCs/>
          <w:sz w:val="24"/>
          <w:szCs w:val="24"/>
        </w:rPr>
        <w:t xml:space="preserve">I przetarg ustny nieograniczony </w:t>
      </w:r>
      <w:r w:rsidRPr="009260B3">
        <w:rPr>
          <w:rFonts w:ascii="Times New Roman" w:hAnsi="Times New Roman" w:cs="Times New Roman"/>
          <w:b/>
          <w:sz w:val="24"/>
          <w:szCs w:val="24"/>
        </w:rPr>
        <w:t>na sprzedaż nieruchomości będącej w gminnym zasobie nieruchomości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1</w:t>
      </w:r>
      <w:r w:rsidRPr="00F40A1B">
        <w:rPr>
          <w:rFonts w:ascii="Times New Roman" w:hAnsi="Times New Roman" w:cs="Times New Roman"/>
          <w:bCs/>
          <w:sz w:val="24"/>
          <w:szCs w:val="24"/>
        </w:rPr>
        <w:t xml:space="preserve">)  oznaczenie nieruchomości według księgi wieczystej oraz katastru nieruchomości - 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księga wieczysta Nr KS1E/00020659/7, prowadzona przez Sąd Rejonowy w Lesku, działka </w:t>
      </w:r>
      <w:r w:rsidRPr="00F40A1B">
        <w:rPr>
          <w:rFonts w:ascii="Times New Roman" w:hAnsi="Times New Roman" w:cs="Times New Roman"/>
          <w:b/>
          <w:sz w:val="24"/>
          <w:szCs w:val="24"/>
        </w:rPr>
        <w:br/>
        <w:t>nr ew.: 154/9 położona w Zwierzyniu;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>2)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0A1B">
        <w:rPr>
          <w:rFonts w:ascii="Times New Roman" w:hAnsi="Times New Roman" w:cs="Times New Roman"/>
          <w:sz w:val="24"/>
          <w:szCs w:val="24"/>
        </w:rPr>
        <w:t>bez zobowiązań;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F40A1B">
        <w:rPr>
          <w:rFonts w:ascii="Times New Roman" w:hAnsi="Times New Roman" w:cs="Times New Roman"/>
          <w:sz w:val="24"/>
          <w:szCs w:val="24"/>
        </w:rPr>
        <w:t>powierzchnia nieruchomości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F40A1B">
        <w:rPr>
          <w:rFonts w:ascii="Times New Roman" w:hAnsi="Times New Roman" w:cs="Times New Roman"/>
          <w:b/>
          <w:bCs/>
          <w:sz w:val="24"/>
          <w:szCs w:val="24"/>
        </w:rPr>
        <w:t xml:space="preserve"> 0,2673 </w:t>
      </w:r>
      <w:r w:rsidRPr="00F40A1B">
        <w:rPr>
          <w:rFonts w:ascii="Times New Roman" w:hAnsi="Times New Roman" w:cs="Times New Roman"/>
          <w:b/>
          <w:sz w:val="24"/>
          <w:szCs w:val="24"/>
        </w:rPr>
        <w:t>ha;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F40A1B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Pr="00F40A1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40A1B">
        <w:rPr>
          <w:rFonts w:ascii="Times New Roman" w:hAnsi="Times New Roman" w:cs="Times New Roman"/>
          <w:bCs/>
          <w:sz w:val="24"/>
          <w:szCs w:val="24"/>
        </w:rPr>
        <w:t xml:space="preserve">nieruchomość niezabudowana, położona w pobliżu Zalewu </w:t>
      </w:r>
      <w:proofErr w:type="spellStart"/>
      <w:r w:rsidRPr="00F40A1B">
        <w:rPr>
          <w:rFonts w:ascii="Times New Roman" w:hAnsi="Times New Roman" w:cs="Times New Roman"/>
          <w:bCs/>
          <w:sz w:val="24"/>
          <w:szCs w:val="24"/>
        </w:rPr>
        <w:t>Myczkowieckiego</w:t>
      </w:r>
      <w:proofErr w:type="spellEnd"/>
      <w:r w:rsidRPr="00F40A1B">
        <w:rPr>
          <w:rFonts w:ascii="Times New Roman" w:hAnsi="Times New Roman" w:cs="Times New Roman"/>
          <w:bCs/>
          <w:sz w:val="24"/>
          <w:szCs w:val="24"/>
        </w:rPr>
        <w:t xml:space="preserve"> i dalej Solińskiego, na trasie bi</w:t>
      </w:r>
      <w:r w:rsidR="00F40A1B">
        <w:rPr>
          <w:rFonts w:ascii="Times New Roman" w:hAnsi="Times New Roman" w:cs="Times New Roman"/>
          <w:bCs/>
          <w:sz w:val="24"/>
          <w:szCs w:val="24"/>
        </w:rPr>
        <w:t xml:space="preserve">egnącej do „cudownego źródełka” </w:t>
      </w:r>
      <w:r w:rsidRPr="00F40A1B">
        <w:rPr>
          <w:rFonts w:ascii="Times New Roman" w:hAnsi="Times New Roman" w:cs="Times New Roman"/>
          <w:bCs/>
          <w:sz w:val="24"/>
          <w:szCs w:val="24"/>
        </w:rPr>
        <w:t>w</w:t>
      </w:r>
      <w:r w:rsidR="00F40A1B">
        <w:rPr>
          <w:rFonts w:ascii="Times New Roman" w:hAnsi="Times New Roman" w:cs="Times New Roman"/>
          <w:bCs/>
          <w:sz w:val="24"/>
          <w:szCs w:val="24"/>
        </w:rPr>
        <w:t> </w:t>
      </w:r>
      <w:r w:rsidRPr="00F40A1B">
        <w:rPr>
          <w:rFonts w:ascii="Times New Roman" w:hAnsi="Times New Roman" w:cs="Times New Roman"/>
          <w:bCs/>
          <w:sz w:val="24"/>
          <w:szCs w:val="24"/>
        </w:rPr>
        <w:t xml:space="preserve">Zwierzyniu. 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bCs/>
          <w:sz w:val="24"/>
          <w:szCs w:val="24"/>
        </w:rPr>
        <w:t xml:space="preserve">Otoczenie: świetlica wiejska (dom strażaka), osiedle zabudowane budynkami mieszkalnymi, tereny przewidziane do zabudowy oraz rzeka San. 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bCs/>
          <w:sz w:val="24"/>
          <w:szCs w:val="24"/>
        </w:rPr>
        <w:t>Teren działki płaski (topografia bardzo korzystna), kształt granic nieregularny wielokąt.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bCs/>
          <w:sz w:val="24"/>
          <w:szCs w:val="24"/>
        </w:rPr>
        <w:t xml:space="preserve">Działka leży w terenie o dobrych warunkach geotechnicznych. 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bCs/>
          <w:sz w:val="24"/>
          <w:szCs w:val="24"/>
        </w:rPr>
        <w:t xml:space="preserve">Uzbrojenie: wodociąg, energia elektryczna (możliwość podłączenia) oraz projektowana kanalizacja. Nad działką przebiega napowietrzna linia  telekomunikacyjna. </w:t>
      </w:r>
    </w:p>
    <w:p w:rsidR="00A52E89" w:rsidRPr="00F40A1B" w:rsidRDefault="00A52E89" w:rsidP="00F40A1B">
      <w:pPr>
        <w:pStyle w:val="Bezodstpw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bCs/>
          <w:sz w:val="24"/>
          <w:szCs w:val="24"/>
        </w:rPr>
        <w:t xml:space="preserve">Dojazd: </w:t>
      </w:r>
      <w:r w:rsidRPr="00F40A1B">
        <w:rPr>
          <w:rFonts w:ascii="Times New Roman" w:hAnsi="Times New Roman" w:cs="Times New Roman"/>
          <w:sz w:val="24"/>
          <w:szCs w:val="24"/>
        </w:rPr>
        <w:t xml:space="preserve">działka </w:t>
      </w:r>
      <w:r w:rsidRPr="00F40A1B">
        <w:rPr>
          <w:rFonts w:ascii="Times New Roman" w:eastAsia="Arial Unicode MS" w:hAnsi="Times New Roman" w:cs="Times New Roman"/>
          <w:sz w:val="24"/>
          <w:szCs w:val="24"/>
        </w:rPr>
        <w:t>posiada  bez</w:t>
      </w:r>
      <w:r w:rsidRPr="00F40A1B">
        <w:rPr>
          <w:rFonts w:ascii="Times New Roman" w:hAnsi="Times New Roman" w:cs="Times New Roman"/>
          <w:sz w:val="24"/>
          <w:szCs w:val="24"/>
        </w:rPr>
        <w:t xml:space="preserve">pośredni dostęp </w:t>
      </w:r>
      <w:r w:rsidRPr="00F40A1B">
        <w:rPr>
          <w:rFonts w:ascii="Times New Roman" w:eastAsia="MS Mincho" w:hAnsi="Times New Roman" w:cs="Times New Roman"/>
          <w:sz w:val="24"/>
          <w:szCs w:val="24"/>
        </w:rPr>
        <w:t>do drogi publicznej gminnej dz. nr 91/1.</w:t>
      </w:r>
    </w:p>
    <w:p w:rsidR="00A52E89" w:rsidRPr="00F40A1B" w:rsidRDefault="00A52E89" w:rsidP="00F40A1B">
      <w:pPr>
        <w:pStyle w:val="Bezodstpw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0A1B">
        <w:rPr>
          <w:rFonts w:ascii="Times New Roman" w:eastAsia="MS Mincho" w:hAnsi="Times New Roman" w:cs="Times New Roman"/>
          <w:sz w:val="24"/>
          <w:szCs w:val="24"/>
        </w:rPr>
        <w:t>Nabywca w/w nieruchomości, zobowiązany będzie do ustanowienia nieodpłatnej, nieograniczonej w</w:t>
      </w:r>
      <w:r w:rsidR="00583E78" w:rsidRPr="00F40A1B">
        <w:rPr>
          <w:rFonts w:ascii="Times New Roman" w:eastAsia="MS Mincho" w:hAnsi="Times New Roman" w:cs="Times New Roman"/>
          <w:sz w:val="24"/>
          <w:szCs w:val="24"/>
        </w:rPr>
        <w:t> </w:t>
      </w:r>
      <w:r w:rsidRPr="00F40A1B">
        <w:rPr>
          <w:rFonts w:ascii="Times New Roman" w:eastAsia="MS Mincho" w:hAnsi="Times New Roman" w:cs="Times New Roman"/>
          <w:sz w:val="24"/>
          <w:szCs w:val="24"/>
        </w:rPr>
        <w:t xml:space="preserve">czasie służebności </w:t>
      </w:r>
      <w:proofErr w:type="spellStart"/>
      <w:r w:rsidRPr="00F40A1B">
        <w:rPr>
          <w:rFonts w:ascii="Times New Roman" w:eastAsia="MS Mincho" w:hAnsi="Times New Roman" w:cs="Times New Roman"/>
          <w:sz w:val="24"/>
          <w:szCs w:val="24"/>
        </w:rPr>
        <w:t>przesyłu</w:t>
      </w:r>
      <w:proofErr w:type="spellEnd"/>
      <w:r w:rsidRPr="00F40A1B">
        <w:rPr>
          <w:rFonts w:ascii="Times New Roman" w:eastAsia="MS Mincho" w:hAnsi="Times New Roman" w:cs="Times New Roman"/>
          <w:sz w:val="24"/>
          <w:szCs w:val="24"/>
        </w:rPr>
        <w:t xml:space="preserve">, polegającej na prawie korzystania z części działki nr ew.: 154/9 (na długości ok 100m i szerokości 3m), zaznaczonej na wyrysie mapy kolorem zielonym, w celu budowy, eksploatacji, modernizacji, konserwacji i napraw kanalizacji sanitarnej służącej do </w:t>
      </w:r>
      <w:proofErr w:type="spellStart"/>
      <w:r w:rsidRPr="00F40A1B">
        <w:rPr>
          <w:rFonts w:ascii="Times New Roman" w:eastAsia="MS Mincho" w:hAnsi="Times New Roman" w:cs="Times New Roman"/>
          <w:sz w:val="24"/>
          <w:szCs w:val="24"/>
        </w:rPr>
        <w:t>przesyłu</w:t>
      </w:r>
      <w:proofErr w:type="spellEnd"/>
      <w:r w:rsidRPr="00F40A1B">
        <w:rPr>
          <w:rFonts w:ascii="Times New Roman" w:eastAsia="MS Mincho" w:hAnsi="Times New Roman" w:cs="Times New Roman"/>
          <w:sz w:val="24"/>
          <w:szCs w:val="24"/>
        </w:rPr>
        <w:t xml:space="preserve"> ścieków z</w:t>
      </w:r>
      <w:r w:rsidR="00583E78" w:rsidRPr="00F40A1B">
        <w:rPr>
          <w:rFonts w:ascii="Times New Roman" w:eastAsia="MS Mincho" w:hAnsi="Times New Roman" w:cs="Times New Roman"/>
          <w:sz w:val="24"/>
          <w:szCs w:val="24"/>
        </w:rPr>
        <w:t> </w:t>
      </w:r>
      <w:r w:rsidRPr="00F40A1B">
        <w:rPr>
          <w:rFonts w:ascii="Times New Roman" w:eastAsia="MS Mincho" w:hAnsi="Times New Roman" w:cs="Times New Roman"/>
          <w:sz w:val="24"/>
          <w:szCs w:val="24"/>
        </w:rPr>
        <w:t>prawem dojazdu i dojścia do wybudowanych urządzeń umiejscowionych na ww. działce – na rzecz Gminy Olszanica (lub jej następców prawnych).</w:t>
      </w:r>
    </w:p>
    <w:p w:rsidR="00A52E89" w:rsidRPr="00F40A1B" w:rsidRDefault="00A52E89" w:rsidP="00F40A1B">
      <w:pPr>
        <w:pStyle w:val="Bezodstpw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5) przeznaczenie nieruchomości</w:t>
      </w:r>
      <w:r w:rsidRPr="00F40A1B">
        <w:rPr>
          <w:rFonts w:ascii="Times New Roman" w:hAnsi="Times New Roman" w:cs="Times New Roman"/>
          <w:bCs/>
          <w:sz w:val="24"/>
          <w:szCs w:val="24"/>
        </w:rPr>
        <w:t xml:space="preserve"> - brak opracowanego miejscowego planu zagospodarowania przestrzennego. Dla powyższej nieruchomości została wydana decyzja </w:t>
      </w:r>
      <w:r w:rsidRPr="00F40A1B">
        <w:rPr>
          <w:rFonts w:ascii="Times New Roman" w:hAnsi="Times New Roman" w:cs="Times New Roman"/>
          <w:bCs/>
          <w:sz w:val="24"/>
          <w:szCs w:val="24"/>
        </w:rPr>
        <w:br/>
        <w:t>o warunkach zabudowy, znak: RRG.6730.37.2016.WZ z dnia 3.10.2016 r.;</w:t>
      </w:r>
    </w:p>
    <w:p w:rsidR="00A52E89" w:rsidRPr="00F40A1B" w:rsidRDefault="00A52E89" w:rsidP="00F40A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 xml:space="preserve">6)  sposób zagospodarowania </w:t>
      </w:r>
      <w:r w:rsidRPr="00F40A1B">
        <w:rPr>
          <w:rFonts w:ascii="Times New Roman" w:hAnsi="Times New Roman" w:cs="Times New Roman"/>
          <w:sz w:val="24"/>
          <w:szCs w:val="24"/>
        </w:rPr>
        <w:t>- niezagospodarowana,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52E89" w:rsidRPr="00F40A1B" w:rsidTr="00B461C9">
        <w:trPr>
          <w:trHeight w:val="385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E89" w:rsidRPr="00F40A1B" w:rsidRDefault="00A52E89" w:rsidP="00F40A1B">
            <w:pPr>
              <w:pStyle w:val="Bezodstpw"/>
              <w:ind w:left="-108" w:right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termin do złożenia wniosku przez osoby, którym przysługuje pierwszeństwo </w:t>
            </w:r>
            <w:r w:rsidRPr="00F40A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nabyciu nieruchomości na podstawie art. 34 ust 1 pkt 1 i 2 ustawy z dnia 21 sierpnia 1997 r. o gospodarce nieruchomościami, upłynął w dniu 30.01.2</w:t>
            </w:r>
            <w:bookmarkStart w:id="0" w:name="_GoBack"/>
            <w:bookmarkEnd w:id="0"/>
            <w:r w:rsidRPr="00F40A1B">
              <w:rPr>
                <w:rFonts w:ascii="Times New Roman" w:hAnsi="Times New Roman" w:cs="Times New Roman"/>
                <w:b/>
                <w:sz w:val="24"/>
                <w:szCs w:val="24"/>
              </w:rPr>
              <w:t>019 r.</w:t>
            </w:r>
          </w:p>
        </w:tc>
      </w:tr>
    </w:tbl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 xml:space="preserve">8)  cena wywoławcza nieruchomości wynosi – </w:t>
      </w:r>
      <w:r w:rsidRPr="00F40A1B">
        <w:rPr>
          <w:rFonts w:ascii="Times New Roman" w:hAnsi="Times New Roman" w:cs="Times New Roman"/>
          <w:b/>
          <w:sz w:val="24"/>
          <w:szCs w:val="24"/>
          <w:u w:val="single"/>
        </w:rPr>
        <w:t>50.885,00 zł.</w:t>
      </w:r>
      <w:r w:rsidRPr="00F40A1B">
        <w:rPr>
          <w:rFonts w:ascii="Times New Roman" w:hAnsi="Times New Roman" w:cs="Times New Roman"/>
          <w:sz w:val="24"/>
          <w:szCs w:val="24"/>
        </w:rPr>
        <w:t xml:space="preserve"> (słownie: pięćdziesiąt tysięcy osiemset osiemdziesiąt pięć złotych 00/100 groszy)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 + 23 % podatku VAT;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 xml:space="preserve">9)  wysokość wadium – 6.200,00 zł. </w:t>
      </w:r>
      <w:r w:rsidRPr="00F40A1B">
        <w:rPr>
          <w:rFonts w:ascii="Times New Roman" w:hAnsi="Times New Roman" w:cs="Times New Roman"/>
          <w:bCs/>
          <w:sz w:val="24"/>
          <w:szCs w:val="24"/>
        </w:rPr>
        <w:t>(</w:t>
      </w:r>
      <w:r w:rsidRPr="00F40A1B">
        <w:rPr>
          <w:rFonts w:ascii="Times New Roman" w:hAnsi="Times New Roman" w:cs="Times New Roman"/>
          <w:sz w:val="24"/>
          <w:szCs w:val="24"/>
        </w:rPr>
        <w:t xml:space="preserve"> słownie: sześć tysięcy dwieście złotych 00/100groszy);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10) wysokość minimalnego postąpienia</w:t>
      </w:r>
      <w:r w:rsidRPr="00F40A1B">
        <w:rPr>
          <w:rFonts w:ascii="Times New Roman" w:hAnsi="Times New Roman" w:cs="Times New Roman"/>
          <w:sz w:val="24"/>
          <w:szCs w:val="24"/>
        </w:rPr>
        <w:t xml:space="preserve"> </w:t>
      </w:r>
      <w:r w:rsidRPr="00F40A1B">
        <w:rPr>
          <w:rFonts w:ascii="Times New Roman" w:hAnsi="Times New Roman" w:cs="Times New Roman"/>
          <w:b/>
          <w:sz w:val="24"/>
          <w:szCs w:val="24"/>
        </w:rPr>
        <w:t>wynosi</w:t>
      </w:r>
      <w:r w:rsidRPr="00F40A1B">
        <w:rPr>
          <w:rFonts w:ascii="Times New Roman" w:hAnsi="Times New Roman" w:cs="Times New Roman"/>
          <w:sz w:val="24"/>
          <w:szCs w:val="24"/>
        </w:rPr>
        <w:t xml:space="preserve"> </w:t>
      </w:r>
      <w:r w:rsidRPr="00F40A1B">
        <w:rPr>
          <w:rFonts w:ascii="Times New Roman" w:hAnsi="Times New Roman" w:cs="Times New Roman"/>
          <w:b/>
          <w:sz w:val="24"/>
          <w:szCs w:val="24"/>
        </w:rPr>
        <w:t>1%</w:t>
      </w:r>
      <w:r w:rsidRPr="00F40A1B">
        <w:rPr>
          <w:rFonts w:ascii="Times New Roman" w:hAnsi="Times New Roman" w:cs="Times New Roman"/>
          <w:sz w:val="24"/>
          <w:szCs w:val="24"/>
        </w:rPr>
        <w:t xml:space="preserve"> ceny wywoławczej, </w:t>
      </w:r>
      <w:r w:rsidRPr="00F40A1B">
        <w:rPr>
          <w:rFonts w:ascii="Times New Roman" w:hAnsi="Times New Roman" w:cs="Times New Roman"/>
          <w:sz w:val="24"/>
          <w:szCs w:val="24"/>
        </w:rPr>
        <w:br/>
        <w:t>z zaokrągleniem w górę do pełnych dziesiątek złotych - 10 zł. (słownie: dziesięć złotych).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Przetarg odbędzie się w dniu </w:t>
      </w:r>
      <w:r w:rsidR="00583E78"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marca  201</w:t>
      </w:r>
      <w:r w:rsidR="00583E78"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9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r.  ( p</w:t>
      </w:r>
      <w:r w:rsidR="00583E78"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oniedziałek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  o godz. 10</w:t>
      </w:r>
      <w:r w:rsidR="00541D79"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vertAlign w:val="superscript"/>
        </w:rPr>
        <w:t>00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vertAlign w:val="superscript"/>
        </w:rPr>
        <w:t xml:space="preserve"> 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Pr="00F40A1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br/>
        <w:t>w Urzędzie Gminy Olszanica, sala narad na parterze.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A1B">
        <w:rPr>
          <w:rFonts w:ascii="Times New Roman" w:hAnsi="Times New Roman" w:cs="Times New Roman"/>
          <w:b/>
          <w:sz w:val="24"/>
          <w:szCs w:val="24"/>
          <w:u w:val="single"/>
        </w:rPr>
        <w:t>Warunki przetargu: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W przetargu mogą brać udział osoby fizyczne i osoby prawne, jeżeli: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1/ wpłacą wadium </w:t>
      </w:r>
      <w:r w:rsidRPr="00F40A1B">
        <w:rPr>
          <w:rFonts w:ascii="Times New Roman" w:hAnsi="Times New Roman" w:cs="Times New Roman"/>
          <w:sz w:val="24"/>
          <w:szCs w:val="24"/>
        </w:rPr>
        <w:t>do kasy Urzędu Gminy w Olszanicy w gotówce lub na rachunek Bank Spółdzielczy w Sanoku o/Lesko Nr konta 52864210122003120008820010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A1B">
        <w:rPr>
          <w:rFonts w:ascii="Times New Roman" w:hAnsi="Times New Roman" w:cs="Times New Roman"/>
          <w:sz w:val="24"/>
          <w:szCs w:val="24"/>
        </w:rPr>
        <w:t>w wysokości podanej wyżej,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najpóźniej w dniu 2</w:t>
      </w:r>
      <w:r w:rsidR="00583E78" w:rsidRPr="00F40A1B">
        <w:rPr>
          <w:rFonts w:ascii="Times New Roman" w:hAnsi="Times New Roman" w:cs="Times New Roman"/>
          <w:b/>
          <w:sz w:val="24"/>
          <w:szCs w:val="24"/>
        </w:rPr>
        <w:t>7</w:t>
      </w:r>
      <w:r w:rsidRPr="00F40A1B">
        <w:rPr>
          <w:rFonts w:ascii="Times New Roman" w:hAnsi="Times New Roman" w:cs="Times New Roman"/>
          <w:b/>
          <w:sz w:val="24"/>
          <w:szCs w:val="24"/>
        </w:rPr>
        <w:t>.02.2019 r. (</w:t>
      </w:r>
      <w:r w:rsidR="00583E78" w:rsidRPr="00F40A1B">
        <w:rPr>
          <w:rFonts w:ascii="Times New Roman" w:hAnsi="Times New Roman" w:cs="Times New Roman"/>
          <w:b/>
          <w:sz w:val="24"/>
          <w:szCs w:val="24"/>
        </w:rPr>
        <w:t>środa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F40A1B">
        <w:rPr>
          <w:rFonts w:ascii="Times New Roman" w:hAnsi="Times New Roman" w:cs="Times New Roman"/>
          <w:sz w:val="24"/>
          <w:szCs w:val="24"/>
        </w:rPr>
        <w:t>Za datę wpływu, uważa się dzień, w którym środki finansowe znajdą się na koncie Gminy Olszanica.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2/ okażą dokument umożliwiający stwierdzenie tożsamości osoby.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>Osoba fizyczna obowiązana jest przedstawić w dniu przetargu dokument tożsamości, natomiast osoby prawne pełnomocnictwo w oryginale, oraz dokument tożsamości osoby reprezentującej.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  <w:r w:rsidRPr="00F40A1B">
        <w:rPr>
          <w:rFonts w:ascii="Times New Roman" w:hAnsi="Times New Roman" w:cs="Times New Roman"/>
          <w:sz w:val="24"/>
          <w:szCs w:val="24"/>
        </w:rPr>
        <w:tab/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>Wadium zwraca się niezwłocznie po odwołaniu lub zamknięciu przetargu. Wadium wpłacone przez uczestnika przetargu, który przetarg wygrał zalicza się na poczet ceny nabycia nieruchomości.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ab/>
        <w:t xml:space="preserve">Sprzedający powiadomi wygrywającego przetarg o miejscu i terminie  zawarcia aktu notarialnego w ciągu 21 dni od daty rozstrzygnięcia przetargu. </w:t>
      </w:r>
      <w:r w:rsidRPr="00F40A1B">
        <w:rPr>
          <w:rFonts w:ascii="Times New Roman" w:hAnsi="Times New Roman" w:cs="Times New Roman"/>
          <w:sz w:val="24"/>
          <w:szCs w:val="24"/>
        </w:rPr>
        <w:tab/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 xml:space="preserve">Cena nieruchomości sprzedawanej w drodze przetargu podlega zapłacie nie później niż do dnia zawarcia umowy przenoszącej własność.  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 xml:space="preserve">Koszt przygotowania dokumentacji przetargowej oraz koszty związane z zawarciem umowy notarialnej oraz opłaty z tytułu ujawnienia prawa własności w księdze wieczystej obciążają </w:t>
      </w:r>
      <w:r w:rsidRPr="00F40A1B">
        <w:rPr>
          <w:rFonts w:ascii="Times New Roman" w:hAnsi="Times New Roman" w:cs="Times New Roman"/>
          <w:sz w:val="24"/>
          <w:szCs w:val="24"/>
        </w:rPr>
        <w:br/>
        <w:t>w całości kupującego.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 </w:t>
      </w:r>
      <w:r w:rsidRPr="00F40A1B">
        <w:rPr>
          <w:rFonts w:ascii="Times New Roman" w:hAnsi="Times New Roman" w:cs="Times New Roman"/>
          <w:sz w:val="24"/>
          <w:szCs w:val="24"/>
        </w:rPr>
        <w:br/>
        <w:t>w  miejscu  i  terminie  do  sporządzenia  umowy,  organizator przetargu może odstąpić od zawarcia umowy, a wpłacone wadium nie podlega zwrotowi.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ab/>
        <w:t>W przetargu nie mogą uczestniczyć osoby wchodzące w skład komisji przetargowej oraz osoby bliskie tym osobom.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ab/>
        <w:t>Przetarg może być odwołany zgodnie z art. 38 ust.4 ustawy  z dnia 21 sierpnia 1997 r. o gospodarce nieruchomościami ( tj. Dz. U. 2018.2204, ze zm.).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Szczegółowych informacji można uzyskać w siedzibie Urzędu Gminy Olszanica, 38-722 Olszanica 81, w godz. 7</w:t>
      </w:r>
      <w:r w:rsidRPr="00F40A1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40A1B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F40A1B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40A1B">
        <w:rPr>
          <w:rFonts w:ascii="Times New Roman" w:hAnsi="Times New Roman" w:cs="Times New Roman"/>
          <w:b/>
          <w:sz w:val="24"/>
          <w:szCs w:val="24"/>
        </w:rPr>
        <w:t>, pok. nr 27 oraz telefonicznie pod nr tel. 13 461 70 45 wew. 40.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 xml:space="preserve">Niniejsze ogłoszenie wywiesza się dnia 31.01.2019 r. na  tablicy  ogłoszeń  UG  Olszanica, </w:t>
      </w:r>
      <w:r w:rsidRPr="00F40A1B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Zwierzyń, oraz informację o </w:t>
      </w:r>
      <w:r w:rsidRPr="00F40A1B">
        <w:rPr>
          <w:rFonts w:ascii="Times New Roman" w:hAnsi="Times New Roman" w:cs="Times New Roman"/>
          <w:bCs/>
          <w:sz w:val="24"/>
          <w:szCs w:val="24"/>
        </w:rPr>
        <w:t xml:space="preserve">wywieszeniu ogłoszenia podaje się do publicznej wiadomości przez ogłoszenie na </w:t>
      </w:r>
      <w:r w:rsidRPr="00F40A1B">
        <w:rPr>
          <w:rFonts w:ascii="Times New Roman" w:hAnsi="Times New Roman" w:cs="Times New Roman"/>
          <w:sz w:val="24"/>
          <w:szCs w:val="24"/>
        </w:rPr>
        <w:t xml:space="preserve">stronie internetowej Urzędu Gminy Olszanica </w:t>
      </w:r>
      <w:r w:rsidRPr="00F40A1B">
        <w:rPr>
          <w:rFonts w:ascii="Times New Roman" w:hAnsi="Times New Roman" w:cs="Times New Roman"/>
          <w:bCs/>
          <w:sz w:val="24"/>
          <w:szCs w:val="24"/>
        </w:rPr>
        <w:t>www.bip.olszanica.pl.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0A1B">
        <w:rPr>
          <w:rFonts w:ascii="Times New Roman" w:hAnsi="Times New Roman" w:cs="Times New Roman"/>
          <w:sz w:val="24"/>
          <w:szCs w:val="24"/>
        </w:rPr>
        <w:t>Olszanica, 31.01.2019 r.</w:t>
      </w:r>
    </w:p>
    <w:p w:rsidR="00A52E89" w:rsidRPr="00F40A1B" w:rsidRDefault="00A52E89" w:rsidP="00F40A1B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89" w:rsidRPr="00F40A1B" w:rsidRDefault="00A52E89" w:rsidP="00F40A1B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89" w:rsidRPr="00F40A1B" w:rsidRDefault="00A52E89" w:rsidP="00F40A1B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1B">
        <w:rPr>
          <w:rFonts w:ascii="Times New Roman" w:hAnsi="Times New Roman" w:cs="Times New Roman"/>
          <w:b/>
          <w:sz w:val="24"/>
          <w:szCs w:val="24"/>
        </w:rPr>
        <w:t>Wójt Gminy Olszanica</w:t>
      </w:r>
    </w:p>
    <w:p w:rsidR="00A52E89" w:rsidRPr="00F40A1B" w:rsidRDefault="00A52E89" w:rsidP="00F40A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1A90" w:rsidRPr="00F40A1B" w:rsidRDefault="00151A90" w:rsidP="00F40A1B">
      <w:pPr>
        <w:jc w:val="both"/>
        <w:rPr>
          <w:sz w:val="24"/>
          <w:szCs w:val="24"/>
        </w:rPr>
      </w:pPr>
    </w:p>
    <w:sectPr w:rsidR="00151A90" w:rsidRPr="00F40A1B" w:rsidSect="0085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8"/>
    <w:rsid w:val="00151A90"/>
    <w:rsid w:val="003450C8"/>
    <w:rsid w:val="003634A9"/>
    <w:rsid w:val="00541D79"/>
    <w:rsid w:val="00583E78"/>
    <w:rsid w:val="00784EE7"/>
    <w:rsid w:val="00854034"/>
    <w:rsid w:val="00A52E89"/>
    <w:rsid w:val="00E21366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FCB3-4E17-4074-8133-14767B4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Madej</dc:creator>
  <cp:lastModifiedBy>Justyna Madej</cp:lastModifiedBy>
  <cp:revision>4</cp:revision>
  <dcterms:created xsi:type="dcterms:W3CDTF">2019-01-22T07:50:00Z</dcterms:created>
  <dcterms:modified xsi:type="dcterms:W3CDTF">2019-01-30T10:05:00Z</dcterms:modified>
</cp:coreProperties>
</file>