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23" w:rsidRPr="007C2289" w:rsidRDefault="004B4423" w:rsidP="004B4423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ind w:left="864" w:hanging="864"/>
        <w:jc w:val="center"/>
        <w:rPr>
          <w:rFonts w:cs="Arial"/>
          <w:sz w:val="24"/>
          <w:szCs w:val="24"/>
        </w:rPr>
      </w:pPr>
    </w:p>
    <w:p w:rsidR="004B4423" w:rsidRPr="00FB0696" w:rsidRDefault="004B4423" w:rsidP="004B4423">
      <w:pPr>
        <w:jc w:val="right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Załącznik nr 1 do SIWZ</w:t>
      </w:r>
    </w:p>
    <w:p w:rsidR="004B4423" w:rsidRPr="00FB0696" w:rsidRDefault="004B4423" w:rsidP="004B4423">
      <w:pPr>
        <w:pStyle w:val="Nagwek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>Znak sprawy: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FB0696" w:rsidRPr="00FB0696">
        <w:rPr>
          <w:rFonts w:ascii="Cambria" w:hAnsi="Cambria" w:cs="Arial"/>
          <w:b/>
          <w:bCs/>
          <w:sz w:val="24"/>
          <w:szCs w:val="24"/>
        </w:rPr>
        <w:t>RRG.271.1.5</w:t>
      </w:r>
      <w:r w:rsidR="00307562" w:rsidRPr="00FB0696">
        <w:rPr>
          <w:rFonts w:ascii="Cambria" w:hAnsi="Cambria" w:cs="Arial"/>
          <w:b/>
          <w:bCs/>
          <w:sz w:val="24"/>
          <w:szCs w:val="24"/>
        </w:rPr>
        <w:t>.2018</w:t>
      </w:r>
    </w:p>
    <w:p w:rsidR="004B4423" w:rsidRPr="00FB0696" w:rsidRDefault="004B4423" w:rsidP="004B4423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ind w:left="864" w:hanging="864"/>
        <w:jc w:val="center"/>
        <w:rPr>
          <w:rFonts w:cs="Arial"/>
          <w:sz w:val="24"/>
          <w:szCs w:val="24"/>
        </w:rPr>
      </w:pPr>
    </w:p>
    <w:p w:rsidR="004B4423" w:rsidRPr="00FB0696" w:rsidRDefault="004B4423" w:rsidP="004B4423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ind w:left="864" w:hanging="864"/>
        <w:jc w:val="center"/>
        <w:rPr>
          <w:rFonts w:cs="Arial"/>
          <w:sz w:val="24"/>
          <w:szCs w:val="24"/>
        </w:rPr>
      </w:pPr>
    </w:p>
    <w:p w:rsidR="004B4423" w:rsidRPr="00FB0696" w:rsidRDefault="004B4423" w:rsidP="004B4423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ind w:left="864" w:hanging="864"/>
        <w:jc w:val="center"/>
        <w:rPr>
          <w:rFonts w:cs="Arial"/>
          <w:sz w:val="24"/>
          <w:szCs w:val="24"/>
        </w:rPr>
      </w:pPr>
      <w:r w:rsidRPr="00FB0696">
        <w:rPr>
          <w:rFonts w:cs="Arial"/>
          <w:sz w:val="24"/>
          <w:szCs w:val="24"/>
        </w:rPr>
        <w:t xml:space="preserve">UMOWA NR ……… </w:t>
      </w:r>
      <w:r w:rsidRPr="00FB0696">
        <w:rPr>
          <w:rFonts w:cs="Arial"/>
          <w:b w:val="0"/>
          <w:sz w:val="24"/>
          <w:szCs w:val="24"/>
        </w:rPr>
        <w:t>(projekt)</w:t>
      </w:r>
    </w:p>
    <w:p w:rsidR="004B4423" w:rsidRPr="00FB0696" w:rsidRDefault="004B4423" w:rsidP="004B4423">
      <w:pPr>
        <w:spacing w:line="276" w:lineRule="auto"/>
        <w:rPr>
          <w:rFonts w:ascii="Cambria" w:hAnsi="Cambria"/>
          <w:sz w:val="24"/>
          <w:szCs w:val="24"/>
        </w:rPr>
      </w:pP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zawarta w dniu 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…………. r. </w:t>
      </w:r>
      <w:r w:rsidRPr="00FB0696">
        <w:rPr>
          <w:rFonts w:ascii="Cambria" w:hAnsi="Cambria" w:cs="Arial"/>
          <w:bCs/>
          <w:sz w:val="24"/>
          <w:szCs w:val="24"/>
        </w:rPr>
        <w:t xml:space="preserve">w </w:t>
      </w:r>
      <w:r w:rsidR="00E97611" w:rsidRPr="00FB0696">
        <w:rPr>
          <w:rFonts w:ascii="Cambria" w:hAnsi="Cambria" w:cs="Arial"/>
          <w:bCs/>
          <w:sz w:val="24"/>
          <w:szCs w:val="24"/>
        </w:rPr>
        <w:t xml:space="preserve">Olszanicy </w:t>
      </w:r>
      <w:r w:rsidRPr="00FB0696">
        <w:rPr>
          <w:rFonts w:ascii="Cambria" w:hAnsi="Cambria" w:cs="Arial"/>
          <w:bCs/>
          <w:sz w:val="24"/>
          <w:szCs w:val="24"/>
        </w:rPr>
        <w:t xml:space="preserve">pomiędzy: </w:t>
      </w: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E97611" w:rsidRPr="00FB0696" w:rsidRDefault="00E97611" w:rsidP="00E9761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r w:rsidRPr="00FB0696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Gminą Olszanica </w:t>
      </w:r>
    </w:p>
    <w:p w:rsidR="00E97611" w:rsidRPr="00FB0696" w:rsidRDefault="00E97611" w:rsidP="00E97611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sz w:val="24"/>
          <w:szCs w:val="24"/>
        </w:rPr>
      </w:pPr>
      <w:r w:rsidRPr="00FB0696">
        <w:rPr>
          <w:rStyle w:val="Hipercze"/>
          <w:rFonts w:ascii="Cambria" w:hAnsi="Cambria" w:cs="Arial"/>
          <w:bCs/>
          <w:color w:val="000000" w:themeColor="text1"/>
          <w:sz w:val="24"/>
          <w:szCs w:val="24"/>
        </w:rPr>
        <w:t>Olszanica 81, 38-722 Olszanica</w:t>
      </w:r>
      <w:bookmarkStart w:id="0" w:name="_GoBack"/>
      <w:bookmarkEnd w:id="0"/>
    </w:p>
    <w:p w:rsidR="00E97611" w:rsidRPr="00FB0696" w:rsidRDefault="00E97611" w:rsidP="00E976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NIP: </w:t>
      </w:r>
      <w:r w:rsidRPr="00FB0696">
        <w:rPr>
          <w:rFonts w:ascii="Cambria" w:hAnsi="Cambria"/>
          <w:sz w:val="24"/>
          <w:szCs w:val="24"/>
          <w:shd w:val="clear" w:color="auto" w:fill="FFFFFF"/>
        </w:rPr>
        <w:t>688-10-00-918</w:t>
      </w:r>
      <w:r w:rsidRPr="00FB0696">
        <w:rPr>
          <w:rFonts w:ascii="Cambria" w:hAnsi="Cambria" w:cs="Arial"/>
          <w:bCs/>
          <w:sz w:val="24"/>
          <w:szCs w:val="24"/>
        </w:rPr>
        <w:t xml:space="preserve">, REGON: </w:t>
      </w:r>
      <w:r w:rsidR="00EC76CC" w:rsidRPr="00EC76CC">
        <w:rPr>
          <w:rFonts w:ascii="Cambria" w:hAnsi="Cambria"/>
          <w:sz w:val="24"/>
          <w:szCs w:val="24"/>
          <w:shd w:val="clear" w:color="auto" w:fill="FFFFFF"/>
        </w:rPr>
        <w:t>370440057</w:t>
      </w:r>
    </w:p>
    <w:p w:rsidR="004B4423" w:rsidRPr="00FB0696" w:rsidRDefault="004B4423" w:rsidP="004B4423">
      <w:pPr>
        <w:spacing w:line="276" w:lineRule="auto"/>
        <w:ind w:left="0" w:firstLine="0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reprezentowaną przez ……………………………………..</w:t>
      </w: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>zwaną  w dalszej części umowy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 Zamawiającym,</w:t>
      </w:r>
    </w:p>
    <w:p w:rsidR="004B4423" w:rsidRPr="00FB0696" w:rsidRDefault="004B4423" w:rsidP="004B4423">
      <w:pPr>
        <w:spacing w:line="276" w:lineRule="auto"/>
        <w:jc w:val="both"/>
        <w:rPr>
          <w:rFonts w:ascii="Cambria" w:eastAsia="Arial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a </w:t>
      </w: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…………………………………..,</w:t>
      </w: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zwanym w dalszej treści umowy</w:t>
      </w:r>
      <w:r w:rsidRPr="00FB0696">
        <w:rPr>
          <w:rFonts w:ascii="Cambria" w:hAnsi="Cambria" w:cs="Arial"/>
          <w:b/>
          <w:sz w:val="24"/>
          <w:szCs w:val="24"/>
        </w:rPr>
        <w:t xml:space="preserve"> Wykonawcą.</w:t>
      </w: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:rsidR="004B4423" w:rsidRPr="00FB0696" w:rsidRDefault="004B4423" w:rsidP="004B4423">
      <w:pPr>
        <w:spacing w:before="120" w:line="276" w:lineRule="auto"/>
        <w:ind w:left="0" w:firstLine="0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>Na podstawie art. 10 i 39 Ustawy Prawo Zamówień Publicznych (t.j. Dz. U. z 2015 r. poz. 2164) zawarto umowę o treści  następującej:</w:t>
      </w:r>
    </w:p>
    <w:p w:rsidR="004B4423" w:rsidRPr="00FB0696" w:rsidRDefault="004B4423" w:rsidP="004B4423">
      <w:pPr>
        <w:spacing w:before="120" w:line="276" w:lineRule="auto"/>
        <w:jc w:val="both"/>
        <w:rPr>
          <w:rFonts w:ascii="Cambria" w:hAnsi="Cambria" w:cs="Arial"/>
          <w:bCs/>
          <w:sz w:val="24"/>
          <w:szCs w:val="24"/>
        </w:rPr>
      </w:pPr>
    </w:p>
    <w:p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</w:t>
      </w:r>
      <w:r w:rsidR="00B146AE" w:rsidRPr="00FB0696">
        <w:rPr>
          <w:rFonts w:ascii="Cambria" w:hAnsi="Cambria" w:cs="Arial"/>
          <w:b/>
          <w:bCs/>
          <w:sz w:val="24"/>
          <w:szCs w:val="24"/>
        </w:rPr>
        <w:t>a</w:t>
      </w:r>
    </w:p>
    <w:p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Przedmiot umowy</w:t>
      </w:r>
    </w:p>
    <w:p w:rsidR="004B4423" w:rsidRPr="00FB0696" w:rsidRDefault="004B4423" w:rsidP="004B4423">
      <w:pPr>
        <w:pStyle w:val="Zawartotabeli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B0696">
        <w:rPr>
          <w:rFonts w:ascii="Cambria" w:hAnsi="Cambria" w:cs="Arial"/>
          <w:color w:val="000000"/>
          <w:sz w:val="24"/>
          <w:szCs w:val="24"/>
        </w:rPr>
        <w:t>Zamawiający zleca, a Wykonawca zobowiązuje się wykonania następującego zlecenia</w:t>
      </w:r>
      <w:r w:rsidR="00E97611" w:rsidRPr="00FB0696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E97611" w:rsidRPr="00FB0696">
        <w:rPr>
          <w:rFonts w:ascii="Cambria" w:hAnsi="Cambria"/>
          <w:b/>
          <w:bCs/>
          <w:sz w:val="24"/>
          <w:szCs w:val="24"/>
        </w:rPr>
        <w:t>„Pełnienie obowiązków nadzoru inwestorskiego nad robotami związanymi z realizacją inwestycji pn. Budowa mechaniczno-biologicznej oczyszczalni ścieków i sieci kanalizacji sanitarnej z infrastrukturą towarzyszącą oraz obiektami technicznymi dla aglomeracji Uherce Mineralne”</w:t>
      </w:r>
      <w:r w:rsidRPr="00FB0696">
        <w:rPr>
          <w:rFonts w:ascii="Cambria" w:hAnsi="Cambria" w:cs="Arial"/>
          <w:b/>
          <w:color w:val="000000"/>
          <w:sz w:val="24"/>
          <w:szCs w:val="24"/>
        </w:rPr>
        <w:t>.</w:t>
      </w:r>
    </w:p>
    <w:p w:rsidR="004B4423" w:rsidRPr="00FB0696" w:rsidRDefault="004B4423" w:rsidP="004B4423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hanging="357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Zakres zlecenia opisany jest w niniejszej umowie</w:t>
      </w:r>
      <w:r w:rsidR="00BD39F1" w:rsidRPr="00FB0696">
        <w:rPr>
          <w:rFonts w:ascii="Cambria" w:hAnsi="Cambria" w:cs="Arial"/>
          <w:sz w:val="24"/>
          <w:szCs w:val="24"/>
        </w:rPr>
        <w:t xml:space="preserve"> oraz załączniku Nr 1 /opis przedmiotu zamówienia/</w:t>
      </w:r>
      <w:r w:rsidRPr="00FB0696">
        <w:rPr>
          <w:rFonts w:ascii="Cambria" w:hAnsi="Cambria" w:cs="Arial"/>
          <w:sz w:val="24"/>
          <w:szCs w:val="24"/>
        </w:rPr>
        <w:t>.</w:t>
      </w:r>
      <w:r w:rsidR="00BD39F1" w:rsidRPr="00FB0696">
        <w:rPr>
          <w:rFonts w:ascii="Cambria" w:hAnsi="Cambria" w:cs="Arial"/>
          <w:sz w:val="24"/>
          <w:szCs w:val="24"/>
        </w:rPr>
        <w:t xml:space="preserve"> Dokument</w:t>
      </w:r>
      <w:r w:rsidRPr="00FB0696">
        <w:rPr>
          <w:rFonts w:ascii="Cambria" w:hAnsi="Cambria" w:cs="Arial"/>
          <w:sz w:val="24"/>
          <w:szCs w:val="24"/>
        </w:rPr>
        <w:t xml:space="preserve"> te</w:t>
      </w:r>
      <w:r w:rsidR="00BD39F1" w:rsidRPr="00FB0696">
        <w:rPr>
          <w:rFonts w:ascii="Cambria" w:hAnsi="Cambria" w:cs="Arial"/>
          <w:sz w:val="24"/>
          <w:szCs w:val="24"/>
        </w:rPr>
        <w:t>n stanowi</w:t>
      </w:r>
      <w:r w:rsidRPr="00FB0696">
        <w:rPr>
          <w:rFonts w:ascii="Cambria" w:hAnsi="Cambria" w:cs="Arial"/>
          <w:sz w:val="24"/>
          <w:szCs w:val="24"/>
        </w:rPr>
        <w:t xml:space="preserve"> integralną część umowy.</w:t>
      </w:r>
    </w:p>
    <w:p w:rsidR="00BD39F1" w:rsidRPr="00FB0696" w:rsidRDefault="00BD39F1" w:rsidP="00BD39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napToGrid w:val="0"/>
          <w:sz w:val="24"/>
          <w:szCs w:val="24"/>
        </w:rPr>
      </w:pPr>
      <w:r w:rsidRPr="00FB0696">
        <w:rPr>
          <w:rFonts w:ascii="Cambria" w:hAnsi="Cambria"/>
          <w:b/>
          <w:snapToGrid w:val="0"/>
          <w:sz w:val="24"/>
          <w:szCs w:val="24"/>
        </w:rPr>
        <w:t xml:space="preserve">Inwestycja </w:t>
      </w:r>
      <w:r w:rsidRPr="00FB0696">
        <w:rPr>
          <w:rFonts w:ascii="Cambria" w:hAnsi="Cambria"/>
          <w:b/>
          <w:sz w:val="24"/>
          <w:szCs w:val="24"/>
        </w:rPr>
        <w:t>współfinansowana przez Unię Europejską ze środków Europejskiego Funduszu Rozwoju Regionalnego w ramach Regionalnego Programu Operacyjnego Województwa Podkarpackiego na lata 2014-2020.</w:t>
      </w:r>
    </w:p>
    <w:p w:rsidR="00BD39F1" w:rsidRPr="00FB0696" w:rsidRDefault="00BD39F1" w:rsidP="00BD39F1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hanging="357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Nadzór obejmuje:</w:t>
      </w:r>
    </w:p>
    <w:p w:rsidR="00BD39F1" w:rsidRPr="00FB0696" w:rsidRDefault="00BD39F1" w:rsidP="00B11E9C">
      <w:pPr>
        <w:numPr>
          <w:ilvl w:val="1"/>
          <w:numId w:val="1"/>
        </w:numPr>
        <w:tabs>
          <w:tab w:val="clear" w:pos="1080"/>
        </w:tabs>
        <w:suppressAutoHyphens w:val="0"/>
        <w:spacing w:line="276" w:lineRule="auto"/>
        <w:ind w:hanging="513"/>
        <w:jc w:val="both"/>
        <w:rPr>
          <w:rFonts w:ascii="Cambria" w:hAnsi="Cambria"/>
          <w:snapToGrid w:val="0"/>
          <w:sz w:val="24"/>
          <w:szCs w:val="24"/>
        </w:rPr>
      </w:pPr>
      <w:r w:rsidRPr="00FB0696">
        <w:rPr>
          <w:rFonts w:ascii="Cambria" w:hAnsi="Cambria"/>
          <w:snapToGrid w:val="0"/>
          <w:sz w:val="24"/>
          <w:szCs w:val="24"/>
        </w:rPr>
        <w:t>branżę sanitarną,</w:t>
      </w:r>
    </w:p>
    <w:p w:rsidR="00BD39F1" w:rsidRPr="00FB0696" w:rsidRDefault="00BD39F1" w:rsidP="00B11E9C">
      <w:pPr>
        <w:numPr>
          <w:ilvl w:val="1"/>
          <w:numId w:val="1"/>
        </w:numPr>
        <w:tabs>
          <w:tab w:val="clear" w:pos="1080"/>
        </w:tabs>
        <w:suppressAutoHyphens w:val="0"/>
        <w:spacing w:line="276" w:lineRule="auto"/>
        <w:ind w:hanging="513"/>
        <w:jc w:val="both"/>
        <w:rPr>
          <w:rFonts w:ascii="Cambria" w:hAnsi="Cambria"/>
          <w:snapToGrid w:val="0"/>
          <w:sz w:val="24"/>
          <w:szCs w:val="24"/>
        </w:rPr>
      </w:pPr>
      <w:r w:rsidRPr="00FB0696">
        <w:rPr>
          <w:rFonts w:ascii="Cambria" w:hAnsi="Cambria"/>
          <w:snapToGrid w:val="0"/>
          <w:sz w:val="24"/>
          <w:szCs w:val="24"/>
        </w:rPr>
        <w:t xml:space="preserve">branżę konstrukcyjno-budowlaną, </w:t>
      </w:r>
    </w:p>
    <w:p w:rsidR="00BD39F1" w:rsidRPr="00FB0696" w:rsidRDefault="00BD39F1" w:rsidP="00B11E9C">
      <w:pPr>
        <w:numPr>
          <w:ilvl w:val="1"/>
          <w:numId w:val="1"/>
        </w:numPr>
        <w:tabs>
          <w:tab w:val="clear" w:pos="1080"/>
        </w:tabs>
        <w:suppressAutoHyphens w:val="0"/>
        <w:spacing w:line="276" w:lineRule="auto"/>
        <w:ind w:hanging="513"/>
        <w:jc w:val="both"/>
        <w:rPr>
          <w:rFonts w:ascii="Cambria" w:hAnsi="Cambria"/>
          <w:snapToGrid w:val="0"/>
          <w:sz w:val="24"/>
          <w:szCs w:val="24"/>
        </w:rPr>
      </w:pPr>
      <w:r w:rsidRPr="00FB0696">
        <w:rPr>
          <w:rFonts w:ascii="Cambria" w:hAnsi="Cambria"/>
          <w:snapToGrid w:val="0"/>
          <w:sz w:val="24"/>
          <w:szCs w:val="24"/>
        </w:rPr>
        <w:t>branżę elektroenergetyczną,</w:t>
      </w:r>
    </w:p>
    <w:p w:rsidR="00BD39F1" w:rsidRPr="00FB0696" w:rsidRDefault="00BD39F1" w:rsidP="00B11E9C">
      <w:pPr>
        <w:numPr>
          <w:ilvl w:val="1"/>
          <w:numId w:val="1"/>
        </w:numPr>
        <w:tabs>
          <w:tab w:val="clear" w:pos="1080"/>
        </w:tabs>
        <w:suppressAutoHyphens w:val="0"/>
        <w:spacing w:line="276" w:lineRule="auto"/>
        <w:ind w:hanging="513"/>
        <w:jc w:val="both"/>
        <w:rPr>
          <w:rFonts w:ascii="Cambria" w:hAnsi="Cambria"/>
          <w:snapToGrid w:val="0"/>
          <w:sz w:val="24"/>
          <w:szCs w:val="24"/>
        </w:rPr>
      </w:pPr>
      <w:r w:rsidRPr="00FB0696">
        <w:rPr>
          <w:rFonts w:ascii="Cambria" w:hAnsi="Cambria"/>
          <w:snapToGrid w:val="0"/>
          <w:sz w:val="24"/>
          <w:szCs w:val="24"/>
        </w:rPr>
        <w:t>branżę drogową.</w:t>
      </w:r>
    </w:p>
    <w:p w:rsidR="00BD39F1" w:rsidRPr="00FB0696" w:rsidRDefault="00BD39F1" w:rsidP="00BD39F1">
      <w:p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firstLine="0"/>
        <w:jc w:val="both"/>
        <w:rPr>
          <w:rFonts w:ascii="Cambria" w:hAnsi="Cambria" w:cs="Arial"/>
          <w:b/>
          <w:sz w:val="24"/>
          <w:szCs w:val="24"/>
        </w:rPr>
      </w:pPr>
    </w:p>
    <w:p w:rsidR="00BD39F1" w:rsidRPr="00FB0696" w:rsidRDefault="00BD39F1" w:rsidP="00BD39F1">
      <w:p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firstLine="0"/>
        <w:jc w:val="both"/>
        <w:rPr>
          <w:rFonts w:ascii="Cambria" w:hAnsi="Cambria" w:cs="Arial"/>
          <w:b/>
          <w:sz w:val="24"/>
          <w:szCs w:val="24"/>
        </w:rPr>
      </w:pPr>
    </w:p>
    <w:p w:rsidR="00BD39F1" w:rsidRPr="00FB0696" w:rsidRDefault="00BD39F1" w:rsidP="00BD39F1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hanging="357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>Nadzór inwestorski będzie realizowany zgodnie z następującymi dokumentami:</w:t>
      </w:r>
    </w:p>
    <w:p w:rsidR="00BD39F1" w:rsidRPr="00FB0696" w:rsidRDefault="00BD39F1" w:rsidP="00B11E9C">
      <w:pPr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1)</w:t>
      </w:r>
      <w:r w:rsidRPr="00FB0696">
        <w:rPr>
          <w:rFonts w:ascii="Cambria" w:hAnsi="Cambria"/>
          <w:sz w:val="24"/>
          <w:szCs w:val="24"/>
        </w:rPr>
        <w:tab/>
        <w:t>Umową o dofinansowanie Projektu nr</w:t>
      </w:r>
      <w:r w:rsidRPr="00FB0696">
        <w:rPr>
          <w:rFonts w:ascii="Cambria" w:hAnsi="Cambria"/>
          <w:color w:val="FF0000"/>
          <w:sz w:val="24"/>
          <w:szCs w:val="24"/>
        </w:rPr>
        <w:t xml:space="preserve"> </w:t>
      </w:r>
      <w:r w:rsidR="00307562" w:rsidRPr="00FB0696">
        <w:rPr>
          <w:rFonts w:ascii="Cambria" w:hAnsi="Cambria"/>
          <w:sz w:val="24"/>
          <w:szCs w:val="24"/>
        </w:rPr>
        <w:t>RPPK.04.03.01-18-0007/17-00</w:t>
      </w:r>
      <w:r w:rsidR="00184228" w:rsidRPr="00FB0696">
        <w:rPr>
          <w:rFonts w:ascii="Cambria" w:hAnsi="Cambria"/>
          <w:color w:val="FF0000"/>
          <w:sz w:val="24"/>
          <w:szCs w:val="24"/>
        </w:rPr>
        <w:t xml:space="preserve"> </w:t>
      </w:r>
      <w:r w:rsidR="00307562" w:rsidRPr="00FB0696">
        <w:rPr>
          <w:rFonts w:ascii="Cambria" w:hAnsi="Cambria"/>
          <w:sz w:val="24"/>
          <w:szCs w:val="24"/>
        </w:rPr>
        <w:t xml:space="preserve">w </w:t>
      </w:r>
      <w:r w:rsidRPr="00FB0696">
        <w:rPr>
          <w:rFonts w:ascii="Cambria" w:hAnsi="Cambria"/>
          <w:sz w:val="24"/>
          <w:szCs w:val="24"/>
        </w:rPr>
        <w:t>ramach Regionalnego Programu Operacyjnego Województwa Podkarpackiego na lata 2014-2020,</w:t>
      </w:r>
    </w:p>
    <w:p w:rsidR="00BD39F1" w:rsidRPr="00FB0696" w:rsidRDefault="00BD39F1" w:rsidP="00B11E9C">
      <w:pPr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2) </w:t>
      </w:r>
      <w:r w:rsidRPr="00FB0696">
        <w:rPr>
          <w:rFonts w:ascii="Cambria" w:hAnsi="Cambria"/>
          <w:sz w:val="24"/>
          <w:szCs w:val="24"/>
        </w:rPr>
        <w:tab/>
        <w:t>Studium wykonalności dla ww. Projektu,</w:t>
      </w:r>
    </w:p>
    <w:p w:rsidR="00BD39F1" w:rsidRPr="00FB0696" w:rsidRDefault="00BD39F1" w:rsidP="00B11E9C">
      <w:pPr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3) </w:t>
      </w:r>
      <w:r w:rsidRPr="00FB0696">
        <w:rPr>
          <w:rFonts w:ascii="Cambria" w:hAnsi="Cambria"/>
          <w:sz w:val="24"/>
          <w:szCs w:val="24"/>
        </w:rPr>
        <w:tab/>
        <w:t>Ustawą z dnia 7 lipca 1994 r. Prawo budowlane (t. j. Dz. U. z 2017 r. poz. 1332 z późn. zm.)</w:t>
      </w:r>
    </w:p>
    <w:p w:rsidR="00B146AE" w:rsidRPr="00FB0696" w:rsidRDefault="00B146AE" w:rsidP="00B11E9C">
      <w:pPr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</w:p>
    <w:p w:rsidR="00B146AE" w:rsidRPr="00FB0696" w:rsidRDefault="00B146AE" w:rsidP="00B146AE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B146AE" w:rsidRPr="00FB0696" w:rsidRDefault="00B146AE" w:rsidP="00B146AE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§ 1b </w:t>
      </w:r>
    </w:p>
    <w:p w:rsidR="00B146AE" w:rsidRPr="00FB0696" w:rsidRDefault="00B146AE" w:rsidP="00B146AE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/podstawowe obowiązki wykonawcy/</w:t>
      </w:r>
    </w:p>
    <w:p w:rsidR="003E7F6C" w:rsidRPr="00FB0696" w:rsidRDefault="003E7F6C" w:rsidP="003E7F6C">
      <w:p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z w:val="24"/>
          <w:szCs w:val="24"/>
          <w:lang w:eastAsia="en-US"/>
        </w:rPr>
      </w:pPr>
    </w:p>
    <w:p w:rsidR="003E7F6C" w:rsidRPr="00FB0696" w:rsidRDefault="003E7F6C" w:rsidP="003E7F6C">
      <w:pPr>
        <w:numPr>
          <w:ilvl w:val="0"/>
          <w:numId w:val="20"/>
        </w:numPr>
        <w:shd w:val="clear" w:color="auto" w:fill="FFFFFF"/>
        <w:tabs>
          <w:tab w:val="left" w:pos="528"/>
        </w:tabs>
        <w:suppressAutoHyphens w:val="0"/>
        <w:spacing w:line="276" w:lineRule="auto"/>
        <w:ind w:right="19"/>
        <w:contextualSpacing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t>Do podstawowych obowiązków wykonawcy należy w szczególności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>: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 xml:space="preserve">Zapewnienie </w:t>
      </w: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t xml:space="preserve">wykonywania czynności przewidzianych dla inspektora nadzoru na mocy przepisów ustawy z dnia 7 lipca 1994 roku - prawo budowlane 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>(t.j</w:t>
      </w:r>
      <w:r w:rsidRPr="00FB0696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Dz. U. z 2016 r. poz. 290) w specjalnościach wskazanych w § 1 ust. 4 umowy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Koordynowanie realizacji umowy o dofinansowanie na zadanie „</w:t>
      </w:r>
      <w:r w:rsidRPr="00FB0696">
        <w:rPr>
          <w:rFonts w:ascii="Cambria" w:eastAsia="Calibri" w:hAnsi="Cambria"/>
          <w:b/>
          <w:bCs/>
          <w:sz w:val="24"/>
          <w:szCs w:val="24"/>
          <w:lang w:eastAsia="en-US"/>
        </w:rPr>
        <w:t>Budowa mechaniczno-biologicznej oczyszczalni ścieków i sieci kanalizacji sanitarnej z infrastrukturą towarzyszącą oraz obiektami technicznymi dla aglomeracji Uherce Mineralne”</w:t>
      </w:r>
      <w:r w:rsidRPr="00FB0696">
        <w:rPr>
          <w:rFonts w:ascii="Cambria" w:eastAsia="Calibri" w:hAnsi="Cambria"/>
          <w:bCs/>
          <w:sz w:val="24"/>
          <w:szCs w:val="24"/>
          <w:lang w:eastAsia="en-US"/>
        </w:rPr>
        <w:t xml:space="preserve"> wraz z rozliczeniem zgodnie z wymogami zawartymi w umowie o dofinansowanie projektu,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Przygotowanie dokumentu będącego wyciągiem z dokumentacji projektowej w celu wykonania opisu przedmiotu zamówienia do Specyfikacji Istotnych Warunków Zamówienia na wyłonienie wykonawcy robót przedmiotowego zadania, w porozumieniu i współdziałaniu z przedstawicielami Gminy Olszanica.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Udzielanie odpowiedzi na pytania dotyczące rozwiązań projektowych podczas prowadzonego postępowania przetargowego w ciągu maksymalnie 3 dni roboczych od momentu ich przekazania wykonawcy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Przygotowanie, na żądanie Zamawiającego, wszelkich informacji i wyjaśnień związanych z realizacją zamówienia w wyznaczonym przez niego terminie,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Kontrola nad właściwym i terminowym wdrażaniem inwestycji,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Koordynowanie na budowie robót realizowanych przez Wykonawcę,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>Administrowanie i zarządzanie robotami będącymi przedmiotem umowy na wykonanie robót budowlanych w zakresie wynikającym z warunków zawartych w umowie,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Reprezentowanie interesów Zamawiającego na budowie w zakresie spraw technicznych i ekonomicznych w ramach dokumentacji projektowej, kosztorysów inwestorskich, prawa budowlanego oraz umowy na realizację inwestycji,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b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Monitorowanie postępu prac,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Zabezpieczenie profesjonalnego i kompletnego nadzoru inwestorskiego nad prowadzonymi robotami budowlanymi,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Zapewnienie codziennej dyspozycyjności nadzoru na placu budowy,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Nadzór i akceptacja przeprowadzonych prób, badań i sprawdzeń,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Zapewnienie zgodności wykonanych robót z technicznymi i umownymi wymaganiami wykonania robót,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Rzeczowe i finansowe rozliczenie robót wynikających z zawartej umowy,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Przygotowanie dokumentacji do ewentualnego postępowania sądowego (ekspertyzy itp.),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Zachowanie poufności informacji.</w:t>
      </w:r>
    </w:p>
    <w:p w:rsidR="00B146AE" w:rsidRPr="00FB0696" w:rsidRDefault="00B146AE" w:rsidP="00B146AE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B146AE" w:rsidRPr="00FB0696" w:rsidRDefault="00B146AE" w:rsidP="00B146AE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</w:t>
      </w:r>
      <w:r w:rsidR="0025560B" w:rsidRPr="00FB0696">
        <w:rPr>
          <w:rFonts w:ascii="Cambria" w:hAnsi="Cambria" w:cs="Arial"/>
          <w:b/>
          <w:bCs/>
          <w:sz w:val="24"/>
          <w:szCs w:val="24"/>
        </w:rPr>
        <w:t>c</w:t>
      </w:r>
    </w:p>
    <w:p w:rsidR="00B146AE" w:rsidRPr="00FB0696" w:rsidRDefault="00B146AE" w:rsidP="00B146AE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 obowiązki wykonawcy związane z etapem przed rozpoczęciem robót/</w:t>
      </w:r>
    </w:p>
    <w:p w:rsidR="003E7F6C" w:rsidRPr="00FB0696" w:rsidRDefault="003E7F6C" w:rsidP="003E7F6C">
      <w:pPr>
        <w:suppressAutoHyphens w:val="0"/>
        <w:spacing w:line="276" w:lineRule="auto"/>
        <w:ind w:left="0" w:firstLine="0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p w:rsidR="003E7F6C" w:rsidRPr="00FB0696" w:rsidRDefault="003E7F6C" w:rsidP="003E7F6C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FB0696">
        <w:rPr>
          <w:rFonts w:ascii="Cambria" w:hAnsi="Cambria" w:cs="Arial"/>
          <w:b/>
          <w:sz w:val="24"/>
          <w:szCs w:val="24"/>
          <w:lang w:eastAsia="pl-PL"/>
        </w:rPr>
        <w:t xml:space="preserve">Do wykonawcy należy także wsparcie merytoryczne zamawiającego przed rozpoczęciem wykonywania robót budowlanych polegające na: </w:t>
      </w:r>
    </w:p>
    <w:p w:rsidR="003E7F6C" w:rsidRPr="00FB0696" w:rsidRDefault="003E7F6C" w:rsidP="003E7F6C">
      <w:pPr>
        <w:numPr>
          <w:ilvl w:val="2"/>
          <w:numId w:val="19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Dokonaniu inspekcji terenu budowy oraz sprawdzenia zgodność stanu istniejącego z dokumentacją projektową,</w:t>
      </w:r>
    </w:p>
    <w:p w:rsidR="003E7F6C" w:rsidRPr="00FB0696" w:rsidRDefault="003E7F6C" w:rsidP="003E7F6C">
      <w:pPr>
        <w:numPr>
          <w:ilvl w:val="2"/>
          <w:numId w:val="19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Dokonaniu pisemnej analizy dokumentacji projektowej i kosztorysów inwestorskich w celu zidentyfikowania ryzyka a także potencjalnych problemów, które mogą wystąpić podczas realizacji Projektu a następnie zaproponowaniu sposobu rozwiązywania tych problemów,</w:t>
      </w:r>
    </w:p>
    <w:p w:rsidR="003E7F6C" w:rsidRPr="00FB0696" w:rsidRDefault="003E7F6C" w:rsidP="003E7F6C">
      <w:pPr>
        <w:numPr>
          <w:ilvl w:val="2"/>
          <w:numId w:val="19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 xml:space="preserve">Dokonaniu pisemnej analizy kosztorysów inwestorskich poszczególnych branż i zaktualizowania ich zgodnie z obowiązującymi przepisami dotyczącymi kosztorysowania a także z aktualnymi cenami rynkowymi, </w:t>
      </w:r>
    </w:p>
    <w:p w:rsidR="003E7F6C" w:rsidRPr="00FB0696" w:rsidRDefault="003E7F6C" w:rsidP="003E7F6C">
      <w:pPr>
        <w:numPr>
          <w:ilvl w:val="2"/>
          <w:numId w:val="19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Dokonaniu pisemnej analizy zgodności projektu z przepisami art. 29, 30, 301 i 30b ustawy z dnia 29 stycznia 2004 r. Prawo zamówień publicznych,</w:t>
      </w:r>
    </w:p>
    <w:p w:rsidR="003E7F6C" w:rsidRPr="00FB0696" w:rsidRDefault="003E7F6C" w:rsidP="003E7F6C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FB0696">
        <w:rPr>
          <w:rFonts w:ascii="Cambria" w:hAnsi="Cambria"/>
          <w:snapToGrid w:val="0"/>
          <w:sz w:val="24"/>
          <w:szCs w:val="24"/>
          <w:lang w:eastAsia="pl-PL"/>
        </w:rPr>
        <w:t xml:space="preserve">Wyniki działań wskazanych w ust. 1 pkt 1-4 zawarte zostaną w raporcie wstępnym, który należy przekazać Zamawiającemu w terminie </w:t>
      </w:r>
      <w:r w:rsidR="00F41177" w:rsidRPr="00FB0696">
        <w:rPr>
          <w:rFonts w:ascii="Cambria" w:hAnsi="Cambria"/>
          <w:snapToGrid w:val="0"/>
          <w:sz w:val="24"/>
          <w:szCs w:val="24"/>
          <w:lang w:eastAsia="pl-PL"/>
        </w:rPr>
        <w:t>……………..</w:t>
      </w:r>
      <w:r w:rsidRPr="00FB0696">
        <w:rPr>
          <w:rFonts w:ascii="Cambria" w:hAnsi="Cambria"/>
          <w:snapToGrid w:val="0"/>
          <w:sz w:val="24"/>
          <w:szCs w:val="24"/>
          <w:lang w:eastAsia="pl-PL"/>
        </w:rPr>
        <w:t xml:space="preserve"> dni od dnia zawarcia umowy.</w:t>
      </w:r>
    </w:p>
    <w:p w:rsidR="003E7F6C" w:rsidRPr="00FB0696" w:rsidRDefault="003E7F6C" w:rsidP="003E7F6C">
      <w:pPr>
        <w:suppressAutoHyphens w:val="0"/>
        <w:spacing w:line="276" w:lineRule="auto"/>
        <w:ind w:left="360" w:firstLine="0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p w:rsidR="00037EC2" w:rsidRPr="00FB0696" w:rsidRDefault="00037EC2" w:rsidP="00037EC2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037EC2" w:rsidRPr="00FB0696" w:rsidRDefault="00037EC2" w:rsidP="00037EC2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</w:t>
      </w:r>
      <w:r w:rsidR="0025560B" w:rsidRPr="00FB0696">
        <w:rPr>
          <w:rFonts w:ascii="Cambria" w:hAnsi="Cambria" w:cs="Arial"/>
          <w:b/>
          <w:bCs/>
          <w:sz w:val="24"/>
          <w:szCs w:val="24"/>
        </w:rPr>
        <w:t>d</w:t>
      </w:r>
    </w:p>
    <w:p w:rsidR="00037EC2" w:rsidRPr="00FB0696" w:rsidRDefault="00037EC2" w:rsidP="00037EC2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 obowiązki wykonawcy związane z nadzorem inwestorskim/</w:t>
      </w:r>
    </w:p>
    <w:p w:rsidR="003E7F6C" w:rsidRPr="00FB0696" w:rsidRDefault="003E7F6C" w:rsidP="003E7F6C">
      <w:pPr>
        <w:pStyle w:val="Znak"/>
        <w:spacing w:line="276" w:lineRule="auto"/>
        <w:ind w:left="0" w:firstLine="0"/>
        <w:jc w:val="both"/>
        <w:rPr>
          <w:rFonts w:ascii="Cambria" w:hAnsi="Cambria" w:cs="Arial"/>
          <w:b/>
        </w:rPr>
      </w:pPr>
    </w:p>
    <w:p w:rsidR="003E7F6C" w:rsidRPr="00FB0696" w:rsidRDefault="003E7F6C" w:rsidP="003E7F6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1. Wykonawca – jest </w:t>
      </w:r>
      <w:r w:rsidRPr="00FB0696">
        <w:rPr>
          <w:rFonts w:ascii="Cambria" w:eastAsia="Calibri" w:hAnsi="Cambria"/>
          <w:b/>
          <w:sz w:val="24"/>
          <w:szCs w:val="24"/>
          <w:lang w:eastAsia="en-US"/>
        </w:rPr>
        <w:t>upoważniony</w:t>
      </w: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 i </w:t>
      </w:r>
      <w:r w:rsidRPr="00FB0696">
        <w:rPr>
          <w:rFonts w:ascii="Cambria" w:eastAsia="Calibri" w:hAnsi="Cambria"/>
          <w:b/>
          <w:sz w:val="24"/>
          <w:szCs w:val="24"/>
          <w:lang w:eastAsia="en-US"/>
        </w:rPr>
        <w:t>zobowiązany</w:t>
      </w: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 do tego aby za pośrednictwem personelu wskazanego w § 10 umowy: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Prowadzić stały nadzór inwestorski nad wszystkimi robotami budowlanymi objętymi umową na roboty budowlane i prowadzić kontrole nad wykonywanymi pracami w pełnym zakresie obowiązków wynikających z przepisów ustawy Prawo Budowlane i specyfikacji technicznych, warunków zawartych umów i SIWZ;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Weryfikować prawidłowość prowadzenia robót w aspekcie ich zgodności z:</w:t>
      </w:r>
    </w:p>
    <w:p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dokumentacją projektową i specyfikacją techniczną wykonania i odbioru robót budowlanych;</w:t>
      </w:r>
    </w:p>
    <w:p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przepisami powszechnie obowiązującymi,</w:t>
      </w:r>
    </w:p>
    <w:p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zasadami wiedzy technicznej</w:t>
      </w:r>
    </w:p>
    <w:p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normami regulującymi sposób prowadzenia robót</w:t>
      </w:r>
    </w:p>
    <w:p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wymaganiami projektowymi odnośnie używanych przez wykonawcę materiałów budowlanych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Prowadzić kontrolne pomiary geodezyjne;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Nadzorować wykonywanie robót zamiennych;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Wydawać polecenia Wykonawcy robót odnośnie wykonania badań materiałów lub robót budzących wątpliwość co do ich jakości;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Posiadać nieskrępowany dostęp do terenu budowy oraz wszelkich miejsc, gdzie materiały i urządzenia będą pozyskiwane, wytwarzane, montowane, składowane lub przygotowywane do wbudowania oraz kontroli sposobu wytwarzania, montowania oraz składowania i przechowywania materiałów; 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Prowadzić regularne inspekcje na terenie budowy w celu sprawdzenia jakości wykonywanych robót oraz wbudowywanych materiałów, zgodnie </w:t>
      </w:r>
      <w:r w:rsidRPr="00FB0696">
        <w:rPr>
          <w:rFonts w:ascii="Cambria" w:eastAsia="Calibri" w:hAnsi="Cambria"/>
          <w:sz w:val="24"/>
          <w:szCs w:val="24"/>
          <w:lang w:eastAsia="en-US"/>
        </w:rPr>
        <w:br/>
        <w:t>z wymaganiami specyfikacji technicznych, dokumentacji projektowej oraz praktyką inżynierską;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Egzekwować od wykonawcy i kontrolować wymagane certyfikaty i świadectwa dla wyrobów budowlanych;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Przedstawiać zamawiającemu propozycje zmian lub aktualizacji dokumentacji technicznej, które mogą okazać się konieczne lub zalecane w trakcie budowy, wynikające z potrzeby korekty rozwiązań projektowych;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>Weryfikować i zatwierdzać dokumentację wykonawczą sporządzaną przez Wykonawcę robót;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Organizować nie rzadziej niż raz na dwa tygodnie narady koordynacyjne, w których brać będą udział wszyscy inspektorzy nadzoru, przedstawiciele wykonawcy i opcjonalnie zamawiającego, a także przygotowywanie notatek i raportów z tych narad;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Organizować nie rzadziej niż raz w miesiącu narady budowy, w których brać będą udział wszyscy inspektorzy nadzoru, przedstawiciele wykonawcy i zamawiającego, a także przygotowywanie notatek i raportów z tych narad;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Brać udział w spotkaniach problemowych organizowanych przez zamawiającego, które będą prowadzone w razie potrzeby, w terminach wyznaczonych przez zamawiającego, a także przygotowywanie notatek i raportów z tych spotkań;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Jeżeli zajdzie taka potrzeba - czuwać nad realizacją elementów robót związanych z ochroną środowiska, współpracy z lokalnymi organizacjami ekologicznymi, służbami Konserwatora Zabytków; organami lokalnej administracji,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Kontrolować przestrzeganie przez Wykonawcę robót, zasad bezpieczeństwa pracy oraz utrzymania porządku na terenie budowy;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Kontrolować zgodność oznakowania i zabezpieczenia robót z zatwierdzonym projektem tymczasowej organizacji ruchu;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Kontrolować przestrzeganie przez Wykonawcę robót reguł bhp, w tym zgodności z zasadami Brd, 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Sprawdzać wykonane roboty i powiadamiać Wykonawcę robót o wykrytych wadach oraz określenia zakresu koniecznych do wykonania robót poprawkowych;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Niezwłocznie reagować na niewłaściwe działania Wykonawców, które mogą mieć negatywny wpływ na bezpieczeństwo i realizację robót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Udzielać Zamawiającemu i Wykonawcy Robót wszelkich dostępnych informacji i wyjaśnień dotyczących robót;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Uzyskiwać od projektanta, za zgodą Zamawiającego zgody na zmiany w zakresie projektu budowlanego;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Dokonywać protokolarnego odbioru robót zanikających i ulegających zakryciu;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Dokonywać protokolarnego odbioru robót częściowych i końcowych wraz z sporządzeniem protokołów odbiorów i przekazaniem Zamawiającemu;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Uczestniczyć w czynnościach związanych uzyskaniem decyzji o pozwoleniu na użytkowanie. 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lastRenderedPageBreak/>
        <w:t xml:space="preserve">Uczestniczyć w przekazaniu wykonawcy robót budowlanych protokolarnie terenu budowy, 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kontrolować terminowość wykonywania robót, ich ilość, jakość i wartość oraz prawidłowość fakturowania zgodnie z umową zawartą z wykonawcą robót budowlanych, 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weryfikować kosztorysy na roboty podstawowe,  dodatkowe,  zamienne, w zakresie określonym przez Zamawiającego,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nadzorować wykonanie w ramach ceny ryczałtowej ewentualnych robót zamiennych, dodatkowych.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Zapewnienie podczas trwania robót budowlanych </w:t>
      </w:r>
      <w:r w:rsidRPr="00FB0696">
        <w:rPr>
          <w:rFonts w:ascii="Cambria" w:eastAsia="Calibri" w:hAnsi="Cambria" w:cs="Arial"/>
          <w:sz w:val="24"/>
          <w:szCs w:val="24"/>
          <w:u w:val="single"/>
          <w:lang w:eastAsia="en-US"/>
        </w:rPr>
        <w:t xml:space="preserve">obecności na budowie Inspektora nadzoru w branży sanitarnej (kierownik Zespołu Nadzoru Inwestorskiego) </w:t>
      </w:r>
      <w:r w:rsidRPr="00FB0696">
        <w:rPr>
          <w:rFonts w:ascii="Cambria" w:eastAsia="Calibri" w:hAnsi="Cambria" w:cs="Arial"/>
          <w:b/>
          <w:sz w:val="24"/>
          <w:szCs w:val="24"/>
          <w:u w:val="single"/>
          <w:lang w:eastAsia="en-US"/>
        </w:rPr>
        <w:t>co najmniej 3 razy w tygodniu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 oraz na każde wezwanie Zamawiającego. Obecność udokumentowana będzie poprzez </w:t>
      </w:r>
      <w:r w:rsidRPr="00FB0696">
        <w:rPr>
          <w:rFonts w:ascii="Cambria" w:eastAsia="Calibri" w:hAnsi="Cambria" w:cs="Arial"/>
          <w:b/>
          <w:sz w:val="24"/>
          <w:szCs w:val="24"/>
          <w:u w:val="single"/>
          <w:lang w:eastAsia="en-US"/>
        </w:rPr>
        <w:t>każdorazowy wpis do rejestru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 znajdującego się w Urzędzie Gminy Olszanica w następujących godzinach: 7</w:t>
      </w:r>
      <w:r w:rsidRPr="00FB0696">
        <w:rPr>
          <w:rFonts w:ascii="Cambria" w:eastAsia="Calibri" w:hAnsi="Cambria" w:cs="Arial"/>
          <w:sz w:val="24"/>
          <w:szCs w:val="24"/>
          <w:vertAlign w:val="superscript"/>
          <w:lang w:eastAsia="en-US"/>
        </w:rPr>
        <w:t>30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 – 15</w:t>
      </w:r>
      <w:r w:rsidRPr="00FB0696">
        <w:rPr>
          <w:rFonts w:ascii="Cambria" w:eastAsia="Calibri" w:hAnsi="Cambria" w:cs="Arial"/>
          <w:sz w:val="24"/>
          <w:szCs w:val="24"/>
          <w:vertAlign w:val="superscript"/>
          <w:lang w:eastAsia="en-US"/>
        </w:rPr>
        <w:t>30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.  </w:t>
      </w:r>
      <w:r w:rsidRPr="00FB0696">
        <w:rPr>
          <w:rFonts w:ascii="Cambria" w:eastAsia="Calibri" w:hAnsi="Cambria" w:cs="Arial"/>
          <w:sz w:val="24"/>
          <w:szCs w:val="24"/>
          <w:u w:val="single"/>
          <w:lang w:eastAsia="en-US"/>
        </w:rPr>
        <w:t>Przedmiotowego wpisu należy dokonać w dniu kontroli budowy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>”.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sprawdzać prawidłowość dokumentów przedkładanych przez wykonawcę robót budowlanych  w celu uruchomienia płatności określonych w umowie z wykonawcą robót budowlanych,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wyznaczać terminy prób, rozruchów  i innych istotnych czynności na budowie w porozumieniu z wykonawcą robót budowlanych, 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nadzorować skompletowanie dokumentacji niezbędnej dla zgłoszenia o przystąpieniu do użytkowania, nadzorować prawidłowe przygotowanie i przekazanie zawiadomienia o zakończeniu budowy i przystąpieniu do użytkowania obiektu,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stale doradzać zamawiającemu w zakresie objętym przedmiotem umowy. Na żądanie Zamawiającego Wykonawca zobowiązany jest sporządzić pisemnie językiem niespecjalistycznym wyczerpującą opinię  w zakresie objętym przedmiotem zamówienia,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nadzorować zabezpieczenie stanu robót oraz placu budowy na okres przerwy w realizacji procesu budowlanego, w stopniu uniemożliwiającym zaistnienie zdarzeń, w wyniku których wystąpią sytuacje odszkodowawcze w stosunku do Zamawiającego (inwestora),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zgłaszać każdorazowo Zamawiającemu pełną informację o planowanych robotach zamiennych;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niedopuścić do wykonywania robót dodatkowych i zamiennych, w tym stosowania materiałów zamiennych,  bez pisemnej akceptacji Zamawiającego, w przypadku ustalenia przez niego faktu wykonywania 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lastRenderedPageBreak/>
        <w:t>takich robót przez Wykonawcę robót budowlanych (bez zgody Zamawiającego) Inspektor nadzoru zobowiązany jest wstrzymać wykonywanie robót na obiekcie i zgłosić ten fakt Zamawiającemu,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budowlanym lub decyzją zatwierdzającą projekt i udzielającą pozwolenia na budowę,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 sprawdzać i opiniować </w:t>
      </w:r>
      <w:r w:rsidRPr="00FB0696">
        <w:rPr>
          <w:rFonts w:ascii="Cambria" w:eastAsia="Calibri" w:hAnsi="Cambria" w:cs="Arial"/>
          <w:bCs/>
          <w:sz w:val="24"/>
          <w:szCs w:val="24"/>
          <w:u w:val="single"/>
          <w:lang w:eastAsia="en-US"/>
        </w:rPr>
        <w:t>harmonogram rzeczowo-finansowego realizowanego zamówienia: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stale nadzorować realizację harmonogramu rzeczowo-finansowego, w tym informować Zamawiającego o wszelkich zagrożeniach jego niedotrzymania, planowanych zmianach i przesunięciach oraz przygotowywanie w formie pisemnej projektów nowych harmonogramów w przypadku konieczności ich zaktualizowania,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sprawdzać rozliczenia wykonawcy robót budowlanych i potwierdzać należne mu kwoty na każdym etapie realizacji inwestycji,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potwierdzać usunięcie wad stwierdzonych podczas odbiorów,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sporządzać pomocnicze kosztorysy powykonawcze jeżeli zajdzie taka konieczność,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przestrzegać bieżących instrukcji i wskazówek Zamawiającego oraz informować Zamawiającego o wszystkich istotnych sprawach oraz o dostrzeżonych uchybieniach w realizacji robót budowlanych,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brać udział w przeglądach gwarancyjnych i przeglądzie pogwarancyjnym oraz pisemnie oceniać stwierdzone ewentualne wady lub usterki w okresie rękojmi i gwarancji w zakresie możliwości wysunięcie roszczenia o ich usunięcie do wykonawcy,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prowadzić biuro nadzoru inwestorskiego (Zamawiający udostępni bezpłatnie Wykonawcy lokal, wyposażenie go pozostaje w gestii Wykonawcy).</w:t>
      </w:r>
    </w:p>
    <w:p w:rsidR="003E7F6C" w:rsidRPr="00FB0696" w:rsidRDefault="003E7F6C" w:rsidP="003E7F6C">
      <w:pPr>
        <w:suppressAutoHyphens w:val="0"/>
        <w:spacing w:line="276" w:lineRule="auto"/>
        <w:ind w:left="1276" w:firstLine="0"/>
        <w:jc w:val="both"/>
        <w:rPr>
          <w:rFonts w:ascii="Cambria" w:eastAsia="Calibri" w:hAnsi="Cambria"/>
          <w:sz w:val="24"/>
          <w:szCs w:val="24"/>
          <w:lang w:eastAsia="en-US"/>
        </w:rPr>
      </w:pPr>
    </w:p>
    <w:p w:rsidR="005F1977" w:rsidRPr="00FB0696" w:rsidRDefault="005F1977" w:rsidP="003E7F6C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</w:t>
      </w:r>
      <w:r w:rsidR="0025560B" w:rsidRPr="00FB0696">
        <w:rPr>
          <w:rFonts w:ascii="Cambria" w:hAnsi="Cambria" w:cs="Arial"/>
          <w:b/>
          <w:bCs/>
          <w:sz w:val="24"/>
          <w:szCs w:val="24"/>
        </w:rPr>
        <w:t>e</w:t>
      </w:r>
    </w:p>
    <w:p w:rsidR="005F1977" w:rsidRPr="00FB0696" w:rsidRDefault="005F1977" w:rsidP="005F1977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</w:t>
      </w:r>
      <w:r w:rsidR="006E10B2" w:rsidRPr="00FB0696">
        <w:rPr>
          <w:rFonts w:ascii="Cambria" w:hAnsi="Cambria" w:cs="Arial"/>
          <w:b/>
          <w:bCs/>
          <w:sz w:val="24"/>
          <w:szCs w:val="24"/>
        </w:rPr>
        <w:t>organizacja wykonania usługi</w:t>
      </w:r>
      <w:r w:rsidRPr="00FB0696">
        <w:rPr>
          <w:rFonts w:ascii="Cambria" w:hAnsi="Cambria" w:cs="Arial"/>
          <w:b/>
          <w:bCs/>
          <w:sz w:val="24"/>
          <w:szCs w:val="24"/>
        </w:rPr>
        <w:t>/</w:t>
      </w:r>
    </w:p>
    <w:p w:rsidR="003E7F6C" w:rsidRPr="00FB0696" w:rsidRDefault="003E7F6C" w:rsidP="003E7F6C">
      <w:pPr>
        <w:suppressAutoHyphens w:val="0"/>
        <w:spacing w:line="276" w:lineRule="auto"/>
        <w:ind w:left="360" w:firstLine="0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p w:rsidR="003E7F6C" w:rsidRPr="00FB0696" w:rsidRDefault="003E7F6C" w:rsidP="003E7F6C">
      <w:pPr>
        <w:suppressAutoHyphens w:val="0"/>
        <w:spacing w:line="276" w:lineRule="auto"/>
        <w:ind w:left="360" w:firstLine="0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FB0696">
        <w:rPr>
          <w:rFonts w:ascii="Cambria" w:hAnsi="Cambria" w:cs="Arial"/>
          <w:b/>
          <w:sz w:val="24"/>
          <w:szCs w:val="24"/>
          <w:lang w:eastAsia="pl-PL"/>
        </w:rPr>
        <w:t>1. Podczas realizacji umowy wykonawcę obowiązują następujące zasady: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Wykonawca niniejszego zamówienia zorganizuje prace swoich pracowników w taki sposób, aby roboty były realizowane zgodnie z umową.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lastRenderedPageBreak/>
        <w:t>Kierownik Zespołu Nadzorującego będzie pełnić jednocześnie funkcję Inspektora nadzoru robót sanitarnych oraz koordynatora inspektorów nadzoru branżowego o których mowa w § 10 umowy oraz wykonawców robót,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Kierownik Zespołu Nadzorującego oraz pozostałe osoby będą obecne na budowie tak często jak będzie wynikało z wymogów umowy, potrzeb prawidłowego zapewnienia realizacji zamówienia, rzeczywistego czasu pracy Wykonawcy i na każde żądanie Zamawiającego,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Wykonawca niniejszego zamówienia wyposaży swój personel w środki transportu i łączności zapewniające sprawne prowadzenie nadzoru oraz stały kontakt z Zamawiającym,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Wykonawca będzie mógł wystawić fakturę za usługi po zatwierdzeniu przez Zamawiającego dokumentów niezbędnych do rozliczenia wykonawcy robót i Wykonawcy usług.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Wykonawca niniejszego zamówienia: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Działa w ścisłej współpracy z osobą odpowiedzialną za projekt ze strony Zamawiającego, którą wskaże Zamawiający, mając zawsze na względzie pomyślne ukończenie Projektu zgodnie z dokumentacją, w sposób poprawny jakościowo w przewidzianych terminach i budżecie. 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 przypadku odkrycia zabytku - koordynuje działania nadzoru archeologicznego z Wykonawcą robót, służbami Konserwatora Zabytków </w:t>
      </w:r>
      <w:r w:rsidRPr="00FB0696">
        <w:rPr>
          <w:rFonts w:ascii="Cambria" w:eastAsia="Calibri" w:hAnsi="Cambria"/>
          <w:sz w:val="24"/>
          <w:szCs w:val="24"/>
          <w:lang w:eastAsia="en-US"/>
        </w:rPr>
        <w:br/>
        <w:t xml:space="preserve">i Zamawiającym. Kontroluje i koordynuje działania Wykonawcy robót </w:t>
      </w:r>
      <w:r w:rsidRPr="00FB0696">
        <w:rPr>
          <w:rFonts w:ascii="Cambria" w:eastAsia="Calibri" w:hAnsi="Cambria"/>
          <w:sz w:val="24"/>
          <w:szCs w:val="24"/>
          <w:lang w:eastAsia="en-US"/>
        </w:rPr>
        <w:br/>
        <w:t xml:space="preserve">w okresie prowadzonych badań archeologicznych (ratowniczych badań wykopaliskowych). Czynnie uczestniczy w rozwiązywaniu problemów oraz proponuje sposób ich rozwiązania. Wspiera Zamawiającego we wszystkich czynnościach technicznych i administracyjnych związanych </w:t>
      </w:r>
      <w:r w:rsidRPr="00FB0696">
        <w:rPr>
          <w:rFonts w:ascii="Cambria" w:eastAsia="Calibri" w:hAnsi="Cambria"/>
          <w:sz w:val="24"/>
          <w:szCs w:val="24"/>
          <w:lang w:eastAsia="en-US"/>
        </w:rPr>
        <w:br/>
        <w:t>z prowadzeniem badań archeologicznych (ratowniczych badań wykopaliskowych). Adekwatne działania podejmie w przypadku zaistnienia innych nieprzewidzianych sytuacji.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Wspiera Zamawiającego we wszystkich czynnościach technicznych, administracyjnych i finansowych związanych z realizacją umów na roboty budowlane,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Zapewni stałą wymianę informacji z Zamawiającym. Czas i sposób wymiany informacji dostosuje do wymagań Zamawiającego;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Zapobiega roszczeniom Wykonawców robót;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Identyfikuje, wszędzie tam, gdzie jest to możliwe, ryzyko powstania potencjalnych roszczeń ze strony Wykonawców robót i stron trzecich </w:t>
      </w: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>oraz informuje o tym Zamawiającego, wskazuje sposoby zapobiegania tym roszczeniom;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Powiadamia Zamawiającego o wszelkich roszczeniach Wykonawców robót oraz rozbieżnościach miedzy dokumentacją Zamawiającego, a stanem faktycznym na terenie budowy;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Rozpatruje roszczenia Wykonawców robót i przedstawia je Zamawiającemu wraz z opinią i propozycją rozwiązań zapobiegających ewentualnym dalszym roszczeniom;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Bierze czynny udział w rozwiązywaniu wszelkiego rodzaju skarg i roszczeń osób trzecich wywołanych realizacją Projektu, proponuje działania minimalizujące ich negatywny wpływ na realizację Projektu;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Wnioskuje o usunięcie z terenu budowy każdej osoby zatrudnionej przez Wykonawców robót, która zachowuje się niewłaściwie lub jest niekompetentna lub niedbała w swojej pracy; 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Wystawia opinię dotyczącą jakości wykonanych robót do raportu sporządzonego przez wykonawcę robót.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Sprawdza i akceptuje rozliczenia Wykonawcy robót oraz pilnuje ich terminowego przedkładania Zamawiającemu. 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Wykonawca niniejszego zamówienia poprzez Kierownika Zespołu Nadzorującego będzie wnioskować wraz z uzasadnieniem o:</w:t>
      </w:r>
    </w:p>
    <w:p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Wprowadzenie zmian w dokumentacji projektowej – do Projektanta;  </w:t>
      </w:r>
    </w:p>
    <w:p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Przeprowadzenie niezbędnych badań i pomiarów arbitrażowych lub ekspertyz przez niezależną jednostkę, jeżeli byłoby to wymagane okolicznościami;</w:t>
      </w:r>
    </w:p>
    <w:p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Zlecenie usunięcia wad stronie trzeciej w przypadku, gdy Wykonawcy robót nie usuną ich w wyznaczonym terminie;</w:t>
      </w:r>
    </w:p>
    <w:p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Zmianę terminu wykonania robót i usługi w umowach o roboty budowlane, kiedy zmiana taka nie wynika z winy czy zaniedbań Wykonawców robót;</w:t>
      </w:r>
    </w:p>
    <w:p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Wydanie Wykonawcy robót polecenia przyspieszenia lub opóźnienia tempa robót jeśli będzie miało to wpływ na zachowanie umownych terminów realizacji Projektu</w:t>
      </w:r>
    </w:p>
    <w:p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Wstrzymaniu części lub całości robót w przypadku zagrożenia bezpieczeństwa ludzi, mienia lub działań niezgodnych z warunkami technicznymi, oraz umową i SIWZ – do Wykonawcy Robót; </w:t>
      </w:r>
    </w:p>
    <w:p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Zmianę osób wyznaczonych przez Wykonawcę robót do realizacji Projektu.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 xml:space="preserve">Wykonawca niniejszego zamówienia - Kierownik Zespołu Nadzorującego </w:t>
      </w:r>
      <w:r w:rsidRPr="00FB0696">
        <w:rPr>
          <w:rFonts w:ascii="Cambria" w:eastAsia="Calibri" w:hAnsi="Cambria"/>
          <w:sz w:val="24"/>
          <w:szCs w:val="24"/>
          <w:lang w:eastAsia="en-US"/>
        </w:rPr>
        <w:br/>
        <w:t xml:space="preserve">i osoba odpowiedzialna za projekt ze strony Zamawiającego </w:t>
      </w:r>
      <w:r w:rsidRPr="00FB0696">
        <w:rPr>
          <w:rFonts w:ascii="Cambria" w:eastAsia="Calibri" w:hAnsi="Cambria"/>
          <w:b/>
          <w:sz w:val="24"/>
          <w:szCs w:val="24"/>
          <w:lang w:eastAsia="en-US"/>
        </w:rPr>
        <w:t>będą akceptować</w:t>
      </w:r>
      <w:r w:rsidRPr="00FB0696">
        <w:rPr>
          <w:rFonts w:ascii="Cambria" w:eastAsia="Calibri" w:hAnsi="Cambria"/>
          <w:sz w:val="24"/>
          <w:szCs w:val="24"/>
          <w:lang w:eastAsia="en-US"/>
        </w:rPr>
        <w:t>:</w:t>
      </w:r>
    </w:p>
    <w:p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przedstawiony przez Wykonawcę robót harmonogram i rozliczenia rzeczowo-finansowe robót;</w:t>
      </w:r>
    </w:p>
    <w:p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wnioski materiałowe</w:t>
      </w:r>
    </w:p>
    <w:p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sprzęt użyty przez Wykonawcę robót do realizacji przedmiotu zamówienia;</w:t>
      </w:r>
    </w:p>
    <w:p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źródła pozyskania materiałów miejscowych;</w:t>
      </w:r>
    </w:p>
    <w:p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miejsca składowania i zagospodarowania odpadów powstałych w wyniku prowadzenia robót budowlanych,</w:t>
      </w:r>
    </w:p>
    <w:p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sporządzone przez Wykonawcę robót dokumenty budowy, w tym wymagane do uzyskania decyzji o pozwoleniu na użytkowanie obiektów budowlanych.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Wykonawca niniejszego zamówienia zapewni:</w:t>
      </w:r>
    </w:p>
    <w:p w:rsidR="003E7F6C" w:rsidRPr="00FB0696" w:rsidRDefault="003E7F6C" w:rsidP="003E7F6C">
      <w:pPr>
        <w:numPr>
          <w:ilvl w:val="3"/>
          <w:numId w:val="30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 razie potrzeby, tłumaczenia wszelkich dokumentów obcojęzycznych związanych z Projektem, </w:t>
      </w:r>
    </w:p>
    <w:p w:rsidR="003E7F6C" w:rsidRPr="00FB0696" w:rsidRDefault="003E7F6C" w:rsidP="003E7F6C">
      <w:pPr>
        <w:numPr>
          <w:ilvl w:val="3"/>
          <w:numId w:val="30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 przypadku zaistnienia sytuacji konfliktowych między innymi, gdy wszczęty zostanie spór sądowy (między Zamawiającym, a Wykonawcami: robót), dotyczący realizacji Projektu, udzieli wsparcia Zamawiającemu, poprzez przedstawienie wyczerpujących informacji i wyjaśnień dotyczących sporu oraz zajęcie jednoznacznego, zgodnego ze stanem faktycznym stanowiska, co do przedmiotu sporu.</w:t>
      </w:r>
    </w:p>
    <w:p w:rsidR="004B4423" w:rsidRPr="00FB0696" w:rsidRDefault="004B4423" w:rsidP="004B4423">
      <w:pPr>
        <w:pStyle w:val="Tekstpodstawowy31"/>
        <w:widowControl w:val="0"/>
        <w:tabs>
          <w:tab w:val="left" w:pos="3686"/>
        </w:tabs>
        <w:overflowPunct/>
        <w:autoSpaceDE/>
        <w:spacing w:line="276" w:lineRule="auto"/>
        <w:ind w:right="-57"/>
        <w:rPr>
          <w:rFonts w:ascii="Cambria" w:hAnsi="Cambria"/>
          <w:b/>
          <w:bCs/>
          <w:i/>
          <w:color w:val="FF0000"/>
          <w:szCs w:val="24"/>
          <w:shd w:val="clear" w:color="auto" w:fill="FFFF00"/>
          <w:lang w:val="pl-PL"/>
        </w:rPr>
      </w:pPr>
    </w:p>
    <w:p w:rsidR="0025560B" w:rsidRPr="00FB0696" w:rsidRDefault="0025560B" w:rsidP="0025560B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1f</w:t>
      </w:r>
    </w:p>
    <w:p w:rsidR="0025560B" w:rsidRPr="00FB0696" w:rsidRDefault="0025560B" w:rsidP="0025560B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/kontrola rozliczeń/</w:t>
      </w:r>
    </w:p>
    <w:p w:rsidR="0025560B" w:rsidRPr="00FB0696" w:rsidRDefault="0025560B" w:rsidP="0025560B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25560B" w:rsidRPr="00FB0696" w:rsidRDefault="0025560B" w:rsidP="0025560B">
      <w:p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>1.</w:t>
      </w:r>
      <w:r w:rsidRPr="00FB0696">
        <w:rPr>
          <w:rFonts w:ascii="Cambria" w:hAnsi="Cambria"/>
          <w:b/>
          <w:sz w:val="24"/>
          <w:szCs w:val="24"/>
        </w:rPr>
        <w:tab/>
      </w:r>
      <w:r w:rsidRPr="00FB0696">
        <w:rPr>
          <w:rFonts w:ascii="Cambria" w:hAnsi="Cambria"/>
          <w:sz w:val="24"/>
          <w:szCs w:val="24"/>
        </w:rPr>
        <w:t>Wykonawca przez cały okres realizacji zamówienia zobowiązany będzie monitorować postęp robót poprzez sprawdzenie ich rzeczywistego zaawansowania i zgodności realizacji z obowiązującymi przy realizacji Projektu harmonogramami, warunkami zawartych umów i SIWZ w tym między innymi: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prowadzenia bieżącej kontroli robót,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sprawdzenie i akceptowanie tabel rozliczeniowych Wykonawcy robót do odbiorów częściowych i ostatecznych, sprawdzanie ich zgodności z dokumentacją techniczną, zatwierdzonym harmonogramem, warunkami umowy i SIWZ oraz rzeczywistym zaawansowaniem robót,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dokonywania obmiaru i odbioru technicznego wykonanych robót;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lastRenderedPageBreak/>
        <w:t>przedstawiania Zamawiającemu pisemnych informacji na temat wyceny stawek wszelkich nieprzewidzianych robót i badań;</w:t>
      </w:r>
    </w:p>
    <w:p w:rsidR="0025560B" w:rsidRPr="00FB0696" w:rsidRDefault="007C2289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</w:t>
      </w:r>
      <w:r w:rsidR="0025560B" w:rsidRPr="00FB0696">
        <w:rPr>
          <w:rFonts w:ascii="Cambria" w:hAnsi="Cambria"/>
          <w:sz w:val="24"/>
          <w:szCs w:val="24"/>
        </w:rPr>
        <w:t xml:space="preserve">nioskowanie o wprowadzenie zmian korzystnych dla realizacji </w:t>
      </w:r>
      <w:r w:rsidRPr="00FB0696">
        <w:rPr>
          <w:rFonts w:ascii="Cambria" w:hAnsi="Cambria"/>
          <w:sz w:val="24"/>
          <w:szCs w:val="24"/>
        </w:rPr>
        <w:t xml:space="preserve">robót </w:t>
      </w:r>
      <w:r w:rsidR="0025560B" w:rsidRPr="00FB0696">
        <w:rPr>
          <w:rFonts w:ascii="Cambria" w:hAnsi="Cambria"/>
          <w:sz w:val="24"/>
          <w:szCs w:val="24"/>
        </w:rPr>
        <w:t xml:space="preserve">oraz ocena ich kosztu, uzyskanie akceptacji Zamawiającego na ich wprowadzenie. 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przygotowania do odbioru częściowego, technicznego i odbioru terenu oraz ostatecznego robót, sprawdzenia kompletności i prawidłowości przedłożonych przez Wykonawców robót dokumentów wymaganych do odbioru oraz uczestnictwo w odbiorze robót;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sprawdzania zasadności wprowadzenia robót zamiennych oraz ich wyceny, 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sprawdzenia zestawień ilości i wartości wykonanych robót oraz potwierdzenia protokołów odbioru robót;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rozliczenia umów o roboty budowlane w przypadku jej wypowiedzenia;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wyst</w:t>
      </w:r>
      <w:r w:rsidR="007C2289" w:rsidRPr="00FB0696">
        <w:rPr>
          <w:rFonts w:ascii="Cambria" w:hAnsi="Cambria"/>
          <w:sz w:val="24"/>
          <w:szCs w:val="24"/>
        </w:rPr>
        <w:t>awianie</w:t>
      </w:r>
      <w:r w:rsidRPr="00FB0696">
        <w:rPr>
          <w:rFonts w:ascii="Cambria" w:hAnsi="Cambria"/>
          <w:sz w:val="24"/>
          <w:szCs w:val="24"/>
        </w:rPr>
        <w:t xml:space="preserve"> wszelkich niezbędnych dokumentów związanych </w:t>
      </w:r>
      <w:r w:rsidRPr="00FB0696">
        <w:rPr>
          <w:rFonts w:ascii="Cambria" w:hAnsi="Cambria"/>
          <w:sz w:val="24"/>
          <w:szCs w:val="24"/>
        </w:rPr>
        <w:br/>
        <w:t xml:space="preserve">z realizacją </w:t>
      </w:r>
      <w:r w:rsidR="007C2289" w:rsidRPr="00FB0696">
        <w:rPr>
          <w:rFonts w:ascii="Cambria" w:hAnsi="Cambria"/>
          <w:sz w:val="24"/>
          <w:szCs w:val="24"/>
        </w:rPr>
        <w:t xml:space="preserve">robót </w:t>
      </w:r>
      <w:r w:rsidRPr="00FB0696">
        <w:rPr>
          <w:rFonts w:ascii="Cambria" w:hAnsi="Cambria"/>
          <w:sz w:val="24"/>
          <w:szCs w:val="24"/>
        </w:rPr>
        <w:t xml:space="preserve">wymaganych przez Zamawiającego; </w:t>
      </w:r>
    </w:p>
    <w:p w:rsidR="0025560B" w:rsidRPr="00FB0696" w:rsidRDefault="007C2289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dokonanie</w:t>
      </w:r>
      <w:r w:rsidR="0025560B" w:rsidRPr="00FB0696">
        <w:rPr>
          <w:rFonts w:ascii="Cambria" w:hAnsi="Cambria"/>
          <w:sz w:val="24"/>
          <w:szCs w:val="24"/>
        </w:rPr>
        <w:t xml:space="preserve"> rozliczenia końcowego </w:t>
      </w:r>
      <w:r w:rsidRPr="00FB0696">
        <w:rPr>
          <w:rFonts w:ascii="Cambria" w:hAnsi="Cambria"/>
          <w:sz w:val="24"/>
          <w:szCs w:val="24"/>
        </w:rPr>
        <w:t xml:space="preserve">robót </w:t>
      </w:r>
      <w:r w:rsidR="0025560B" w:rsidRPr="00FB0696">
        <w:rPr>
          <w:rFonts w:ascii="Cambria" w:hAnsi="Cambria"/>
          <w:sz w:val="24"/>
          <w:szCs w:val="24"/>
        </w:rPr>
        <w:t>oraz wnioskowania o zwrot części zabezpieczenia należytego wykonania.</w:t>
      </w:r>
    </w:p>
    <w:p w:rsidR="007C2289" w:rsidRPr="00FB0696" w:rsidRDefault="007C2289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wnioskowanie do wykonawcy robót o przygotowanie </w:t>
      </w:r>
      <w:r w:rsidR="0025560B" w:rsidRPr="00FB0696">
        <w:rPr>
          <w:rFonts w:ascii="Cambria" w:hAnsi="Cambria"/>
          <w:sz w:val="24"/>
          <w:szCs w:val="24"/>
        </w:rPr>
        <w:t>Operatu Kolaudacyjnego (Odbiorowego) wraz z jego sprawdzeniem i zadba o dostarczenie przez Wykonawcę wszelkich dokum</w:t>
      </w:r>
      <w:r w:rsidRPr="00FB0696">
        <w:rPr>
          <w:rFonts w:ascii="Cambria" w:hAnsi="Cambria"/>
          <w:sz w:val="24"/>
          <w:szCs w:val="24"/>
        </w:rPr>
        <w:t>entów niezbędnych do uzyskania d</w:t>
      </w:r>
      <w:r w:rsidR="0025560B" w:rsidRPr="00FB0696">
        <w:rPr>
          <w:rFonts w:ascii="Cambria" w:hAnsi="Cambria"/>
          <w:sz w:val="24"/>
          <w:szCs w:val="24"/>
        </w:rPr>
        <w:t>ecyzji o pozwoleniu na użytkowanie obiektu w zakresie zgodnym z ustawą Prawo Budowlane.</w:t>
      </w:r>
    </w:p>
    <w:p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Wykonawca, przez cały okres realizacji zamówienia, zobowiązany będzie prowadzić monitoring postępu robót oraz bieżącą analizę sytuacji związanej z realizacją </w:t>
      </w:r>
      <w:r w:rsidR="007C2289" w:rsidRPr="00FB0696">
        <w:rPr>
          <w:rFonts w:ascii="Cambria" w:hAnsi="Cambria"/>
          <w:sz w:val="24"/>
          <w:szCs w:val="24"/>
        </w:rPr>
        <w:t>umowy</w:t>
      </w:r>
      <w:r w:rsidRPr="00FB0696">
        <w:rPr>
          <w:rFonts w:ascii="Cambria" w:hAnsi="Cambria"/>
          <w:sz w:val="24"/>
          <w:szCs w:val="24"/>
        </w:rPr>
        <w:t>, identyfikować wszelkie problemy ryzyka i zagrożenia dla pomyślnego (w ramach założonego terminu i budżetu) przebiegu projektu.</w:t>
      </w:r>
    </w:p>
    <w:p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Kierownik Zespołu Nadzorującego w przypadku wykrycia wszelkich problemów i zagrożeń, podejmie właściwe czynności w zakresie jego kompetencji lub sformułuje konkretne zalecenia/sugestie dla Zamawiającego odnośnie podjęcia określonych działań.</w:t>
      </w:r>
    </w:p>
    <w:p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niniejszego zamówienia, w szczególności, gdyby postęp robót budowlanych nie był zadawalający, poinformuje Zamawiającego o wszystkich środkach, które należy podjąć w celu zaradzenia zaistniałej sytuacji oraz wypełnienia zobowiązań wynikających z umów o roboty budowlane.</w:t>
      </w:r>
    </w:p>
    <w:p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Wszelkie wnioski formułowane przez Kierownika Zespołu Nadzorującego dla Zamawiającego powinny zawierać wyczerpujące uzasadnienie (oparte w zależności od sytuacji na analizie np. harmonogramu, dokumentów kontraktowych, kosztów, sytuacji rynkowej, powszechnie obowiązujących przepisów prawa itp.) z konkretnymi i jednoznacznymi rozwiązaniami (co </w:t>
      </w:r>
      <w:r w:rsidRPr="00FB0696">
        <w:rPr>
          <w:rFonts w:ascii="Cambria" w:hAnsi="Cambria"/>
          <w:sz w:val="24"/>
          <w:szCs w:val="24"/>
        </w:rPr>
        <w:lastRenderedPageBreak/>
        <w:t>nie ogranicza możliwości formułowania innych rozwiązań). W przypadku niewyczerpującego wyjaśnienia lub jego braku Zamawiający zastrzega sobie prawo pozostawienia wniosku bez rozpatrzenia.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 Wykonawca niniejszego zamówienia poprzez Kierownika Zespołu Nadzorującego będzie </w:t>
      </w:r>
      <w:r w:rsidRPr="00FB0696">
        <w:rPr>
          <w:rFonts w:ascii="Cambria" w:hAnsi="Cambria"/>
          <w:sz w:val="24"/>
          <w:szCs w:val="24"/>
          <w:u w:val="single"/>
        </w:rPr>
        <w:t>decydować o</w:t>
      </w:r>
      <w:r w:rsidRPr="00FB0696">
        <w:rPr>
          <w:rFonts w:ascii="Cambria" w:hAnsi="Cambria"/>
          <w:sz w:val="24"/>
          <w:szCs w:val="24"/>
        </w:rPr>
        <w:t>:</w:t>
      </w:r>
    </w:p>
    <w:p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Dopuszczeniu materiałów, prefabrykatów i wszystkich elementów </w:t>
      </w:r>
      <w:r w:rsidRPr="00FB0696">
        <w:rPr>
          <w:rFonts w:ascii="Cambria" w:hAnsi="Cambria"/>
          <w:sz w:val="24"/>
          <w:szCs w:val="24"/>
        </w:rPr>
        <w:br/>
        <w:t>i urządzeń przewidzianych do wbudowania i wykorzystania przy realizacji robót;</w:t>
      </w:r>
    </w:p>
    <w:p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Zatwierdzeniu receptur i technologii proponowanych przez Wykonawcę robót; </w:t>
      </w:r>
    </w:p>
    <w:p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Dopuszczeniu do pracy wytwórni mas bitumicznych, oraz sprzętu </w:t>
      </w:r>
      <w:r w:rsidRPr="00FB0696">
        <w:rPr>
          <w:rFonts w:ascii="Cambria" w:hAnsi="Cambria"/>
          <w:sz w:val="24"/>
          <w:szCs w:val="24"/>
        </w:rPr>
        <w:br/>
        <w:t>i środków transportu Wykonawcy robót;</w:t>
      </w:r>
    </w:p>
    <w:p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Wstrzymaniu robót prowadzonych w sposób zagrażający bezpieczeństwu lub niezgodnie z wymaganiami Kontraktu;</w:t>
      </w:r>
    </w:p>
    <w:p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Sposobie postępowania Wykonawcy robót w sytuacjach nieprzewidzianych np. odkrycie na terenie budowy zabytku lub niewybuchu, zdarzeń losowych. </w:t>
      </w:r>
    </w:p>
    <w:p w:rsidR="0025560B" w:rsidRPr="00FB0696" w:rsidRDefault="0025560B" w:rsidP="0025560B">
      <w:pPr>
        <w:spacing w:line="276" w:lineRule="auto"/>
        <w:ind w:left="720" w:hanging="363"/>
        <w:jc w:val="both"/>
        <w:rPr>
          <w:rFonts w:ascii="Cambria" w:hAnsi="Cambria"/>
          <w:b/>
          <w:sz w:val="24"/>
          <w:szCs w:val="24"/>
        </w:rPr>
      </w:pPr>
    </w:p>
    <w:p w:rsidR="007C2289" w:rsidRPr="00FB0696" w:rsidRDefault="007C2289" w:rsidP="007C2289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1g</w:t>
      </w:r>
    </w:p>
    <w:p w:rsidR="007C2289" w:rsidRPr="00FB0696" w:rsidRDefault="007C2289" w:rsidP="007C2289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/przegląd gwarancyjne i odbiór gwarancyjny/</w:t>
      </w:r>
    </w:p>
    <w:p w:rsidR="007C2289" w:rsidRPr="00FB0696" w:rsidRDefault="007C2289" w:rsidP="0025560B">
      <w:pPr>
        <w:spacing w:line="276" w:lineRule="auto"/>
        <w:ind w:left="720" w:hanging="363"/>
        <w:jc w:val="both"/>
        <w:rPr>
          <w:rFonts w:ascii="Cambria" w:hAnsi="Cambria"/>
          <w:b/>
          <w:sz w:val="24"/>
          <w:szCs w:val="24"/>
        </w:rPr>
      </w:pPr>
    </w:p>
    <w:p w:rsidR="0025560B" w:rsidRPr="00FB0696" w:rsidRDefault="007C2289" w:rsidP="007C2289">
      <w:p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 xml:space="preserve">1. </w:t>
      </w:r>
      <w:r w:rsidRPr="00FB0696">
        <w:rPr>
          <w:rFonts w:ascii="Cambria" w:hAnsi="Cambria"/>
          <w:b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Wykonawca uczestniczy w:</w:t>
      </w:r>
    </w:p>
    <w:p w:rsidR="0025560B" w:rsidRPr="00FB0696" w:rsidRDefault="0025560B" w:rsidP="00B170B2">
      <w:pPr>
        <w:numPr>
          <w:ilvl w:val="3"/>
          <w:numId w:val="25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bieżących przeglądach gwarancyjnych polegających na ocenie stanu technicznego jakości robót w obecności przedstawicieli Zamawiającego i wykonawcy robót, zakończonych spisaniem protokołów stwierdzających brak lub wystąpienie usterek, wad i ich usunięcie;</w:t>
      </w:r>
    </w:p>
    <w:p w:rsidR="0025560B" w:rsidRPr="00FB0696" w:rsidRDefault="0025560B" w:rsidP="00B170B2">
      <w:pPr>
        <w:numPr>
          <w:ilvl w:val="3"/>
          <w:numId w:val="25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końcowym odbiorze gwarancyjnym polegającym na ocenie stanu technicznego jakości robót dokonanym przez przedstawicieli Zamawiającego i Wykona</w:t>
      </w:r>
      <w:r w:rsidR="007C2289" w:rsidRPr="00FB0696">
        <w:rPr>
          <w:rFonts w:ascii="Cambria" w:hAnsi="Cambria"/>
          <w:sz w:val="24"/>
          <w:szCs w:val="24"/>
        </w:rPr>
        <w:t>wcy w obecności wykonawcy robót,</w:t>
      </w:r>
      <w:r w:rsidRPr="00FB0696">
        <w:rPr>
          <w:rFonts w:ascii="Cambria" w:hAnsi="Cambria"/>
          <w:sz w:val="24"/>
          <w:szCs w:val="24"/>
        </w:rPr>
        <w:t xml:space="preserve"> zakończonym spisaniem protokołów stwierdzających brak lub wystąpienie usterek, wad i ich usunięcie.</w:t>
      </w:r>
    </w:p>
    <w:p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2.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Terminy przeglądów i odbioru gwarancyjnego Wykonawca uzgadnia z osobą odpowiedzialną za  projekt ze strony Zamawiającego.</w:t>
      </w:r>
    </w:p>
    <w:p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3.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Kierownik Zespołu Nadzorującego i odpowiedni inspektorzy nadzoru akceptują przedstawiony przez wykonawcę robót sposób usunięcia, naprawy powstałych usterek i wad.</w:t>
      </w:r>
    </w:p>
    <w:p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4.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Wykonawca niniejszego zamówienia zobowiązany jest do kontroli wykonywanych napraw usterek i wad.</w:t>
      </w:r>
    </w:p>
    <w:p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lastRenderedPageBreak/>
        <w:t xml:space="preserve">5.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Wykonawca niniejszego zamówienia sporządza dokumentację fotograficzną z wykonanych przeglądów i odbiorów gwarancyjnych i z dokonywanych napraw.</w:t>
      </w:r>
    </w:p>
    <w:p w:rsidR="0025560B" w:rsidRPr="00FB0696" w:rsidRDefault="0025560B" w:rsidP="004B4423">
      <w:pPr>
        <w:pStyle w:val="Tekstpodstawowy31"/>
        <w:widowControl w:val="0"/>
        <w:tabs>
          <w:tab w:val="left" w:pos="3686"/>
        </w:tabs>
        <w:overflowPunct/>
        <w:autoSpaceDE/>
        <w:spacing w:line="276" w:lineRule="auto"/>
        <w:ind w:right="-57"/>
        <w:rPr>
          <w:rFonts w:ascii="Cambria" w:hAnsi="Cambria"/>
          <w:b/>
          <w:bCs/>
          <w:i/>
          <w:color w:val="FF0000"/>
          <w:szCs w:val="24"/>
          <w:shd w:val="clear" w:color="auto" w:fill="FFFF00"/>
          <w:lang w:val="pl-PL"/>
        </w:rPr>
      </w:pPr>
    </w:p>
    <w:p w:rsidR="0025560B" w:rsidRPr="00FB0696" w:rsidRDefault="0025560B" w:rsidP="004B4423">
      <w:pPr>
        <w:pStyle w:val="Tekstpodstawowy31"/>
        <w:widowControl w:val="0"/>
        <w:tabs>
          <w:tab w:val="left" w:pos="3686"/>
        </w:tabs>
        <w:overflowPunct/>
        <w:autoSpaceDE/>
        <w:spacing w:line="276" w:lineRule="auto"/>
        <w:ind w:right="-57"/>
        <w:rPr>
          <w:rFonts w:ascii="Cambria" w:hAnsi="Cambria"/>
          <w:b/>
          <w:bCs/>
          <w:i/>
          <w:color w:val="FF0000"/>
          <w:szCs w:val="24"/>
          <w:shd w:val="clear" w:color="auto" w:fill="FFFF00"/>
          <w:lang w:val="pl-PL"/>
        </w:rPr>
      </w:pPr>
    </w:p>
    <w:p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2</w:t>
      </w:r>
    </w:p>
    <w:p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Oświadczenia stron</w:t>
      </w:r>
    </w:p>
    <w:p w:rsidR="004B4423" w:rsidRPr="00FB0696" w:rsidRDefault="004B4423" w:rsidP="00B170B2">
      <w:pPr>
        <w:numPr>
          <w:ilvl w:val="0"/>
          <w:numId w:val="8"/>
        </w:numPr>
        <w:spacing w:line="276" w:lineRule="auto"/>
        <w:ind w:left="360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Strony oświadczają, że niniejsza umowa, zwana dalej „umową”, została zawarta </w:t>
      </w:r>
      <w:r w:rsidRPr="00FB0696">
        <w:rPr>
          <w:rFonts w:ascii="Cambria" w:hAnsi="Cambria" w:cs="Arial"/>
          <w:sz w:val="24"/>
          <w:szCs w:val="24"/>
        </w:rPr>
        <w:br/>
        <w:t>w wyniku udzielenia zamówienia publicznego w trybie przetargu nieograniczonego, zgodnie z art. 39 ustawy z dnia 29 stycznia 2004 r. – Prawo zamówień publicznych (Dz. U. z 2015 r. poz. 2164, z późn. zm.).</w:t>
      </w:r>
    </w:p>
    <w:p w:rsidR="004B4423" w:rsidRPr="00FB0696" w:rsidRDefault="004B4423" w:rsidP="00B170B2">
      <w:pPr>
        <w:numPr>
          <w:ilvl w:val="0"/>
          <w:numId w:val="8"/>
        </w:numPr>
        <w:spacing w:line="276" w:lineRule="auto"/>
        <w:ind w:left="360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oświadcza, że spełnia warunki określone w art. 22 ust. 1 ustawy, </w:t>
      </w:r>
      <w:r w:rsidRPr="00FB0696">
        <w:rPr>
          <w:rFonts w:ascii="Cambria" w:hAnsi="Cambria" w:cs="Arial"/>
          <w:sz w:val="24"/>
          <w:szCs w:val="24"/>
        </w:rPr>
        <w:br/>
        <w:t>o której mowa w ust. 1, oraz nie podlega wykluczeniu na podstawie art. 24 ust. 1 pkt 12) – 23) oraz ust. 5 pkt 1 i 8 tej ustawy.</w:t>
      </w:r>
    </w:p>
    <w:p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3</w:t>
      </w:r>
    </w:p>
    <w:p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Czas trwania umowy</w:t>
      </w:r>
    </w:p>
    <w:p w:rsidR="008A29A2" w:rsidRPr="00FB0696" w:rsidRDefault="008A29A2" w:rsidP="00B170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niniejszego zamówienia będzie wykonywał usługi </w:t>
      </w:r>
      <w:r w:rsidR="0025560B" w:rsidRPr="00FB0696">
        <w:rPr>
          <w:rFonts w:ascii="Cambria" w:hAnsi="Cambria"/>
          <w:sz w:val="24"/>
          <w:szCs w:val="24"/>
        </w:rPr>
        <w:t xml:space="preserve">od dnia zawarcia umowy, </w:t>
      </w:r>
      <w:r w:rsidRPr="00FB0696">
        <w:rPr>
          <w:rFonts w:ascii="Cambria" w:hAnsi="Cambria"/>
          <w:sz w:val="24"/>
          <w:szCs w:val="24"/>
        </w:rPr>
        <w:t xml:space="preserve">podczas trwania postępowania mającego na celu wybór wykonawcy inwestycji, przez okres trwania robót budowlanych wraz z czynnościami odbioru końcowego, oraz podczas przeglądów i odbiorów gwarancyjnych w okresie gwarancji. Planowany </w:t>
      </w:r>
      <w:r w:rsidR="0025560B" w:rsidRPr="00FB0696">
        <w:rPr>
          <w:rFonts w:ascii="Cambria" w:hAnsi="Cambria"/>
          <w:sz w:val="24"/>
          <w:szCs w:val="24"/>
        </w:rPr>
        <w:t xml:space="preserve">wstępnie </w:t>
      </w:r>
      <w:r w:rsidRPr="00FB0696">
        <w:rPr>
          <w:rFonts w:ascii="Cambria" w:hAnsi="Cambria"/>
          <w:sz w:val="24"/>
          <w:szCs w:val="24"/>
        </w:rPr>
        <w:t xml:space="preserve">czas zakończenia realizacji </w:t>
      </w:r>
      <w:r w:rsidR="00E9294B" w:rsidRPr="00FB0696">
        <w:rPr>
          <w:rFonts w:ascii="Cambria" w:hAnsi="Cambria"/>
          <w:sz w:val="24"/>
          <w:szCs w:val="24"/>
        </w:rPr>
        <w:t xml:space="preserve">projektu wynosi 31.12.2019 r. </w:t>
      </w:r>
    </w:p>
    <w:p w:rsidR="004B4423" w:rsidRPr="00FB0696" w:rsidRDefault="004B4423" w:rsidP="00B170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Termin wykonania zamówienia określony w ust 1. jest terminem planowanym. Zamawiający przewiduje, że do tego terminu zakończone zostaną wszystkie czynności związane z wykonaniem przedmiotu zamówienia, wymienione w §1</w:t>
      </w:r>
      <w:r w:rsidR="0025560B" w:rsidRPr="00FB0696">
        <w:rPr>
          <w:rFonts w:ascii="Cambria" w:hAnsi="Cambria" w:cs="Arial"/>
          <w:b/>
          <w:bCs/>
          <w:sz w:val="24"/>
          <w:szCs w:val="24"/>
        </w:rPr>
        <w:t>a- § 1d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 umowy. Wykonanie zlecenia może nastąpić wcześniej, jeżeli planowane do wykonania roboty budowlane zostaną wykonane wcześniej lub później, jeżeli wykonanie umowy na roboty budowlane się opóźni. Cena umowna jest ceną ryczałtową i obejmuje wszystkie czynności podejmowane w ramach niniejszej umowy od chwili rozpoczęcia jej obowiązywania do zakończenia budowy.</w:t>
      </w:r>
    </w:p>
    <w:p w:rsidR="004B4423" w:rsidRPr="00FB0696" w:rsidRDefault="004B4423" w:rsidP="004B4423">
      <w:pPr>
        <w:spacing w:line="276" w:lineRule="auto"/>
        <w:rPr>
          <w:rFonts w:ascii="Cambria" w:hAnsi="Cambria" w:cs="Arial"/>
          <w:b/>
          <w:bCs/>
          <w:sz w:val="24"/>
          <w:szCs w:val="24"/>
        </w:rPr>
      </w:pPr>
    </w:p>
    <w:p w:rsidR="004B4423" w:rsidRPr="00FB0696" w:rsidRDefault="004B4423" w:rsidP="004B4423">
      <w:pPr>
        <w:shd w:val="clear" w:color="auto" w:fill="FFFFFF"/>
        <w:spacing w:line="276" w:lineRule="auto"/>
        <w:ind w:right="17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§ 4</w:t>
      </w:r>
    </w:p>
    <w:p w:rsidR="004B4423" w:rsidRPr="00FB0696" w:rsidRDefault="004B4423" w:rsidP="004B4423">
      <w:pPr>
        <w:shd w:val="clear" w:color="auto" w:fill="FFFFFF"/>
        <w:spacing w:line="276" w:lineRule="auto"/>
        <w:ind w:right="17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Wykonanie umowy</w:t>
      </w:r>
    </w:p>
    <w:p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spacing w:line="276" w:lineRule="auto"/>
        <w:ind w:left="284" w:right="24" w:hanging="284"/>
        <w:jc w:val="both"/>
        <w:rPr>
          <w:rFonts w:ascii="Cambria" w:hAnsi="Cambria" w:cs="Arial"/>
          <w:spacing w:val="-1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oświadcza, że posiada uprawnienia, niezbędną wiedzę oraz doświadczenie w zakresie realizacji usług objętych przedmiotem niniejszej umowy.</w:t>
      </w:r>
    </w:p>
    <w:p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uppressAutoHyphens w:val="0"/>
        <w:spacing w:line="276" w:lineRule="auto"/>
        <w:ind w:left="360"/>
        <w:rPr>
          <w:rFonts w:ascii="Cambria" w:hAnsi="Cambria" w:cs="Arial"/>
          <w:spacing w:val="-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Inspektor nadzoru inwestorskiego ma prawo:</w:t>
      </w:r>
    </w:p>
    <w:p w:rsidR="004B4423" w:rsidRPr="00FB0696" w:rsidRDefault="004B4423" w:rsidP="00B170B2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lastRenderedPageBreak/>
        <w:t>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technicznych;</w:t>
      </w:r>
    </w:p>
    <w:p w:rsidR="004B4423" w:rsidRPr="00FB0696" w:rsidRDefault="004B4423" w:rsidP="00B170B2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pacing w:val="-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567" w:hanging="567"/>
        <w:jc w:val="both"/>
        <w:rPr>
          <w:rFonts w:ascii="Cambria" w:hAnsi="Cambria" w:cs="Arial"/>
          <w:spacing w:val="-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Wykonawcy nie wolno wykorzystywać we własnym interesie rzeczy i praw Zamawiającego.</w:t>
      </w:r>
    </w:p>
    <w:p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567" w:right="2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zobowiązuje się wykonywać powierzone czynności sumiennie i fachowo, czuwać w imieniu Zamawiającego nad prawidłową realizacją umów zawartych z Wykonawcą robót budowlanych oraz chronić interesy Zamawiającego we wszystkich przejawach nadzoru.</w:t>
      </w:r>
    </w:p>
    <w:p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left" w:pos="528"/>
        </w:tabs>
        <w:suppressAutoHyphens w:val="0"/>
        <w:spacing w:line="276" w:lineRule="auto"/>
        <w:ind w:left="567" w:right="19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nie jest upoważniony bez zgody Zamawiającego wydawać wykonawcy robót budowlanych poleceń wykonywania jakichkolwiek robót dodatkowych, nie objętych umową o roboty budowlane.</w:t>
      </w:r>
    </w:p>
    <w:p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left" w:pos="528"/>
        </w:tabs>
        <w:suppressAutoHyphens w:val="0"/>
        <w:spacing w:line="276" w:lineRule="auto"/>
        <w:ind w:left="567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zobowiązuje się: </w:t>
      </w:r>
    </w:p>
    <w:p w:rsidR="004B4423" w:rsidRPr="00FB0696" w:rsidRDefault="004B4423" w:rsidP="00F9487E">
      <w:p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1) </w:t>
      </w:r>
      <w:r w:rsidR="00F9487E" w:rsidRPr="00FB0696">
        <w:rPr>
          <w:rFonts w:ascii="Cambria" w:hAnsi="Cambria" w:cs="Arial"/>
          <w:sz w:val="24"/>
          <w:szCs w:val="24"/>
        </w:rPr>
        <w:tab/>
      </w:r>
      <w:r w:rsidRPr="00FB0696">
        <w:rPr>
          <w:rFonts w:ascii="Cambria" w:hAnsi="Cambria" w:cs="Arial"/>
          <w:sz w:val="24"/>
          <w:szCs w:val="24"/>
        </w:rPr>
        <w:t>dołożyć należytej staranności w wykonywaniu umowy,</w:t>
      </w:r>
    </w:p>
    <w:p w:rsidR="004B4423" w:rsidRPr="00FB0696" w:rsidRDefault="004B4423" w:rsidP="00F9487E">
      <w:p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pacing w:val="-11"/>
          <w:sz w:val="24"/>
          <w:szCs w:val="24"/>
        </w:rPr>
        <w:t xml:space="preserve">2) </w:t>
      </w:r>
      <w:r w:rsidR="00F9487E" w:rsidRPr="00FB0696">
        <w:rPr>
          <w:rFonts w:ascii="Cambria" w:hAnsi="Cambria" w:cs="Arial"/>
          <w:spacing w:val="-11"/>
          <w:sz w:val="24"/>
          <w:szCs w:val="24"/>
        </w:rPr>
        <w:tab/>
      </w:r>
      <w:r w:rsidRPr="00FB0696">
        <w:rPr>
          <w:rFonts w:ascii="Cambria" w:hAnsi="Cambria" w:cs="Arial"/>
          <w:sz w:val="24"/>
          <w:szCs w:val="24"/>
        </w:rPr>
        <w:t>utrzymać w tajemnicy wszystkie informacje uzyskane w związku z jej wykonywaniem,</w:t>
      </w:r>
    </w:p>
    <w:p w:rsidR="004B4423" w:rsidRPr="00FB0696" w:rsidRDefault="004B4423" w:rsidP="00B170B2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567" w:hanging="567"/>
        <w:jc w:val="both"/>
        <w:rPr>
          <w:rFonts w:ascii="Cambria" w:hAnsi="Cambria" w:cs="Arial"/>
          <w:spacing w:val="-3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zobowiązuje się do umożliwienia wstępu na teren budowy pracownikom organów nadzoru budowlanego, do których należy wykonywanie zadań określonych ustawą - Prawo budowlane oraz udostępnienia im danych i informacji wymaganych tą ustawą.</w:t>
      </w:r>
    </w:p>
    <w:p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left" w:pos="528"/>
        </w:tabs>
        <w:suppressAutoHyphens w:val="0"/>
        <w:spacing w:line="276" w:lineRule="auto"/>
        <w:ind w:left="567" w:right="1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odpowiada za szkody zawinione osobom trzecim spowodowane jego działaniami lub zaniechaniami w związku z realizacją przedmiotu umowy.</w:t>
      </w:r>
    </w:p>
    <w:p w:rsidR="004B4423" w:rsidRPr="00FB0696" w:rsidRDefault="004B4423" w:rsidP="004B4423">
      <w:pPr>
        <w:shd w:val="clear" w:color="auto" w:fill="FFFFFF"/>
        <w:tabs>
          <w:tab w:val="left" w:pos="528"/>
        </w:tabs>
        <w:spacing w:line="276" w:lineRule="auto"/>
        <w:ind w:right="14"/>
        <w:rPr>
          <w:rFonts w:ascii="Cambria" w:hAnsi="Cambria" w:cs="Arial"/>
          <w:spacing w:val="-11"/>
          <w:sz w:val="24"/>
          <w:szCs w:val="24"/>
        </w:rPr>
      </w:pPr>
    </w:p>
    <w:p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5</w:t>
      </w:r>
    </w:p>
    <w:p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Zmiany umowy</w:t>
      </w:r>
    </w:p>
    <w:p w:rsidR="004B4423" w:rsidRPr="00FB0696" w:rsidRDefault="004B4423" w:rsidP="00B170B2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Zamawiający na podstawie art. 144 ust. 1 ustawy – Prawo zamówień publicznych przewiduje możliwość dokonania zmiany umowy w stosunku do oferty, na podstawie której dokonano wyboru Wykonawcy, w niżej wymienionych przypadkach:</w:t>
      </w:r>
    </w:p>
    <w:p w:rsidR="004B4423" w:rsidRPr="00FB0696" w:rsidRDefault="004B4423" w:rsidP="00B170B2">
      <w:pPr>
        <w:widowControl w:val="0"/>
        <w:numPr>
          <w:ilvl w:val="0"/>
          <w:numId w:val="10"/>
        </w:numPr>
        <w:suppressAutoHyphens w:val="0"/>
        <w:spacing w:line="276" w:lineRule="auto"/>
        <w:ind w:left="1134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zmiany wysokości wynagrodzenia Wykonawcy, w przypadku zmiany:</w:t>
      </w:r>
    </w:p>
    <w:p w:rsidR="004B4423" w:rsidRPr="00FB0696" w:rsidRDefault="004B4423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lastRenderedPageBreak/>
        <w:t xml:space="preserve">stawki podatku od towarów i usług z zastrzeżeniem ust. 2, </w:t>
      </w:r>
    </w:p>
    <w:p w:rsidR="004B4423" w:rsidRPr="00FB0696" w:rsidRDefault="004B4423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wysokości minimalnego wynagrodzenia za pracę, ustalonego na podstawie na podstawie art. 2 ust. 3-5 ustawy z dnia 10 października 2002r. o minimalnym wynagrodzeniu za pracę z zastrzeżeniem ust. 3, </w:t>
      </w:r>
    </w:p>
    <w:p w:rsidR="004B4423" w:rsidRPr="00FB0696" w:rsidRDefault="004B4423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zasad podlegania ubezpieczeniom społecznym lub ubezpieczeniu zdrowotnemu lub wysokości stawki składki na ubezpieczenia społeczne lub zdrowotne z zastrzeżeniem ust. 4.</w:t>
      </w:r>
    </w:p>
    <w:p w:rsidR="00BA2360" w:rsidRPr="00FB0696" w:rsidRDefault="00BA2360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Zmiany strony umowy (Gminę Olszanica zastąpi spółka w której gmina ma 100% udziałów) w przypadku jeżeli spółka </w:t>
      </w:r>
      <w:r w:rsidR="00484D3B" w:rsidRPr="00FB0696">
        <w:rPr>
          <w:rFonts w:ascii="Cambria" w:hAnsi="Cambria" w:cs="Arial"/>
          <w:sz w:val="24"/>
          <w:szCs w:val="24"/>
        </w:rPr>
        <w:t>w której gmina ma 100% udziałów zostanie podmiotem</w:t>
      </w:r>
      <w:r w:rsidRPr="00FB0696">
        <w:rPr>
          <w:rFonts w:ascii="Cambria" w:hAnsi="Cambria" w:cs="Arial"/>
          <w:sz w:val="24"/>
          <w:szCs w:val="24"/>
        </w:rPr>
        <w:t xml:space="preserve"> realiz</w:t>
      </w:r>
      <w:r w:rsidR="00484D3B" w:rsidRPr="00FB0696">
        <w:rPr>
          <w:rFonts w:ascii="Cambria" w:hAnsi="Cambria" w:cs="Arial"/>
          <w:sz w:val="24"/>
          <w:szCs w:val="24"/>
        </w:rPr>
        <w:t>ującym</w:t>
      </w:r>
      <w:r w:rsidRPr="00FB0696">
        <w:rPr>
          <w:rFonts w:ascii="Cambria" w:hAnsi="Cambria" w:cs="Arial"/>
          <w:sz w:val="24"/>
          <w:szCs w:val="24"/>
        </w:rPr>
        <w:t xml:space="preserve"> projekt </w:t>
      </w:r>
      <w:r w:rsidR="00484D3B" w:rsidRPr="00FB0696">
        <w:rPr>
          <w:rFonts w:ascii="Cambria" w:hAnsi="Cambria" w:cs="Arial"/>
          <w:sz w:val="24"/>
          <w:szCs w:val="24"/>
        </w:rPr>
        <w:t>w ramach którego realizowane jest przedmiotowe zamówienia. Spółka wstąpi we wszystkie prawa i obowiązki gminy wynikające z niniejszej umowy.</w:t>
      </w:r>
    </w:p>
    <w:p w:rsidR="004B4423" w:rsidRPr="00FB0696" w:rsidRDefault="004B4423" w:rsidP="00B170B2">
      <w:pPr>
        <w:widowControl w:val="0"/>
        <w:numPr>
          <w:ilvl w:val="0"/>
          <w:numId w:val="10"/>
        </w:numPr>
        <w:suppressAutoHyphens w:val="0"/>
        <w:spacing w:line="276" w:lineRule="auto"/>
        <w:ind w:left="1134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zmiany </w:t>
      </w:r>
      <w:r w:rsidR="0014361F" w:rsidRPr="00FB0696">
        <w:rPr>
          <w:rFonts w:ascii="Cambria" w:hAnsi="Cambria" w:cs="Arial"/>
          <w:sz w:val="24"/>
          <w:szCs w:val="24"/>
        </w:rPr>
        <w:t xml:space="preserve">terminów </w:t>
      </w:r>
      <w:r w:rsidRPr="00FB0696">
        <w:rPr>
          <w:rFonts w:ascii="Cambria" w:hAnsi="Cambria" w:cs="Arial"/>
          <w:sz w:val="24"/>
          <w:szCs w:val="24"/>
        </w:rPr>
        <w:t>niniejszej umowy w przypadku:</w:t>
      </w:r>
    </w:p>
    <w:p w:rsidR="0014361F" w:rsidRPr="00FB0696" w:rsidRDefault="004B4423" w:rsidP="00B170B2">
      <w:pPr>
        <w:numPr>
          <w:ilvl w:val="0"/>
          <w:numId w:val="9"/>
        </w:numPr>
        <w:tabs>
          <w:tab w:val="clear" w:pos="720"/>
        </w:tabs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 xml:space="preserve">wystąpienia okoliczności niezależnych od Wykonawcy skutkujących niemożliwością dotrzymania terminu określonego w </w:t>
      </w:r>
      <w:r w:rsidRPr="00FB0696">
        <w:rPr>
          <w:rFonts w:ascii="Cambria" w:hAnsi="Cambria" w:cs="Arial"/>
          <w:sz w:val="24"/>
          <w:szCs w:val="24"/>
        </w:rPr>
        <w:t>§2</w:t>
      </w:r>
      <w:r w:rsidRPr="00FB0696">
        <w:rPr>
          <w:rFonts w:ascii="Cambria" w:hAnsi="Cambria" w:cs="Arial"/>
          <w:snapToGrid w:val="0"/>
          <w:sz w:val="24"/>
          <w:szCs w:val="24"/>
        </w:rPr>
        <w:t>, nie więcej jednak, niż o czas trwania tych okoliczności</w:t>
      </w:r>
      <w:r w:rsidR="0014361F" w:rsidRPr="00FB0696">
        <w:rPr>
          <w:rFonts w:ascii="Cambria" w:hAnsi="Cambria" w:cs="Arial"/>
          <w:snapToGrid w:val="0"/>
          <w:sz w:val="24"/>
          <w:szCs w:val="24"/>
        </w:rPr>
        <w:t xml:space="preserve">  </w:t>
      </w:r>
    </w:p>
    <w:p w:rsidR="004B4423" w:rsidRPr="00FB0696" w:rsidRDefault="0014361F" w:rsidP="00B170B2">
      <w:pPr>
        <w:numPr>
          <w:ilvl w:val="0"/>
          <w:numId w:val="9"/>
        </w:numPr>
        <w:tabs>
          <w:tab w:val="clear" w:pos="720"/>
        </w:tabs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>w sytuacji przedłużenia terminu wykonania robót budowlanych lub przedłużenia okresu rękojmi/gwarancji</w:t>
      </w:r>
      <w:r w:rsidR="004B4423" w:rsidRPr="00FB0696">
        <w:rPr>
          <w:rFonts w:ascii="Cambria" w:hAnsi="Cambria" w:cs="Arial"/>
          <w:snapToGrid w:val="0"/>
          <w:sz w:val="24"/>
          <w:szCs w:val="24"/>
        </w:rPr>
        <w:t>;</w:t>
      </w:r>
    </w:p>
    <w:p w:rsidR="004B4423" w:rsidRPr="00FB0696" w:rsidRDefault="004B4423" w:rsidP="00B170B2">
      <w:pPr>
        <w:numPr>
          <w:ilvl w:val="0"/>
          <w:numId w:val="9"/>
        </w:numPr>
        <w:tabs>
          <w:tab w:val="clear" w:pos="720"/>
        </w:tabs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wystąpienia okoliczności wynikających z działania siły wyższej (przez którą rozumie się wydarzenia, które w chwili podpisania umowy nie mogły być przez Strony przewidziane i zostały spowodowane przez okoliczności od nich niezależne takie jak wojna, pożar, wiatrołomy, susza, powódź, inne naturalne klęski, restrykcje lub prawne rozporządzenia, rządu, strajki itp.);</w:t>
      </w:r>
    </w:p>
    <w:p w:rsidR="00012E6A" w:rsidRPr="00FB0696" w:rsidRDefault="00012E6A" w:rsidP="00012E6A">
      <w:pPr>
        <w:suppressAutoHyphens w:val="0"/>
        <w:spacing w:line="276" w:lineRule="auto"/>
        <w:ind w:left="1134" w:firstLine="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3) </w:t>
      </w:r>
      <w:r w:rsidRPr="00FB0696">
        <w:rPr>
          <w:rFonts w:ascii="Cambria" w:hAnsi="Cambria" w:cs="Arial"/>
          <w:sz w:val="24"/>
          <w:szCs w:val="24"/>
        </w:rPr>
        <w:tab/>
        <w:t>zmiany zasad i terminów rozliczania wskazanych w § 6 umowy w sytuacji zmiany zasad i terminów rozliczania z wykonawcą robót (zasady wynikające  z niniejszej umowy zostaną dostosowane do zasad wynikających z umowy z wykonawcą)</w:t>
      </w:r>
    </w:p>
    <w:p w:rsidR="004B4423" w:rsidRPr="00FB0696" w:rsidRDefault="004B4423" w:rsidP="00B170B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 przypadku zmiany wskazanej w ust. 1 pkt 1a) Strony ustalają protokolarnie wartość prac wykonanych wg stanu na dzień poprzedzający zmianę stawki podatku VAT. Nowa stawka podatku będzie miała zastosowanie do prac wykonywanych po dniu zmiany.</w:t>
      </w:r>
    </w:p>
    <w:p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 przypadku zmiany wskazanej w ust. 1 pkt 1b) Wykonawca przedkłada Zamawiającemu wykaz zatrudnionych do realizacji umowy pracowników, dla których ma zastosowanie zmiana wraz z kalkulacją kosztów wynikającą z przedmiotowej zmiany. </w:t>
      </w:r>
    </w:p>
    <w:p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 przypadku zmiany wskazanej w ust. 1 pkt 1c) Wykonawca przedkłada Zamawiającemu wykaz personelu, który realizuje przedmiot umowy i dla którego </w:t>
      </w:r>
      <w:r w:rsidRPr="00FB0696">
        <w:rPr>
          <w:rFonts w:ascii="Cambria" w:hAnsi="Cambria" w:cs="Arial"/>
          <w:sz w:val="24"/>
          <w:szCs w:val="24"/>
        </w:rPr>
        <w:lastRenderedPageBreak/>
        <w:t>ma zastosowanie zmiana wraz z kalkulacją kosztów wynikającą z przedmiotowej zmiany.</w:t>
      </w:r>
    </w:p>
    <w:p w:rsidR="004B4423" w:rsidRPr="00FB0696" w:rsidRDefault="004B4423" w:rsidP="00B170B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Wszelkie zmiany niniejszej umowy, wymagają aneksu sporządzonego </w:t>
      </w:r>
      <w:r w:rsidRPr="00FB0696">
        <w:rPr>
          <w:rFonts w:ascii="Cambria" w:hAnsi="Cambria" w:cs="Arial"/>
          <w:sz w:val="24"/>
          <w:szCs w:val="24"/>
        </w:rPr>
        <w:br/>
        <w:t xml:space="preserve">z zachowaniem formy pisemnej pod rygorem nieważności. </w:t>
      </w:r>
    </w:p>
    <w:p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Jeżeli o zmianę postanowień umowy wnioskuje Wykonawca, przedkłada wniosek Zamawiającemu.</w:t>
      </w:r>
    </w:p>
    <w:p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Wszystkie powyższe zapisy stanowią katalog zmian, na które Zamawiający może wyrazić zgodę. Nie stanowią jednocześnie zobowiązania do wyrażenia takiej zgody. </w:t>
      </w:r>
    </w:p>
    <w:p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6</w:t>
      </w:r>
    </w:p>
    <w:p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Wynagrodzenie</w:t>
      </w:r>
    </w:p>
    <w:p w:rsidR="004B4423" w:rsidRPr="00FB0696" w:rsidRDefault="004B4423" w:rsidP="00B170B2">
      <w:pPr>
        <w:numPr>
          <w:ilvl w:val="0"/>
          <w:numId w:val="3"/>
        </w:numPr>
        <w:suppressAutoHyphens w:val="0"/>
        <w:spacing w:line="276" w:lineRule="auto"/>
        <w:ind w:left="357" w:hanging="357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Wynagrodzenie umowne ma charakter </w:t>
      </w:r>
      <w:r w:rsidRPr="00FB0696">
        <w:rPr>
          <w:rFonts w:ascii="Cambria" w:hAnsi="Cambria" w:cs="Arial"/>
          <w:b/>
          <w:sz w:val="24"/>
          <w:szCs w:val="24"/>
        </w:rPr>
        <w:t>ryczałtowy</w:t>
      </w:r>
      <w:r w:rsidRPr="00FB0696">
        <w:rPr>
          <w:rFonts w:ascii="Cambria" w:hAnsi="Cambria" w:cs="Arial"/>
          <w:sz w:val="24"/>
          <w:szCs w:val="24"/>
        </w:rPr>
        <w:t xml:space="preserve"> i zgodnie ze złożoną ofertą wynosi:</w:t>
      </w:r>
      <w:r w:rsidR="0014361F" w:rsidRPr="00FB0696">
        <w:rPr>
          <w:rFonts w:ascii="Cambria" w:hAnsi="Cambria" w:cs="Arial"/>
          <w:sz w:val="24"/>
          <w:szCs w:val="24"/>
        </w:rPr>
        <w:t xml:space="preserve"> </w:t>
      </w:r>
      <w:r w:rsidRPr="00FB0696">
        <w:rPr>
          <w:rFonts w:ascii="Cambria" w:hAnsi="Cambria" w:cs="Arial"/>
          <w:b/>
          <w:bCs/>
          <w:sz w:val="24"/>
          <w:szCs w:val="24"/>
        </w:rPr>
        <w:t>………………………………………………………………</w:t>
      </w:r>
      <w:r w:rsidR="0014361F" w:rsidRPr="00FB0696">
        <w:rPr>
          <w:rFonts w:ascii="Cambria" w:hAnsi="Cambria" w:cs="Arial"/>
          <w:b/>
          <w:bCs/>
          <w:sz w:val="24"/>
          <w:szCs w:val="24"/>
        </w:rPr>
        <w:t xml:space="preserve"> zł netto plus … % VAT łącznie …… brutto </w:t>
      </w:r>
    </w:p>
    <w:p w:rsidR="004B4423" w:rsidRPr="00FB0696" w:rsidRDefault="004B4423" w:rsidP="00B170B2">
      <w:pPr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Płatności wynagrodzenia realizowane będą na rachunek bankowy Wykonawcy wskazany na fakturze w terminie do 30 dni od daty złożenia faktury Zamawiającemu wraz z protokołem odbioru usługi.</w:t>
      </w:r>
    </w:p>
    <w:p w:rsidR="00424B55" w:rsidRPr="00FB0696" w:rsidRDefault="00424B55" w:rsidP="00424B55">
      <w:pPr>
        <w:numPr>
          <w:ilvl w:val="0"/>
          <w:numId w:val="3"/>
        </w:numPr>
        <w:tabs>
          <w:tab w:val="clear" w:pos="36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Wartość wynagrodzenia wykonawcy wypłacanego wykonawcy w sposób określony w ust. 4 zostanie określona wskaźnikiem procentowym (w %) od wysokości kwoty netto faktury Wykonawcy robót przedłożonej Zamawiającemu. Wskaźnik procentowy (%) zostanie określony w następujący sposób:</w:t>
      </w:r>
    </w:p>
    <w:p w:rsidR="00424B55" w:rsidRPr="00FB0696" w:rsidRDefault="00424B55" w:rsidP="00424B55">
      <w:pPr>
        <w:spacing w:line="276" w:lineRule="auto"/>
        <w:ind w:left="360" w:firstLine="0"/>
        <w:jc w:val="both"/>
        <w:rPr>
          <w:rFonts w:ascii="Cambria" w:hAnsi="Cambria"/>
          <w:sz w:val="24"/>
          <w:szCs w:val="24"/>
        </w:rPr>
      </w:pPr>
    </w:p>
    <w:p w:rsidR="00424B55" w:rsidRPr="00FB0696" w:rsidRDefault="00424B55" w:rsidP="00424B55">
      <w:pPr>
        <w:pStyle w:val="Akapitzlist"/>
        <w:tabs>
          <w:tab w:val="left" w:pos="360"/>
        </w:tabs>
        <w:spacing w:line="276" w:lineRule="auto"/>
        <w:ind w:left="360" w:firstLine="0"/>
        <w:rPr>
          <w:rFonts w:ascii="Cambria" w:hAnsi="Cambria"/>
          <w:b/>
        </w:rPr>
      </w:pPr>
      <w:r w:rsidRPr="00FB0696">
        <w:rPr>
          <w:rFonts w:ascii="Cambria" w:hAnsi="Cambria"/>
          <w:b/>
          <w:sz w:val="24"/>
          <w:szCs w:val="24"/>
        </w:rPr>
        <w:tab/>
      </w:r>
      <w:r w:rsidRPr="00FB0696">
        <w:rPr>
          <w:rFonts w:ascii="Cambria" w:hAnsi="Cambria"/>
          <w:b/>
        </w:rPr>
        <w:tab/>
        <w:t>Kwota netto wynagrodzenia nadzoru z oferty zaakceptowanej</w:t>
      </w:r>
    </w:p>
    <w:p w:rsidR="00424B55" w:rsidRPr="00FB0696" w:rsidRDefault="00424B55" w:rsidP="00424B55">
      <w:pPr>
        <w:pStyle w:val="Akapitzlist"/>
        <w:tabs>
          <w:tab w:val="left" w:pos="360"/>
        </w:tabs>
        <w:spacing w:line="276" w:lineRule="auto"/>
        <w:ind w:left="360" w:firstLine="0"/>
        <w:rPr>
          <w:rFonts w:ascii="Cambria" w:hAnsi="Cambria"/>
          <w:b/>
        </w:rPr>
      </w:pPr>
      <w:r w:rsidRPr="00FB0696">
        <w:rPr>
          <w:rFonts w:ascii="Cambria" w:hAnsi="Cambria"/>
          <w:b/>
        </w:rPr>
        <w:t>W(%)=   ---------------------------------------------------------------------------------   x  100</w:t>
      </w:r>
    </w:p>
    <w:p w:rsidR="00424B55" w:rsidRPr="00FB0696" w:rsidRDefault="00424B55" w:rsidP="00424B55">
      <w:pPr>
        <w:pStyle w:val="Akapitzlist"/>
        <w:tabs>
          <w:tab w:val="left" w:pos="360"/>
        </w:tabs>
        <w:spacing w:line="276" w:lineRule="auto"/>
        <w:ind w:left="360" w:firstLine="0"/>
        <w:rPr>
          <w:rFonts w:ascii="Cambria" w:hAnsi="Cambria"/>
        </w:rPr>
      </w:pPr>
      <w:r w:rsidRPr="00FB0696">
        <w:rPr>
          <w:rFonts w:ascii="Cambria" w:hAnsi="Cambria"/>
          <w:b/>
        </w:rPr>
        <w:tab/>
      </w:r>
      <w:r w:rsidRPr="00FB0696">
        <w:rPr>
          <w:rFonts w:ascii="Cambria" w:hAnsi="Cambria"/>
          <w:b/>
        </w:rPr>
        <w:tab/>
        <w:t>Kwota netto wynagrodzenia wykonawcy robót zaakceptowanej oferty</w:t>
      </w:r>
    </w:p>
    <w:p w:rsidR="004B4423" w:rsidRPr="00FB0696" w:rsidRDefault="004B4423" w:rsidP="00424B55">
      <w:pPr>
        <w:spacing w:line="276" w:lineRule="auto"/>
        <w:ind w:left="360" w:firstLine="0"/>
        <w:jc w:val="both"/>
        <w:rPr>
          <w:rFonts w:ascii="Cambria" w:hAnsi="Cambria" w:cs="Arial"/>
          <w:sz w:val="24"/>
          <w:szCs w:val="24"/>
        </w:rPr>
      </w:pPr>
    </w:p>
    <w:p w:rsidR="004B4423" w:rsidRPr="00FB0696" w:rsidRDefault="004B4423" w:rsidP="00B170B2">
      <w:pPr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robót budowlanych będzie miał uprawnienia do wystawienia:</w:t>
      </w:r>
    </w:p>
    <w:p w:rsidR="004B4423" w:rsidRPr="00FB0696" w:rsidRDefault="00E26E34" w:rsidP="00E26E3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  <w:u w:val="single"/>
        </w:rPr>
        <w:t>faktur częściowych na koniec każdego kwartału</w:t>
      </w:r>
      <w:r w:rsidR="00424B55" w:rsidRPr="00FB0696">
        <w:rPr>
          <w:rFonts w:ascii="Cambria" w:hAnsi="Cambria" w:cs="Arial"/>
          <w:sz w:val="24"/>
          <w:szCs w:val="24"/>
          <w:u w:val="single"/>
        </w:rPr>
        <w:t xml:space="preserve"> na kwotę stanowiąca iloczyn wskaźnika wskazanego w ust. 3 oraz kwoty z faktury wykonawcy </w:t>
      </w:r>
      <w:r w:rsidRPr="00FB0696">
        <w:rPr>
          <w:rFonts w:ascii="Cambria" w:hAnsi="Cambria" w:cs="Arial"/>
          <w:sz w:val="24"/>
          <w:szCs w:val="24"/>
          <w:u w:val="single"/>
        </w:rPr>
        <w:t>robót</w:t>
      </w:r>
      <w:r w:rsidR="00424B55" w:rsidRPr="00FB0696">
        <w:rPr>
          <w:rFonts w:ascii="Cambria" w:hAnsi="Cambria" w:cs="Arial"/>
          <w:sz w:val="24"/>
          <w:szCs w:val="24"/>
          <w:u w:val="single"/>
        </w:rPr>
        <w:t xml:space="preserve"> wystawionej za roboty wykonane w danym dany kwartale</w:t>
      </w:r>
      <w:r w:rsidRPr="00FB0696">
        <w:rPr>
          <w:rFonts w:ascii="Cambria" w:hAnsi="Cambria" w:cs="Arial"/>
          <w:sz w:val="24"/>
          <w:szCs w:val="24"/>
          <w:u w:val="single"/>
        </w:rPr>
        <w:t xml:space="preserve">. Faktury częściowe mogą </w:t>
      </w:r>
      <w:r w:rsidR="000E5EE5" w:rsidRPr="00FB0696">
        <w:rPr>
          <w:rFonts w:ascii="Cambria" w:hAnsi="Cambria" w:cs="Arial"/>
          <w:sz w:val="24"/>
          <w:szCs w:val="24"/>
          <w:u w:val="single"/>
        </w:rPr>
        <w:t>stanowić</w:t>
      </w:r>
      <w:r w:rsidRPr="00FB0696">
        <w:rPr>
          <w:rFonts w:ascii="Cambria" w:hAnsi="Cambria" w:cs="Arial"/>
          <w:sz w:val="24"/>
          <w:szCs w:val="24"/>
          <w:u w:val="single"/>
        </w:rPr>
        <w:t xml:space="preserve"> w sumie </w:t>
      </w:r>
      <w:r w:rsidR="000E5EE5" w:rsidRPr="00FB0696">
        <w:rPr>
          <w:rFonts w:ascii="Cambria" w:hAnsi="Cambria" w:cs="Arial"/>
          <w:sz w:val="24"/>
          <w:szCs w:val="24"/>
          <w:u w:val="single"/>
        </w:rPr>
        <w:t>maksymalnie</w:t>
      </w:r>
      <w:r w:rsidR="00E9294B" w:rsidRPr="00FB0696">
        <w:rPr>
          <w:rFonts w:ascii="Cambria" w:hAnsi="Cambria" w:cs="Arial"/>
          <w:sz w:val="24"/>
          <w:szCs w:val="24"/>
          <w:u w:val="single"/>
        </w:rPr>
        <w:t xml:space="preserve"> 9</w:t>
      </w:r>
      <w:r w:rsidRPr="00FB0696">
        <w:rPr>
          <w:rFonts w:ascii="Cambria" w:hAnsi="Cambria" w:cs="Arial"/>
          <w:sz w:val="24"/>
          <w:szCs w:val="24"/>
          <w:u w:val="single"/>
        </w:rPr>
        <w:t>0% ceny ryczałtowej określonej w ust. 1</w:t>
      </w:r>
    </w:p>
    <w:p w:rsidR="004B4423" w:rsidRPr="00FB0696" w:rsidRDefault="004B4423" w:rsidP="00B170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="Arial"/>
          <w:sz w:val="24"/>
          <w:szCs w:val="24"/>
          <w:u w:val="single"/>
        </w:rPr>
      </w:pPr>
      <w:r w:rsidRPr="00FB0696">
        <w:rPr>
          <w:rFonts w:ascii="Cambria" w:hAnsi="Cambria" w:cs="Arial"/>
          <w:sz w:val="24"/>
          <w:szCs w:val="24"/>
          <w:u w:val="single"/>
        </w:rPr>
        <w:t>faktury końcowej:</w:t>
      </w:r>
    </w:p>
    <w:p w:rsidR="004B4423" w:rsidRPr="00FB0696" w:rsidRDefault="004B4423" w:rsidP="004B4423">
      <w:pPr>
        <w:pStyle w:val="Akapitzlist"/>
        <w:spacing w:line="276" w:lineRule="auto"/>
        <w:ind w:left="360" w:firstLine="34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- w zakresie </w:t>
      </w:r>
      <w:r w:rsidR="007D4913" w:rsidRPr="00FB0696">
        <w:rPr>
          <w:rFonts w:ascii="Cambria" w:hAnsi="Cambria" w:cs="Arial"/>
          <w:sz w:val="24"/>
          <w:szCs w:val="24"/>
        </w:rPr>
        <w:t>1</w:t>
      </w:r>
      <w:r w:rsidRPr="00FB0696">
        <w:rPr>
          <w:rFonts w:ascii="Cambria" w:hAnsi="Cambria" w:cs="Arial"/>
          <w:sz w:val="24"/>
          <w:szCs w:val="24"/>
        </w:rPr>
        <w:t xml:space="preserve">0% wartości wynagrodzenia umownego </w:t>
      </w:r>
      <w:r w:rsidR="000E5EE5" w:rsidRPr="00FB0696">
        <w:rPr>
          <w:rFonts w:ascii="Cambria" w:hAnsi="Cambria" w:cs="Arial"/>
          <w:sz w:val="24"/>
          <w:szCs w:val="24"/>
        </w:rPr>
        <w:t>, wystawionej po uzyskaniu przez Zamawiającego pozwolenia na użytkowanie obiektu oraz rozliczeniu dofinansowania projektu.</w:t>
      </w:r>
    </w:p>
    <w:p w:rsidR="004B4423" w:rsidRPr="00FB0696" w:rsidRDefault="004B4423" w:rsidP="00B170B2">
      <w:pPr>
        <w:pStyle w:val="Akapitzlist"/>
        <w:numPr>
          <w:ilvl w:val="0"/>
          <w:numId w:val="3"/>
        </w:numPr>
        <w:shd w:val="clear" w:color="auto" w:fill="FFFFFF"/>
        <w:tabs>
          <w:tab w:val="left" w:pos="403"/>
        </w:tabs>
        <w:suppressAutoHyphens w:val="0"/>
        <w:spacing w:line="276" w:lineRule="auto"/>
        <w:ind w:right="1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Wynagrodzenie za wykonanie przedmiotu umowy wypłacane będzie w następujący sposób:</w:t>
      </w:r>
    </w:p>
    <w:p w:rsidR="004B4423" w:rsidRPr="00FB0696" w:rsidRDefault="000E5EE5" w:rsidP="004B4423">
      <w:pPr>
        <w:pStyle w:val="Akapitzlist"/>
        <w:shd w:val="clear" w:color="auto" w:fill="FFFFFF"/>
        <w:tabs>
          <w:tab w:val="left" w:pos="403"/>
        </w:tabs>
        <w:suppressAutoHyphens w:val="0"/>
        <w:spacing w:line="276" w:lineRule="auto"/>
        <w:ind w:left="360" w:right="19" w:firstLine="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lastRenderedPageBreak/>
        <w:t xml:space="preserve">- </w:t>
      </w:r>
      <w:r w:rsidR="004B4423" w:rsidRPr="00FB0696">
        <w:rPr>
          <w:rFonts w:ascii="Cambria" w:hAnsi="Cambria" w:cs="Arial"/>
          <w:sz w:val="24"/>
          <w:szCs w:val="24"/>
        </w:rPr>
        <w:t>płatność częściowa: proporcjonalnie do części wynagrodzenia wypłacanego wykonawcy robót budowlanych</w:t>
      </w:r>
      <w:r w:rsidR="00FB7BE7" w:rsidRPr="00FB0696">
        <w:rPr>
          <w:rFonts w:ascii="Cambria" w:hAnsi="Cambria" w:cs="Arial"/>
          <w:sz w:val="24"/>
          <w:szCs w:val="24"/>
        </w:rPr>
        <w:t xml:space="preserve"> w sposób określony w ust. 4</w:t>
      </w:r>
      <w:r w:rsidR="004B4423" w:rsidRPr="00FB0696">
        <w:rPr>
          <w:rFonts w:ascii="Cambria" w:hAnsi="Cambria" w:cs="Arial"/>
          <w:sz w:val="24"/>
          <w:szCs w:val="24"/>
        </w:rPr>
        <w:t>,</w:t>
      </w:r>
    </w:p>
    <w:p w:rsidR="004B4423" w:rsidRPr="00FB0696" w:rsidRDefault="004B4423" w:rsidP="004B4423">
      <w:pPr>
        <w:pStyle w:val="Akapitzlist"/>
        <w:shd w:val="clear" w:color="auto" w:fill="FFFFFF"/>
        <w:tabs>
          <w:tab w:val="left" w:pos="403"/>
        </w:tabs>
        <w:suppressAutoHyphens w:val="0"/>
        <w:spacing w:line="276" w:lineRule="auto"/>
        <w:ind w:left="360" w:right="19" w:firstLine="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ab/>
        <w:t>-   płatność końcowa: różnica pomiędzy ceną ryczałtową określoną w ust. 1, a kwotą płatności częściowych.</w:t>
      </w:r>
    </w:p>
    <w:p w:rsidR="004B4423" w:rsidRPr="00FB0696" w:rsidRDefault="004B4423" w:rsidP="004B4423">
      <w:pPr>
        <w:shd w:val="clear" w:color="auto" w:fill="FFFFFF"/>
        <w:tabs>
          <w:tab w:val="left" w:pos="403"/>
        </w:tabs>
        <w:suppressAutoHyphens w:val="0"/>
        <w:spacing w:line="276" w:lineRule="auto"/>
        <w:ind w:right="1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6.  W przypadku opóźnienia w zapłacie wynagrodzenia Wykonawcy przysługują odsetki ustawowe.</w:t>
      </w:r>
    </w:p>
    <w:p w:rsidR="004B4423" w:rsidRPr="00FB0696" w:rsidRDefault="004B4423" w:rsidP="004B4423">
      <w:pPr>
        <w:shd w:val="clear" w:color="auto" w:fill="FFFFFF"/>
        <w:tabs>
          <w:tab w:val="left" w:pos="403"/>
        </w:tabs>
        <w:suppressAutoHyphens w:val="0"/>
        <w:spacing w:line="276" w:lineRule="auto"/>
        <w:ind w:left="360" w:right="1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ab/>
      </w:r>
    </w:p>
    <w:p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7</w:t>
      </w:r>
    </w:p>
    <w:p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Odstąpienie od umowy</w:t>
      </w:r>
    </w:p>
    <w:p w:rsidR="004B4423" w:rsidRPr="00FB0696" w:rsidRDefault="004B4423" w:rsidP="00B170B2">
      <w:pPr>
        <w:pStyle w:val="Akapitzlist"/>
        <w:numPr>
          <w:ilvl w:val="6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Oprócz wypadków wymienionych w Kodeksie cywilnym, zamawiającemu przysługuje – w ciągu 30 dni od dnia powzięcia informacji o podstawie odstąpienia od umowy - prawo odstąpienia od umowy w następujących przypadkach:</w:t>
      </w:r>
    </w:p>
    <w:p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wystąpiły okoliczności określone w art. 145 ustawy – Prawo zamówień publicznych,</w:t>
      </w:r>
    </w:p>
    <w:p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Wykonawca realizuje usługi w sposób niezgodny z postanowieniami umowy,</w:t>
      </w:r>
    </w:p>
    <w:p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 xml:space="preserve">zostanie zgłoszony wniosek o upadłość firmy Wykonawcy lub zostanie wszczęte postępowanie likwidacyjne. </w:t>
      </w:r>
    </w:p>
    <w:p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gdy Wykonawca nie rozpoczął wykonywania usługi bez uzasadnionej przyczyny i nie podjął ich pomimo wezwania Zamawiającego, złożonego na piśmie,</w:t>
      </w:r>
    </w:p>
    <w:p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 xml:space="preserve">Wykonawca samowolnie przerwał realizację usługi i przerwa trwa dłużej niż </w:t>
      </w:r>
      <w:r w:rsidRPr="00FB0696">
        <w:rPr>
          <w:rFonts w:ascii="Cambria" w:eastAsia="Calibri" w:hAnsi="Cambria" w:cs="Arial"/>
          <w:sz w:val="24"/>
          <w:szCs w:val="24"/>
        </w:rPr>
        <w:br/>
        <w:t>5 dni kalendarzowych,.</w:t>
      </w:r>
    </w:p>
    <w:p w:rsidR="004B4423" w:rsidRPr="00FB0696" w:rsidRDefault="004B4423" w:rsidP="00B170B2">
      <w:pPr>
        <w:pStyle w:val="Akapitzlist"/>
        <w:numPr>
          <w:ilvl w:val="6"/>
          <w:numId w:val="7"/>
        </w:numPr>
        <w:tabs>
          <w:tab w:val="left" w:pos="284"/>
        </w:tabs>
        <w:suppressAutoHyphens w:val="0"/>
        <w:spacing w:line="276" w:lineRule="auto"/>
        <w:ind w:left="284" w:hanging="426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 przypadku, o którym mowa w ust.1 Wykonawca otrzyma wyłącznie wynagrodzenie za wykonany zakres usługi i nie będą miały zastosowania postanowienia umowy w zakresie kar umownych.</w:t>
      </w:r>
    </w:p>
    <w:p w:rsidR="004B4423" w:rsidRPr="00FB0696" w:rsidRDefault="004B4423" w:rsidP="00B170B2">
      <w:pPr>
        <w:pStyle w:val="Akapitzlist"/>
        <w:numPr>
          <w:ilvl w:val="6"/>
          <w:numId w:val="7"/>
        </w:numPr>
        <w:tabs>
          <w:tab w:val="left" w:pos="284"/>
        </w:tabs>
        <w:suppressAutoHyphens w:val="0"/>
        <w:spacing w:line="276" w:lineRule="auto"/>
        <w:ind w:left="284" w:hanging="426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Zamawiający zastrzega sobie prawo odstąpienia od umowy w każdym czasie przez oświadczenie pisemne za pomocą listu poleconego na ostatni podany adres Wykonawcy, w terminie 7 dni od momentu niewykonania lub ustalenia nienależytego wykonywania umowy przez Wykonawcę. </w:t>
      </w:r>
    </w:p>
    <w:p w:rsidR="004B4423" w:rsidRPr="00FB0696" w:rsidRDefault="004B4423" w:rsidP="004B4423">
      <w:pPr>
        <w:spacing w:line="276" w:lineRule="auto"/>
        <w:ind w:left="720"/>
        <w:rPr>
          <w:rFonts w:ascii="Cambria" w:hAnsi="Cambria" w:cs="Arial"/>
          <w:sz w:val="24"/>
          <w:szCs w:val="24"/>
        </w:rPr>
      </w:pPr>
    </w:p>
    <w:p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8</w:t>
      </w:r>
    </w:p>
    <w:p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Kary umowne</w:t>
      </w:r>
    </w:p>
    <w:p w:rsidR="004B4423" w:rsidRPr="00FB0696" w:rsidRDefault="004B4423" w:rsidP="00B170B2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>Strony ustalają odpowiedzialność za niewykonanie lub nienależyte wykonanie umowy na zasadzie kar umownych</w:t>
      </w:r>
      <w:r w:rsidRPr="00FB0696">
        <w:rPr>
          <w:rFonts w:ascii="Cambria" w:hAnsi="Cambria" w:cs="Arial"/>
          <w:sz w:val="24"/>
          <w:szCs w:val="24"/>
        </w:rPr>
        <w:t>.</w:t>
      </w:r>
    </w:p>
    <w:p w:rsidR="004B4423" w:rsidRPr="00FB0696" w:rsidRDefault="004B4423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zapłaci Zamawiającemu karę umowną w przypadku nierzetelnego wypełniania obowiązków </w:t>
      </w:r>
      <w:r w:rsidR="00012E6A" w:rsidRPr="00FB0696">
        <w:rPr>
          <w:rFonts w:ascii="Cambria" w:hAnsi="Cambria" w:cs="Arial"/>
          <w:sz w:val="24"/>
          <w:szCs w:val="24"/>
        </w:rPr>
        <w:t>umownych w wysokości 0,5% wynagrodzenia umownego brutto za każdy przypadek</w:t>
      </w:r>
      <w:r w:rsidRPr="00FB0696">
        <w:rPr>
          <w:rFonts w:ascii="Cambria" w:hAnsi="Cambria" w:cs="Arial"/>
          <w:sz w:val="24"/>
          <w:szCs w:val="24"/>
        </w:rPr>
        <w:t xml:space="preserve"> </w:t>
      </w:r>
      <w:r w:rsidR="00012E6A" w:rsidRPr="00FB0696">
        <w:rPr>
          <w:rFonts w:ascii="Cambria" w:hAnsi="Cambria" w:cs="Arial"/>
          <w:sz w:val="24"/>
          <w:szCs w:val="24"/>
        </w:rPr>
        <w:t>niewywiązywania</w:t>
      </w:r>
      <w:r w:rsidRPr="00FB0696">
        <w:rPr>
          <w:rFonts w:ascii="Cambria" w:hAnsi="Cambria" w:cs="Arial"/>
          <w:sz w:val="24"/>
          <w:szCs w:val="24"/>
        </w:rPr>
        <w:t xml:space="preserve"> się z poszczególnych obowiązków określonych w § 1</w:t>
      </w:r>
      <w:r w:rsidR="00012E6A" w:rsidRPr="00FB0696">
        <w:rPr>
          <w:rFonts w:ascii="Cambria" w:hAnsi="Cambria" w:cs="Arial"/>
          <w:sz w:val="24"/>
          <w:szCs w:val="24"/>
        </w:rPr>
        <w:t xml:space="preserve">a – 1g </w:t>
      </w:r>
      <w:r w:rsidRPr="00FB0696">
        <w:rPr>
          <w:rFonts w:ascii="Cambria" w:hAnsi="Cambria" w:cs="Arial"/>
          <w:sz w:val="24"/>
          <w:szCs w:val="24"/>
        </w:rPr>
        <w:t xml:space="preserve">umowy. </w:t>
      </w:r>
      <w:r w:rsidR="00012E6A" w:rsidRPr="00FB0696">
        <w:rPr>
          <w:rFonts w:ascii="Cambria" w:hAnsi="Cambria" w:cs="Arial"/>
          <w:sz w:val="24"/>
          <w:szCs w:val="24"/>
        </w:rPr>
        <w:t xml:space="preserve">Kara będzie naliczana w sytuacji, gdy pomimo pisemnego wezwania do usunięcia naruszenia umowy wykonawca w </w:t>
      </w:r>
      <w:r w:rsidR="00012E6A" w:rsidRPr="00FB0696">
        <w:rPr>
          <w:rFonts w:ascii="Cambria" w:hAnsi="Cambria" w:cs="Arial"/>
          <w:sz w:val="24"/>
          <w:szCs w:val="24"/>
        </w:rPr>
        <w:lastRenderedPageBreak/>
        <w:t xml:space="preserve">wyznaczonym terminie naruszenie umowy nie usunie (nie zrealizuje obowiązku umownego). Naliczenie kary umownej nie zwalnia wykonawcy z wykonania obowiązku wykonania zobowiązania wynikającego z umowy.  </w:t>
      </w:r>
      <w:r w:rsidRPr="00FB0696">
        <w:rPr>
          <w:rFonts w:ascii="Cambria" w:hAnsi="Cambria" w:cs="Arial"/>
          <w:sz w:val="24"/>
          <w:szCs w:val="24"/>
        </w:rPr>
        <w:t>Kara wymieniona w niniejszym punkcie może być wymierzona Wykonawcy więcej niż jednokrotnie podczas okresu obowiązywania umowy, jeżeli uzasadnione jest to każdorazowo okolicznościami wskazującymi na nierzetelne wykonywanie umowy.</w:t>
      </w:r>
    </w:p>
    <w:p w:rsidR="004B4423" w:rsidRPr="00FB0696" w:rsidRDefault="004B4423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zobowiązany jest zapłacić karę umowną za nieterminową realizację obowiązków wynikających z niniejszej umowy w wysokości 0,1 % wartości wynagrodzenia brutto określonego w umowie za każdy dzień zwłoki (terminy wykonywania poszczególnych czynności </w:t>
      </w:r>
      <w:r w:rsidR="0001579F" w:rsidRPr="00FB0696">
        <w:rPr>
          <w:rFonts w:ascii="Cambria" w:hAnsi="Cambria" w:cs="Arial"/>
          <w:sz w:val="24"/>
          <w:szCs w:val="24"/>
        </w:rPr>
        <w:t xml:space="preserve">ustalone są w umowie lub ustalane będą pisemnie </w:t>
      </w:r>
      <w:r w:rsidRPr="00FB0696">
        <w:rPr>
          <w:rFonts w:ascii="Cambria" w:hAnsi="Cambria" w:cs="Arial"/>
          <w:sz w:val="24"/>
          <w:szCs w:val="24"/>
        </w:rPr>
        <w:t>podczas realizacji inwestycji</w:t>
      </w:r>
      <w:r w:rsidR="0001579F" w:rsidRPr="00FB0696">
        <w:rPr>
          <w:rFonts w:ascii="Cambria" w:hAnsi="Cambria" w:cs="Arial"/>
          <w:sz w:val="24"/>
          <w:szCs w:val="24"/>
        </w:rPr>
        <w:t xml:space="preserve"> </w:t>
      </w:r>
      <w:r w:rsidRPr="00FB0696">
        <w:rPr>
          <w:rFonts w:ascii="Cambria" w:hAnsi="Cambria" w:cs="Arial"/>
          <w:sz w:val="24"/>
          <w:szCs w:val="24"/>
        </w:rPr>
        <w:t>– w przypadku braku porozumienia w tym zakresie termin na wykonanie poszczególnych obowiązk</w:t>
      </w:r>
      <w:r w:rsidR="0001579F" w:rsidRPr="00FB0696">
        <w:rPr>
          <w:rFonts w:ascii="Cambria" w:hAnsi="Cambria" w:cs="Arial"/>
          <w:sz w:val="24"/>
          <w:szCs w:val="24"/>
        </w:rPr>
        <w:t>ów wynikających z umowy wyznaczy</w:t>
      </w:r>
      <w:r w:rsidRPr="00FB0696">
        <w:rPr>
          <w:rFonts w:ascii="Cambria" w:hAnsi="Cambria" w:cs="Arial"/>
          <w:sz w:val="24"/>
          <w:szCs w:val="24"/>
        </w:rPr>
        <w:t xml:space="preserve"> Zamawiający).</w:t>
      </w:r>
    </w:p>
    <w:p w:rsidR="004B4423" w:rsidRPr="00FB0696" w:rsidRDefault="004B4423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Zamawiający zapłaci Wykonawcy karę umowną za odstąpienie od umowy </w:t>
      </w:r>
      <w:r w:rsidRPr="00FB0696">
        <w:rPr>
          <w:rFonts w:ascii="Cambria" w:hAnsi="Cambria" w:cs="Arial"/>
          <w:sz w:val="24"/>
          <w:szCs w:val="24"/>
        </w:rPr>
        <w:br/>
        <w:t>z przyczyn zależnych od Zamawiającego – w wysoko</w:t>
      </w:r>
      <w:r w:rsidR="0001579F" w:rsidRPr="00FB0696">
        <w:rPr>
          <w:rFonts w:ascii="Cambria" w:hAnsi="Cambria" w:cs="Arial"/>
          <w:sz w:val="24"/>
          <w:szCs w:val="24"/>
        </w:rPr>
        <w:t>ści 2</w:t>
      </w:r>
      <w:r w:rsidRPr="00FB0696">
        <w:rPr>
          <w:rFonts w:ascii="Cambria" w:hAnsi="Cambria" w:cs="Arial"/>
          <w:sz w:val="24"/>
          <w:szCs w:val="24"/>
        </w:rPr>
        <w:t>0% wynagrodzenia umownego brutto.</w:t>
      </w:r>
    </w:p>
    <w:p w:rsidR="0001579F" w:rsidRPr="00FB0696" w:rsidRDefault="0001579F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zapłaci Zamawiającemu karę umowną za odstąpienie od umowy </w:t>
      </w:r>
      <w:r w:rsidRPr="00FB0696">
        <w:rPr>
          <w:rFonts w:ascii="Cambria" w:hAnsi="Cambria" w:cs="Arial"/>
          <w:sz w:val="24"/>
          <w:szCs w:val="24"/>
        </w:rPr>
        <w:br/>
        <w:t>z przyczyn zależnych od Wykonawcy – w wysokości 20% wynagrodzenia umownego brutto.</w:t>
      </w:r>
    </w:p>
    <w:p w:rsidR="0001579F" w:rsidRPr="00FB0696" w:rsidRDefault="004B4423" w:rsidP="00B170B2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wyraża zgodę na potrącenie ewentualnych kar umownych z otrzymanego wynagrodzenia.</w:t>
      </w:r>
    </w:p>
    <w:p w:rsidR="0001579F" w:rsidRPr="00FB0696" w:rsidRDefault="0001579F" w:rsidP="00B170B2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Jeżeli z wypełnienie któregokolwiek z obowiązków Wykonawcy nie było możliwe ze względu na przyczyny uzasadnione okolicznościami niezależnymi od wykonawcy i Wykonawca przedłoży Zamawiającemu wyczerpujące pisemne wyjaśnienie w tym zakresie oraz dowody wskazujące na to wpływ czynników niezależnych od wykonawcy na niewykonanie obowiązku wynikającego z umowy, Zamawiający może od pobrania ww. kar odstąpić.</w:t>
      </w:r>
    </w:p>
    <w:p w:rsidR="004B4423" w:rsidRPr="00FB0696" w:rsidRDefault="0001579F" w:rsidP="00B170B2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Strony poza</w:t>
      </w:r>
      <w:r w:rsidR="004B4423" w:rsidRPr="00FB0696">
        <w:rPr>
          <w:rFonts w:ascii="Cambria" w:hAnsi="Cambria" w:cs="Arial"/>
          <w:sz w:val="24"/>
          <w:szCs w:val="24"/>
        </w:rPr>
        <w:t xml:space="preserve"> karami umownymi mogą dochodzić ods</w:t>
      </w:r>
      <w:r w:rsidRPr="00FB0696">
        <w:rPr>
          <w:rFonts w:ascii="Cambria" w:hAnsi="Cambria" w:cs="Arial"/>
          <w:sz w:val="24"/>
          <w:szCs w:val="24"/>
        </w:rPr>
        <w:t>zkodowania na zasadach ogólnych,  jeżeli wysokość szkody spowodowana niezgodnym z umową zachowaniem przekracza wysokość kary umownej.</w:t>
      </w:r>
    </w:p>
    <w:p w:rsidR="004B4423" w:rsidRPr="00FB0696" w:rsidRDefault="004B4423" w:rsidP="00B170B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Zapłata kary umownej przez Wykonawcę lub potrącenie przez Zamawiającego kwoty kary z płatności należnej Wykonawcy, nie zwalnia Wykonawcy z obowiązku ukończenia usługi nadzoru lub jakichkolwiek innych zobowiązań wynikających z niniejszej umowy.</w:t>
      </w:r>
    </w:p>
    <w:p w:rsidR="004B4423" w:rsidRPr="00FB0696" w:rsidRDefault="004B4423" w:rsidP="004B4423">
      <w:pPr>
        <w:spacing w:line="276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9</w:t>
      </w:r>
    </w:p>
    <w:p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Podwykonawcy </w:t>
      </w:r>
    </w:p>
    <w:p w:rsidR="004B4423" w:rsidRPr="00FB0696" w:rsidRDefault="002E5CD9" w:rsidP="00B170B2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lastRenderedPageBreak/>
        <w:t xml:space="preserve">Wykonawca wykona przedmiot zamówienia samodzielnie, bez udziału podwykonawców. / </w:t>
      </w:r>
      <w:r w:rsidR="004B4423" w:rsidRPr="00FB0696">
        <w:rPr>
          <w:rFonts w:ascii="Cambria" w:hAnsi="Cambria" w:cs="Arial"/>
          <w:sz w:val="24"/>
          <w:szCs w:val="24"/>
        </w:rPr>
        <w:t>Podwykonawcą usług w zakresie: ……………………… jest: …………………………….</w:t>
      </w:r>
      <w:r w:rsidRPr="00FB0696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:rsidR="002E5CD9" w:rsidRPr="00FB0696" w:rsidRDefault="002E5CD9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napToGrid w:val="0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>Umowa z podwykonawcą nie może naruszać postanowień niniejszej umowy.</w:t>
      </w:r>
    </w:p>
    <w:p w:rsidR="004B4423" w:rsidRPr="00FB0696" w:rsidRDefault="004B4423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napToGrid w:val="0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 xml:space="preserve">Nie później niż </w:t>
      </w:r>
      <w:r w:rsidR="002E5CD9" w:rsidRPr="00FB0696">
        <w:rPr>
          <w:rFonts w:ascii="Cambria" w:hAnsi="Cambria" w:cs="Arial"/>
          <w:snapToGrid w:val="0"/>
          <w:sz w:val="24"/>
          <w:szCs w:val="24"/>
        </w:rPr>
        <w:t>na 7</w:t>
      </w:r>
      <w:r w:rsidRPr="00FB0696">
        <w:rPr>
          <w:rFonts w:ascii="Cambria" w:hAnsi="Cambria" w:cs="Arial"/>
          <w:snapToGrid w:val="0"/>
          <w:sz w:val="24"/>
          <w:szCs w:val="24"/>
        </w:rPr>
        <w:t xml:space="preserve"> dni </w:t>
      </w:r>
      <w:r w:rsidR="002E5CD9" w:rsidRPr="00FB0696">
        <w:rPr>
          <w:rFonts w:ascii="Cambria" w:hAnsi="Cambria" w:cs="Arial"/>
          <w:snapToGrid w:val="0"/>
          <w:sz w:val="24"/>
          <w:szCs w:val="24"/>
        </w:rPr>
        <w:t xml:space="preserve">roboczych </w:t>
      </w:r>
      <w:r w:rsidRPr="00FB0696">
        <w:rPr>
          <w:rFonts w:ascii="Cambria" w:hAnsi="Cambria" w:cs="Arial"/>
          <w:snapToGrid w:val="0"/>
          <w:sz w:val="24"/>
          <w:szCs w:val="24"/>
        </w:rPr>
        <w:t>przed planowanym skierowaniem do wykonania usług Podwykonawcy, Wykonawca przedłoży Zamawiającemu umowę lub jej projekt z Podwykonawcą na realizację powierzonego mu do wykonania zakresu usług wraz z częścią dokumentacji dotyczącej wykonania okr</w:t>
      </w:r>
      <w:r w:rsidR="002E5CD9" w:rsidRPr="00FB0696">
        <w:rPr>
          <w:rFonts w:ascii="Cambria" w:hAnsi="Cambria" w:cs="Arial"/>
          <w:snapToGrid w:val="0"/>
          <w:sz w:val="24"/>
          <w:szCs w:val="24"/>
        </w:rPr>
        <w:t>eślonego w umowie lub projekcie celem sprawdzenia jego zgodności z niniejsza umową.</w:t>
      </w:r>
    </w:p>
    <w:p w:rsidR="004B4423" w:rsidRPr="00FB0696" w:rsidRDefault="004B4423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napToGrid w:val="0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>Wykonawca Nadzoru Inwestorskiego odpowiada za działania i zaniechania Podwykonawców jak za swoje własne.</w:t>
      </w:r>
    </w:p>
    <w:p w:rsidR="004B4423" w:rsidRPr="00FB0696" w:rsidRDefault="004B4423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 xml:space="preserve">Wykonawca Nadzoru Inwestorskiego zapewni ustalenie w umowach </w:t>
      </w:r>
      <w:r w:rsidRPr="00FB0696">
        <w:rPr>
          <w:rFonts w:ascii="Cambria" w:hAnsi="Cambria" w:cs="Arial"/>
          <w:snapToGrid w:val="0"/>
          <w:sz w:val="24"/>
          <w:szCs w:val="24"/>
        </w:rPr>
        <w:br/>
        <w:t xml:space="preserve">z Podwykonawcami takiego okresu odpowiedzialności za wady, aby nie był on krótszy od okresu odpowiedzialności za wady Wykonawcy wobec Zamawiającego. </w:t>
      </w:r>
    </w:p>
    <w:p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10</w:t>
      </w:r>
    </w:p>
    <w:p w:rsidR="004B4423" w:rsidRPr="00FB0696" w:rsidRDefault="004B4423" w:rsidP="004B4423">
      <w:pPr>
        <w:pStyle w:val="Tekstpodstawowywcity"/>
        <w:spacing w:after="0"/>
        <w:ind w:right="-58"/>
        <w:jc w:val="center"/>
        <w:outlineLvl w:val="0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 xml:space="preserve">Osoby odpowiedzialne </w:t>
      </w:r>
    </w:p>
    <w:p w:rsidR="004B4423" w:rsidRPr="00FB0696" w:rsidRDefault="004B4423" w:rsidP="00B170B2">
      <w:pPr>
        <w:pStyle w:val="Tekstpodstawowywcity"/>
        <w:numPr>
          <w:ilvl w:val="0"/>
          <w:numId w:val="15"/>
        </w:numPr>
        <w:tabs>
          <w:tab w:val="left" w:pos="142"/>
        </w:tabs>
        <w:spacing w:after="0"/>
        <w:ind w:right="-58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Funkcję inspektorów nadzoru inwestorskiego jako </w:t>
      </w:r>
      <w:r w:rsidRPr="00FB0696">
        <w:rPr>
          <w:rFonts w:ascii="Cambria" w:hAnsi="Cambria" w:cs="Arial"/>
          <w:b/>
          <w:sz w:val="24"/>
          <w:szCs w:val="24"/>
        </w:rPr>
        <w:t>Zespół Nadzoru Inwestorskiego</w:t>
      </w:r>
      <w:r w:rsidRPr="00FB0696">
        <w:rPr>
          <w:rFonts w:ascii="Cambria" w:hAnsi="Cambria" w:cs="Arial"/>
          <w:sz w:val="24"/>
          <w:szCs w:val="24"/>
        </w:rPr>
        <w:t xml:space="preserve"> pełnić będą:</w:t>
      </w:r>
    </w:p>
    <w:p w:rsidR="004B4423" w:rsidRPr="00FB0696" w:rsidRDefault="004B4423" w:rsidP="00B170B2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right="-58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Kierownik Zespołu– Inspektor nadzoru robót sanitarnych:  ……………………….…..,</w:t>
      </w:r>
    </w:p>
    <w:p w:rsidR="004B4423" w:rsidRPr="00FB0696" w:rsidRDefault="004B4423" w:rsidP="00B170B2">
      <w:pPr>
        <w:pStyle w:val="Tekstpodstawowy2"/>
        <w:numPr>
          <w:ilvl w:val="1"/>
          <w:numId w:val="15"/>
        </w:numPr>
        <w:spacing w:after="0" w:line="276" w:lineRule="auto"/>
        <w:rPr>
          <w:rFonts w:ascii="Cambria" w:hAnsi="Cambria" w:cs="Arial"/>
        </w:rPr>
      </w:pPr>
      <w:r w:rsidRPr="00FB0696">
        <w:rPr>
          <w:rFonts w:ascii="Cambria" w:hAnsi="Cambria" w:cs="Arial"/>
        </w:rPr>
        <w:t>Inspektor nadzoru robót elektroenergetycznych: ……………………………………….,</w:t>
      </w:r>
    </w:p>
    <w:p w:rsidR="004B4423" w:rsidRPr="00FB0696" w:rsidRDefault="004B4423" w:rsidP="00B170B2">
      <w:pPr>
        <w:pStyle w:val="Tekstpodstawowy2"/>
        <w:numPr>
          <w:ilvl w:val="1"/>
          <w:numId w:val="15"/>
        </w:numPr>
        <w:spacing w:after="0" w:line="276" w:lineRule="auto"/>
        <w:rPr>
          <w:rFonts w:ascii="Cambria" w:hAnsi="Cambria" w:cs="Arial"/>
        </w:rPr>
      </w:pPr>
      <w:r w:rsidRPr="00FB0696">
        <w:rPr>
          <w:rFonts w:ascii="Cambria" w:hAnsi="Cambria" w:cs="Arial"/>
        </w:rPr>
        <w:t>Inspektor nadzoru robót drogowych:  …………………………………………….……,</w:t>
      </w:r>
    </w:p>
    <w:p w:rsidR="004B4423" w:rsidRPr="00FB0696" w:rsidRDefault="004B4423" w:rsidP="00B170B2">
      <w:pPr>
        <w:pStyle w:val="Tekstpodstawowy2"/>
        <w:numPr>
          <w:ilvl w:val="1"/>
          <w:numId w:val="15"/>
        </w:numPr>
        <w:spacing w:after="0" w:line="276" w:lineRule="auto"/>
        <w:rPr>
          <w:rFonts w:ascii="Cambria" w:hAnsi="Cambria" w:cs="Arial"/>
        </w:rPr>
      </w:pPr>
      <w:r w:rsidRPr="00FB0696">
        <w:rPr>
          <w:rFonts w:ascii="Cambria" w:hAnsi="Cambria" w:cs="Arial"/>
        </w:rPr>
        <w:t>Inspektor nadzoru robót konstrukcyjno-budowlanych:…………….. …………………</w:t>
      </w:r>
    </w:p>
    <w:p w:rsidR="004B4423" w:rsidRPr="00FB0696" w:rsidRDefault="004B4423" w:rsidP="00B170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powinien skierować do realizacji zamówienia personel wskazany w swojej ofercie raz wykazie osób złożonym w postępowaniu. Zmiana którejkolwiek z osób, w trakcie realizacji umowy, musi być uzasadniona przez Wykonawcę na piśmie i zaakceptowana przez Zamawiającego.</w:t>
      </w:r>
    </w:p>
    <w:p w:rsidR="004B4423" w:rsidRPr="00FB0696" w:rsidRDefault="004B4423" w:rsidP="00B170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jest obowiązany z własnej inicjatywy zaproponować nowy skład personelu w następujących przypadkach: urlopu, śmierci, choroby lub innych przyczyn i zdarzeń losowych.</w:t>
      </w:r>
    </w:p>
    <w:p w:rsidR="004B4423" w:rsidRPr="00FB0696" w:rsidRDefault="004B4423" w:rsidP="00B170B2">
      <w:pPr>
        <w:numPr>
          <w:ilvl w:val="0"/>
          <w:numId w:val="15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Zamawiający zaakceptuje taką zmianę w terminie 14 dni od daty przedłożenia propozycji, wyłącznie wtedy, gdy odpowiednio do funkcji kwalifikacje i doświadczenie wskazanych osób będą spełniały wymagania określone w SIWZ, a w przypadku osoby kierownika Zespołu Nadzoru Inwestorskiego osoba ta będzie spełniania </w:t>
      </w:r>
      <w:r w:rsidR="00854A3F" w:rsidRPr="00FB0696">
        <w:rPr>
          <w:rFonts w:ascii="Cambria" w:hAnsi="Cambria" w:cs="Arial"/>
          <w:sz w:val="24"/>
          <w:szCs w:val="24"/>
        </w:rPr>
        <w:t xml:space="preserve">co najmniej </w:t>
      </w:r>
      <w:r w:rsidRPr="00FB0696">
        <w:rPr>
          <w:rFonts w:ascii="Cambria" w:hAnsi="Cambria" w:cs="Arial"/>
          <w:sz w:val="24"/>
          <w:szCs w:val="24"/>
        </w:rPr>
        <w:t xml:space="preserve">wymagania wskazane w ofercie, za które wykonawca otrzymał punkty w kryterium oceny ofert, a dokonana zmiana nie spowoduje </w:t>
      </w:r>
      <w:r w:rsidRPr="00FB0696">
        <w:rPr>
          <w:rFonts w:ascii="Cambria" w:hAnsi="Cambria" w:cs="Arial"/>
          <w:sz w:val="24"/>
          <w:szCs w:val="24"/>
        </w:rPr>
        <w:lastRenderedPageBreak/>
        <w:t xml:space="preserve">wydłużenia terminu wykonania umowy, przy czym stanowi to uprawnienie nie zaś obowiązek Zamawiającego do akceptacji takiej zmiany. </w:t>
      </w:r>
    </w:p>
    <w:p w:rsidR="004B4423" w:rsidRPr="00FB0696" w:rsidRDefault="004B4423" w:rsidP="00B170B2">
      <w:pPr>
        <w:numPr>
          <w:ilvl w:val="0"/>
          <w:numId w:val="15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Zamawiający lub osoba upoważniona przez Zamawiającego może wystąpić z wnioskiem uzasadnionym na piśmie o zmianę którejkolwiek z osób personelu, jeżeli w jego opinii osoba ta jest nieefektywna lub nie wywiązuje się ze swoich obowiązków wynikających z umowy.</w:t>
      </w:r>
      <w:r w:rsidR="00854A3F" w:rsidRPr="00FB0696">
        <w:rPr>
          <w:rFonts w:ascii="Cambria" w:hAnsi="Cambria" w:cs="Arial"/>
          <w:sz w:val="24"/>
          <w:szCs w:val="24"/>
        </w:rPr>
        <w:t xml:space="preserve"> Obowiązkiem wykonawcy jest wówczas zastąpienie tej osoby w ciągu 14 dni inną osobą spełniająca wymagania zawarte w SIWZ i niniejszej umowie.</w:t>
      </w:r>
    </w:p>
    <w:p w:rsidR="004B4423" w:rsidRPr="00FB0696" w:rsidRDefault="004B4423" w:rsidP="00B170B2">
      <w:pPr>
        <w:numPr>
          <w:ilvl w:val="0"/>
          <w:numId w:val="15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poniesie wszelkie dodatkowe koszty związane ze zmianami w składzie personelu Zespołu Nadzoru Inwestorskiego.</w:t>
      </w:r>
    </w:p>
    <w:p w:rsidR="004B4423" w:rsidRPr="00FB0696" w:rsidRDefault="004B4423" w:rsidP="004B4423">
      <w:pPr>
        <w:tabs>
          <w:tab w:val="num" w:pos="284"/>
        </w:tabs>
        <w:suppressAutoHyphens w:val="0"/>
        <w:spacing w:line="276" w:lineRule="auto"/>
        <w:ind w:left="283" w:firstLine="0"/>
        <w:jc w:val="both"/>
        <w:rPr>
          <w:rFonts w:ascii="Cambria" w:hAnsi="Cambria" w:cs="Arial"/>
          <w:sz w:val="24"/>
          <w:szCs w:val="24"/>
        </w:rPr>
      </w:pPr>
    </w:p>
    <w:p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11</w:t>
      </w:r>
    </w:p>
    <w:p w:rsidR="00854A3F" w:rsidRPr="00FB0696" w:rsidRDefault="00854A3F" w:rsidP="00854A3F">
      <w:pPr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>Ochrona danych osobowych</w:t>
      </w:r>
    </w:p>
    <w:p w:rsidR="00854A3F" w:rsidRPr="00FB0696" w:rsidRDefault="00854A3F" w:rsidP="00854A3F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zobowiązuje się:</w:t>
      </w:r>
    </w:p>
    <w:p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dołożyć należytej staranności przy przetwarzaniu powierzonych danych osobowych,</w:t>
      </w:r>
    </w:p>
    <w:p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lastRenderedPageBreak/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Podwykonawca, winien spełniać te same gwarancje i obowiązki jakie zostały nałożone na Wykonawcę. 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ponosi pełną odpowiedzialność wobec Zamawiającego za działanie podwykonawcy w zakresie obowiązku ochrony danych.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</w:t>
      </w:r>
      <w:r w:rsidRPr="00FB0696">
        <w:rPr>
          <w:rFonts w:ascii="Cambria" w:hAnsi="Cambria"/>
          <w:sz w:val="24"/>
          <w:szCs w:val="24"/>
        </w:rPr>
        <w:lastRenderedPageBreak/>
        <w:t xml:space="preserve">dotyczących przetwarzania danych osobowych, w szczególności prowadzonych przez inspektorów upoważnionych przez Generalnego Inspektora Ochrony Danych Osobowych. 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 sprawach nieuregulowanych niniejszym paragrafem, zastosowanie będą miały przepisy Kodeksu cywilnego oraz Rozporządzenia.</w:t>
      </w:r>
    </w:p>
    <w:p w:rsidR="00854A3F" w:rsidRPr="00FB0696" w:rsidRDefault="00854A3F" w:rsidP="00854A3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854A3F" w:rsidRPr="00FB0696" w:rsidRDefault="00854A3F" w:rsidP="00854A3F">
      <w:pPr>
        <w:spacing w:line="276" w:lineRule="auto"/>
        <w:jc w:val="both"/>
        <w:rPr>
          <w:rFonts w:ascii="Cambria" w:hAnsi="Cambria"/>
        </w:rPr>
      </w:pPr>
    </w:p>
    <w:p w:rsidR="00854A3F" w:rsidRPr="00FB0696" w:rsidRDefault="00854A3F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12</w:t>
      </w:r>
    </w:p>
    <w:p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Postanowienia końcowe</w:t>
      </w:r>
    </w:p>
    <w:p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Wszelkie spory i roszczenia wynikające z niniejszej umowy rozstrzygane będą przez sąd powszechny właściwy dla siedziby Zamawiającego. </w:t>
      </w:r>
    </w:p>
    <w:p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Strony zobowiązują się do każdorazowego wzajemnego informowania się o zmianie siedziby, z tym skutkiem, iż w razie nie spełnienia zobowiązania, adres ostatnio podany uznaje się jako adres skuteczny do doręczeń.</w:t>
      </w:r>
    </w:p>
    <w:p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 sprawach nie uregulowanych w niniejszej umowie stosuje się odpowiednio przepisy kodeksu cywilnego i inne właściwe. </w:t>
      </w:r>
    </w:p>
    <w:p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Umowę sporządzono w 3 jednobrzmiących egzemplarzach, z czego 2 egzemplarze otrzymuje Zamawiający.</w:t>
      </w: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4B4423" w:rsidRPr="007C2289" w:rsidRDefault="004B4423" w:rsidP="004B4423">
      <w:pPr>
        <w:spacing w:line="276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ZAMAWIAJĄCY                                              </w:t>
      </w:r>
      <w:r w:rsidRPr="00FB0696">
        <w:rPr>
          <w:rFonts w:ascii="Cambria" w:hAnsi="Cambria" w:cs="Arial"/>
          <w:b/>
          <w:bCs/>
          <w:sz w:val="24"/>
          <w:szCs w:val="24"/>
        </w:rPr>
        <w:tab/>
      </w:r>
      <w:r w:rsidRPr="00FB0696">
        <w:rPr>
          <w:rFonts w:ascii="Cambria" w:hAnsi="Cambria" w:cs="Arial"/>
          <w:b/>
          <w:bCs/>
          <w:sz w:val="24"/>
          <w:szCs w:val="24"/>
        </w:rPr>
        <w:tab/>
      </w:r>
      <w:r w:rsidRPr="00FB0696">
        <w:rPr>
          <w:rFonts w:ascii="Cambria" w:hAnsi="Cambria" w:cs="Arial"/>
          <w:b/>
          <w:bCs/>
          <w:sz w:val="24"/>
          <w:szCs w:val="24"/>
        </w:rPr>
        <w:tab/>
        <w:t>WYKONAWCA</w:t>
      </w:r>
    </w:p>
    <w:p w:rsidR="004B4423" w:rsidRPr="007C2289" w:rsidRDefault="004B4423" w:rsidP="004B4423">
      <w:pPr>
        <w:spacing w:line="276" w:lineRule="auto"/>
        <w:ind w:left="0" w:firstLine="0"/>
        <w:rPr>
          <w:rFonts w:ascii="Cambria" w:hAnsi="Cambria"/>
          <w:sz w:val="24"/>
          <w:szCs w:val="24"/>
        </w:rPr>
      </w:pPr>
    </w:p>
    <w:p w:rsidR="00BA6F09" w:rsidRPr="007C2289" w:rsidRDefault="00BA6F09" w:rsidP="004B4423">
      <w:pPr>
        <w:rPr>
          <w:rFonts w:ascii="Cambria" w:hAnsi="Cambria"/>
          <w:sz w:val="24"/>
          <w:szCs w:val="24"/>
        </w:rPr>
      </w:pPr>
    </w:p>
    <w:sectPr w:rsidR="00BA6F09" w:rsidRPr="007C2289" w:rsidSect="00500E31">
      <w:headerReference w:type="default" r:id="rId8"/>
      <w:footerReference w:type="default" r:id="rId9"/>
      <w:pgSz w:w="11906" w:h="16838"/>
      <w:pgMar w:top="1417" w:right="1417" w:bottom="1922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7B" w:rsidRDefault="00B74E7B" w:rsidP="005C3BBE">
      <w:r>
        <w:separator/>
      </w:r>
    </w:p>
  </w:endnote>
  <w:endnote w:type="continuationSeparator" w:id="0">
    <w:p w:rsidR="00B74E7B" w:rsidRDefault="00B74E7B" w:rsidP="005C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0B" w:rsidRDefault="002556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7B" w:rsidRDefault="00B74E7B" w:rsidP="005C3BBE">
      <w:r>
        <w:separator/>
      </w:r>
    </w:p>
  </w:footnote>
  <w:footnote w:type="continuationSeparator" w:id="0">
    <w:p w:rsidR="00B74E7B" w:rsidRDefault="00B74E7B" w:rsidP="005C3BBE">
      <w:r>
        <w:continuationSeparator/>
      </w:r>
    </w:p>
  </w:footnote>
  <w:footnote w:id="1">
    <w:p w:rsidR="002E5CD9" w:rsidRDefault="002E5CD9">
      <w:pPr>
        <w:pStyle w:val="Tekstprzypisudolnego"/>
      </w:pPr>
      <w:r>
        <w:rPr>
          <w:rStyle w:val="Odwoanieprzypisudolnego"/>
        </w:rPr>
        <w:footnoteRef/>
      </w:r>
      <w:r>
        <w:t xml:space="preserve"> Wariant wybrany zgodnie z treścią oferty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:rsidR="0025560B" w:rsidRDefault="0025560B" w:rsidP="00E97611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0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3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6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7702">
      <w:rPr>
        <w:noProof/>
      </w:rPr>
      <w:t xml:space="preserve"> </w:t>
    </w:r>
  </w:p>
  <w:p w:rsidR="0025560B" w:rsidRPr="00176A36" w:rsidRDefault="0025560B" w:rsidP="00E97611">
    <w:pPr>
      <w:pStyle w:val="Nagwek"/>
    </w:pPr>
    <w:r w:rsidRPr="00077702">
      <w:rPr>
        <w:noProof/>
      </w:rPr>
      <w:t xml:space="preserve"> </w:t>
    </w:r>
  </w:p>
  <w:p w:rsidR="0025560B" w:rsidRDefault="00255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AF3E7BFE"/>
    <w:name w:val="WW8Num10"/>
    <w:lvl w:ilvl="0">
      <w:start w:val="1"/>
      <w:numFmt w:val="decimal"/>
      <w:lvlText w:val="%1)"/>
      <w:lvlJc w:val="left"/>
      <w:pPr>
        <w:tabs>
          <w:tab w:val="num" w:pos="348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)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)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)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2C"/>
    <w:multiLevelType w:val="multilevel"/>
    <w:tmpl w:val="0000002C"/>
    <w:name w:val="WW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i w:val="0"/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40563"/>
    <w:multiLevelType w:val="multilevel"/>
    <w:tmpl w:val="C8501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E66158"/>
    <w:multiLevelType w:val="hybridMultilevel"/>
    <w:tmpl w:val="F586B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D88022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96B62"/>
    <w:multiLevelType w:val="hybridMultilevel"/>
    <w:tmpl w:val="D72E8118"/>
    <w:lvl w:ilvl="0" w:tplc="6A72F8F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3779B"/>
    <w:multiLevelType w:val="multilevel"/>
    <w:tmpl w:val="91F6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265FC1"/>
    <w:multiLevelType w:val="multilevel"/>
    <w:tmpl w:val="70BE8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656672"/>
    <w:multiLevelType w:val="hybridMultilevel"/>
    <w:tmpl w:val="EE32A7D6"/>
    <w:lvl w:ilvl="0" w:tplc="5DA030B6">
      <w:start w:val="23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25DE4"/>
    <w:multiLevelType w:val="multilevel"/>
    <w:tmpl w:val="91588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D960E5"/>
    <w:multiLevelType w:val="multilevel"/>
    <w:tmpl w:val="17D6D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8D0F44"/>
    <w:multiLevelType w:val="hybridMultilevel"/>
    <w:tmpl w:val="3C38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35BA8"/>
    <w:multiLevelType w:val="hybridMultilevel"/>
    <w:tmpl w:val="E9586C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1F66B3"/>
    <w:multiLevelType w:val="hybridMultilevel"/>
    <w:tmpl w:val="AED8420A"/>
    <w:lvl w:ilvl="0" w:tplc="F3468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31720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563D8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367595"/>
    <w:multiLevelType w:val="hybridMultilevel"/>
    <w:tmpl w:val="65D65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4297B"/>
    <w:multiLevelType w:val="multilevel"/>
    <w:tmpl w:val="F766AC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E95C12"/>
    <w:multiLevelType w:val="hybridMultilevel"/>
    <w:tmpl w:val="CFAA61E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4AA61954"/>
    <w:multiLevelType w:val="hybridMultilevel"/>
    <w:tmpl w:val="F5623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6CD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A7E4E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B62AD2"/>
    <w:multiLevelType w:val="hybridMultilevel"/>
    <w:tmpl w:val="B1C8BD8A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9B62B1"/>
    <w:multiLevelType w:val="hybridMultilevel"/>
    <w:tmpl w:val="C1B02E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F51267"/>
    <w:multiLevelType w:val="hybridMultilevel"/>
    <w:tmpl w:val="63447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C3D4F"/>
    <w:multiLevelType w:val="hybridMultilevel"/>
    <w:tmpl w:val="5F8AA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F09E1"/>
    <w:multiLevelType w:val="hybridMultilevel"/>
    <w:tmpl w:val="77B6E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4044A"/>
    <w:multiLevelType w:val="multilevel"/>
    <w:tmpl w:val="AE2E9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161564"/>
    <w:multiLevelType w:val="hybridMultilevel"/>
    <w:tmpl w:val="BB52CB34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13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FC07DF"/>
    <w:multiLevelType w:val="hybridMultilevel"/>
    <w:tmpl w:val="E8280426"/>
    <w:lvl w:ilvl="0" w:tplc="71483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2E0C57"/>
    <w:multiLevelType w:val="hybridMultilevel"/>
    <w:tmpl w:val="BC7C6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4E2712"/>
    <w:multiLevelType w:val="hybridMultilevel"/>
    <w:tmpl w:val="C208558C"/>
    <w:lvl w:ilvl="0" w:tplc="681EE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9806F2"/>
    <w:multiLevelType w:val="hybridMultilevel"/>
    <w:tmpl w:val="DB8E6D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942E1C"/>
    <w:multiLevelType w:val="hybridMultilevel"/>
    <w:tmpl w:val="255C88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B46002A"/>
    <w:multiLevelType w:val="hybridMultilevel"/>
    <w:tmpl w:val="67DCEEA0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2"/>
  </w:num>
  <w:num w:numId="10">
    <w:abstractNumId w:val="22"/>
  </w:num>
  <w:num w:numId="11">
    <w:abstractNumId w:val="33"/>
  </w:num>
  <w:num w:numId="12">
    <w:abstractNumId w:val="13"/>
  </w:num>
  <w:num w:numId="13">
    <w:abstractNumId w:val="30"/>
  </w:num>
  <w:num w:numId="14">
    <w:abstractNumId w:val="29"/>
  </w:num>
  <w:num w:numId="15">
    <w:abstractNumId w:val="24"/>
  </w:num>
  <w:num w:numId="16">
    <w:abstractNumId w:val="23"/>
  </w:num>
  <w:num w:numId="17">
    <w:abstractNumId w:val="12"/>
  </w:num>
  <w:num w:numId="18">
    <w:abstractNumId w:val="26"/>
  </w:num>
  <w:num w:numId="19">
    <w:abstractNumId w:val="21"/>
  </w:num>
  <w:num w:numId="20">
    <w:abstractNumId w:val="15"/>
  </w:num>
  <w:num w:numId="21">
    <w:abstractNumId w:val="14"/>
  </w:num>
  <w:num w:numId="22">
    <w:abstractNumId w:val="8"/>
  </w:num>
  <w:num w:numId="23">
    <w:abstractNumId w:val="34"/>
  </w:num>
  <w:num w:numId="24">
    <w:abstractNumId w:val="10"/>
  </w:num>
  <w:num w:numId="25">
    <w:abstractNumId w:val="17"/>
  </w:num>
  <w:num w:numId="26">
    <w:abstractNumId w:val="18"/>
  </w:num>
  <w:num w:numId="27">
    <w:abstractNumId w:val="27"/>
  </w:num>
  <w:num w:numId="28">
    <w:abstractNumId w:val="2"/>
  </w:num>
  <w:num w:numId="29">
    <w:abstractNumId w:val="6"/>
  </w:num>
  <w:num w:numId="30">
    <w:abstractNumId w:val="7"/>
  </w:num>
  <w:num w:numId="31">
    <w:abstractNumId w:val="9"/>
  </w:num>
  <w:num w:numId="32">
    <w:abstractNumId w:val="16"/>
  </w:num>
  <w:num w:numId="33">
    <w:abstractNumId w:val="4"/>
  </w:num>
  <w:num w:numId="34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BBE"/>
    <w:rsid w:val="0000246C"/>
    <w:rsid w:val="00012E6A"/>
    <w:rsid w:val="0001579F"/>
    <w:rsid w:val="00015BE9"/>
    <w:rsid w:val="00024539"/>
    <w:rsid w:val="000333C1"/>
    <w:rsid w:val="00034662"/>
    <w:rsid w:val="0003582A"/>
    <w:rsid w:val="00037EC2"/>
    <w:rsid w:val="00082E9E"/>
    <w:rsid w:val="000C3098"/>
    <w:rsid w:val="000E5EE5"/>
    <w:rsid w:val="000F51F6"/>
    <w:rsid w:val="00100340"/>
    <w:rsid w:val="00101955"/>
    <w:rsid w:val="001148BA"/>
    <w:rsid w:val="0013091A"/>
    <w:rsid w:val="00137B15"/>
    <w:rsid w:val="00142082"/>
    <w:rsid w:val="0014361F"/>
    <w:rsid w:val="001443FA"/>
    <w:rsid w:val="001533BB"/>
    <w:rsid w:val="00184228"/>
    <w:rsid w:val="00193B80"/>
    <w:rsid w:val="0019470E"/>
    <w:rsid w:val="001D62A4"/>
    <w:rsid w:val="002039C6"/>
    <w:rsid w:val="002050FD"/>
    <w:rsid w:val="0025560B"/>
    <w:rsid w:val="002612AA"/>
    <w:rsid w:val="002653B6"/>
    <w:rsid w:val="00275DFC"/>
    <w:rsid w:val="002A1854"/>
    <w:rsid w:val="002B0011"/>
    <w:rsid w:val="002D042D"/>
    <w:rsid w:val="002E5CD9"/>
    <w:rsid w:val="00307562"/>
    <w:rsid w:val="0037142F"/>
    <w:rsid w:val="00371FEF"/>
    <w:rsid w:val="00376226"/>
    <w:rsid w:val="003960D8"/>
    <w:rsid w:val="003D01AF"/>
    <w:rsid w:val="003D3F6B"/>
    <w:rsid w:val="003D681D"/>
    <w:rsid w:val="003E7F6C"/>
    <w:rsid w:val="00411D7C"/>
    <w:rsid w:val="00424B55"/>
    <w:rsid w:val="00437E0E"/>
    <w:rsid w:val="00484D3B"/>
    <w:rsid w:val="00485EB9"/>
    <w:rsid w:val="00490DA5"/>
    <w:rsid w:val="004B4423"/>
    <w:rsid w:val="004F118B"/>
    <w:rsid w:val="00500E31"/>
    <w:rsid w:val="005077F2"/>
    <w:rsid w:val="005439D6"/>
    <w:rsid w:val="00581726"/>
    <w:rsid w:val="0058696D"/>
    <w:rsid w:val="00592672"/>
    <w:rsid w:val="0059551E"/>
    <w:rsid w:val="005B1045"/>
    <w:rsid w:val="005C3BBE"/>
    <w:rsid w:val="005C7511"/>
    <w:rsid w:val="005D35A4"/>
    <w:rsid w:val="005E2F88"/>
    <w:rsid w:val="005F1977"/>
    <w:rsid w:val="006005F2"/>
    <w:rsid w:val="006165F8"/>
    <w:rsid w:val="00616FC3"/>
    <w:rsid w:val="00621552"/>
    <w:rsid w:val="00627554"/>
    <w:rsid w:val="00635526"/>
    <w:rsid w:val="0065565D"/>
    <w:rsid w:val="006835A6"/>
    <w:rsid w:val="006C5599"/>
    <w:rsid w:val="006E10B2"/>
    <w:rsid w:val="006E2730"/>
    <w:rsid w:val="006E7C77"/>
    <w:rsid w:val="0073087D"/>
    <w:rsid w:val="00744327"/>
    <w:rsid w:val="0075003C"/>
    <w:rsid w:val="007507CB"/>
    <w:rsid w:val="00764559"/>
    <w:rsid w:val="00767C9B"/>
    <w:rsid w:val="00782191"/>
    <w:rsid w:val="007A45EC"/>
    <w:rsid w:val="007B14A3"/>
    <w:rsid w:val="007C2289"/>
    <w:rsid w:val="007D4913"/>
    <w:rsid w:val="0084549E"/>
    <w:rsid w:val="00846685"/>
    <w:rsid w:val="00850904"/>
    <w:rsid w:val="00854A3F"/>
    <w:rsid w:val="0086061C"/>
    <w:rsid w:val="008630D1"/>
    <w:rsid w:val="0089133D"/>
    <w:rsid w:val="008A29A2"/>
    <w:rsid w:val="008A5108"/>
    <w:rsid w:val="008D7AD8"/>
    <w:rsid w:val="008E06EB"/>
    <w:rsid w:val="00914D20"/>
    <w:rsid w:val="00956EFA"/>
    <w:rsid w:val="00981698"/>
    <w:rsid w:val="0099248D"/>
    <w:rsid w:val="00992FDA"/>
    <w:rsid w:val="009A1804"/>
    <w:rsid w:val="009B11CD"/>
    <w:rsid w:val="009E0BD0"/>
    <w:rsid w:val="009E0E00"/>
    <w:rsid w:val="009E2DD4"/>
    <w:rsid w:val="00A04995"/>
    <w:rsid w:val="00A83ED0"/>
    <w:rsid w:val="00AC05FF"/>
    <w:rsid w:val="00AD447A"/>
    <w:rsid w:val="00AF4D07"/>
    <w:rsid w:val="00AF680C"/>
    <w:rsid w:val="00B11E9C"/>
    <w:rsid w:val="00B146AE"/>
    <w:rsid w:val="00B170B2"/>
    <w:rsid w:val="00B5381D"/>
    <w:rsid w:val="00B61E9C"/>
    <w:rsid w:val="00B642F0"/>
    <w:rsid w:val="00B70D00"/>
    <w:rsid w:val="00B74E7B"/>
    <w:rsid w:val="00B9531C"/>
    <w:rsid w:val="00B96EAB"/>
    <w:rsid w:val="00BA2360"/>
    <w:rsid w:val="00BA6F09"/>
    <w:rsid w:val="00BD39F1"/>
    <w:rsid w:val="00BD6DE6"/>
    <w:rsid w:val="00BE1520"/>
    <w:rsid w:val="00BE63FF"/>
    <w:rsid w:val="00BF0A21"/>
    <w:rsid w:val="00BF1E1B"/>
    <w:rsid w:val="00BF2149"/>
    <w:rsid w:val="00C123C0"/>
    <w:rsid w:val="00C21814"/>
    <w:rsid w:val="00C26EE6"/>
    <w:rsid w:val="00C27E08"/>
    <w:rsid w:val="00C45533"/>
    <w:rsid w:val="00C4567A"/>
    <w:rsid w:val="00C615A4"/>
    <w:rsid w:val="00C63D6E"/>
    <w:rsid w:val="00C775C4"/>
    <w:rsid w:val="00C86290"/>
    <w:rsid w:val="00CC0458"/>
    <w:rsid w:val="00D037FF"/>
    <w:rsid w:val="00D24279"/>
    <w:rsid w:val="00D34A61"/>
    <w:rsid w:val="00D46991"/>
    <w:rsid w:val="00D557B7"/>
    <w:rsid w:val="00D77CB7"/>
    <w:rsid w:val="00D8529A"/>
    <w:rsid w:val="00D95D8D"/>
    <w:rsid w:val="00DE5BBB"/>
    <w:rsid w:val="00DE6DD1"/>
    <w:rsid w:val="00E26E34"/>
    <w:rsid w:val="00E77EF6"/>
    <w:rsid w:val="00E81803"/>
    <w:rsid w:val="00E9294B"/>
    <w:rsid w:val="00E97611"/>
    <w:rsid w:val="00EA1341"/>
    <w:rsid w:val="00EB5075"/>
    <w:rsid w:val="00EC76CC"/>
    <w:rsid w:val="00ED0DBB"/>
    <w:rsid w:val="00ED45DF"/>
    <w:rsid w:val="00F41177"/>
    <w:rsid w:val="00F54F4A"/>
    <w:rsid w:val="00F9487E"/>
    <w:rsid w:val="00FA4A6F"/>
    <w:rsid w:val="00FA4B38"/>
    <w:rsid w:val="00FB0696"/>
    <w:rsid w:val="00FB7BE7"/>
    <w:rsid w:val="00FE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99DA6-7FDC-4C55-B121-A7F42044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BBE"/>
    <w:pPr>
      <w:suppressAutoHyphens/>
      <w:ind w:left="709" w:hanging="709"/>
    </w:pPr>
    <w:rPr>
      <w:rFonts w:ascii="Times New Roman" w:eastAsia="Times New Roman" w:hAnsi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662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662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4662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34662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662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662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662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4662"/>
    <w:pPr>
      <w:outlineLvl w:val="7"/>
    </w:pPr>
    <w:rPr>
      <w:rFonts w:ascii="Cambria" w:hAnsi="Cambri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4662"/>
    <w:pPr>
      <w:outlineLvl w:val="8"/>
    </w:pPr>
    <w:rPr>
      <w:rFonts w:ascii="Cambria" w:hAnsi="Cambria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3466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346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34662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rsid w:val="00034662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34662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3466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34662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34662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3466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34662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034662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466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3466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34662"/>
    <w:rPr>
      <w:b/>
      <w:bCs/>
    </w:rPr>
  </w:style>
  <w:style w:type="character" w:styleId="Uwydatnienie">
    <w:name w:val="Emphasis"/>
    <w:uiPriority w:val="20"/>
    <w:qFormat/>
    <w:rsid w:val="000346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3466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346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34662"/>
    <w:pPr>
      <w:spacing w:before="200"/>
      <w:ind w:left="360" w:right="360"/>
    </w:pPr>
    <w:rPr>
      <w:rFonts w:ascii="Calibri" w:eastAsia="Calibri" w:hAnsi="Calibri"/>
      <w:i/>
      <w:iCs/>
    </w:rPr>
  </w:style>
  <w:style w:type="character" w:customStyle="1" w:styleId="CytatZnak">
    <w:name w:val="Cytat Znak"/>
    <w:link w:val="Cytat"/>
    <w:uiPriority w:val="29"/>
    <w:rsid w:val="0003466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4662"/>
    <w:pPr>
      <w:pBdr>
        <w:bottom w:val="single" w:sz="4" w:space="1" w:color="auto"/>
      </w:pBdr>
      <w:spacing w:before="200" w:after="280"/>
      <w:ind w:left="1008" w:right="1152"/>
    </w:pPr>
    <w:rPr>
      <w:rFonts w:ascii="Calibri" w:eastAsia="Calibri" w:hAnsi="Calibri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34662"/>
    <w:rPr>
      <w:b/>
      <w:bCs/>
      <w:i/>
      <w:iCs/>
    </w:rPr>
  </w:style>
  <w:style w:type="character" w:styleId="Wyrnieniedelikatne">
    <w:name w:val="Subtle Emphasis"/>
    <w:uiPriority w:val="19"/>
    <w:qFormat/>
    <w:rsid w:val="00034662"/>
    <w:rPr>
      <w:i/>
      <w:iCs/>
    </w:rPr>
  </w:style>
  <w:style w:type="character" w:styleId="Wyrnienieintensywne">
    <w:name w:val="Intense Emphasis"/>
    <w:uiPriority w:val="21"/>
    <w:qFormat/>
    <w:rsid w:val="00034662"/>
    <w:rPr>
      <w:b/>
      <w:bCs/>
    </w:rPr>
  </w:style>
  <w:style w:type="character" w:styleId="Odwoaniedelikatne">
    <w:name w:val="Subtle Reference"/>
    <w:uiPriority w:val="31"/>
    <w:qFormat/>
    <w:rsid w:val="00034662"/>
    <w:rPr>
      <w:smallCaps/>
    </w:rPr>
  </w:style>
  <w:style w:type="character" w:styleId="Odwoanieintensywne">
    <w:name w:val="Intense Reference"/>
    <w:uiPriority w:val="32"/>
    <w:qFormat/>
    <w:rsid w:val="00034662"/>
    <w:rPr>
      <w:smallCaps/>
      <w:spacing w:val="5"/>
      <w:u w:val="single"/>
    </w:rPr>
  </w:style>
  <w:style w:type="character" w:styleId="Tytuksiki">
    <w:name w:val="Book Title"/>
    <w:uiPriority w:val="33"/>
    <w:qFormat/>
    <w:rsid w:val="000346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662"/>
    <w:pPr>
      <w:outlineLvl w:val="9"/>
    </w:pPr>
  </w:style>
  <w:style w:type="paragraph" w:customStyle="1" w:styleId="Zawartotabeli">
    <w:name w:val="Zawartość tabeli"/>
    <w:basedOn w:val="Normalny"/>
    <w:rsid w:val="005C3BBE"/>
    <w:pPr>
      <w:suppressLineNumbers/>
    </w:pPr>
  </w:style>
  <w:style w:type="paragraph" w:styleId="Stopka">
    <w:name w:val="footer"/>
    <w:basedOn w:val="Normalny"/>
    <w:link w:val="StopkaZnak"/>
    <w:rsid w:val="005C3BBE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3BBE"/>
    <w:rPr>
      <w:rFonts w:ascii="Times New Roman" w:eastAsia="Times New Roman" w:hAnsi="Times New Roman" w:cs="Times New Roman"/>
      <w:sz w:val="20"/>
      <w:szCs w:val="20"/>
      <w:lang w:val="pl-PL" w:eastAsia="zh-CN" w:bidi="ar-SA"/>
    </w:rPr>
  </w:style>
  <w:style w:type="paragraph" w:customStyle="1" w:styleId="Znak">
    <w:name w:val="Znak"/>
    <w:basedOn w:val="Normalny"/>
    <w:rsid w:val="005C3BBE"/>
    <w:pPr>
      <w:suppressAutoHyphens w:val="0"/>
    </w:pPr>
    <w:rPr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3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C3BBE"/>
    <w:rPr>
      <w:rFonts w:ascii="Times New Roman" w:eastAsia="Times New Roman" w:hAnsi="Times New Roman" w:cs="Times New Roman"/>
      <w:sz w:val="20"/>
      <w:szCs w:val="20"/>
      <w:lang w:val="pl-PL"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B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3BBE"/>
    <w:rPr>
      <w:rFonts w:ascii="Tahoma" w:eastAsia="Times New Roman" w:hAnsi="Tahoma" w:cs="Tahoma"/>
      <w:sz w:val="16"/>
      <w:szCs w:val="16"/>
      <w:lang w:val="pl-PL" w:eastAsia="zh-CN" w:bidi="ar-SA"/>
    </w:rPr>
  </w:style>
  <w:style w:type="paragraph" w:customStyle="1" w:styleId="Tekstpodstawowy31">
    <w:name w:val="Tekst podstawowy 31"/>
    <w:basedOn w:val="Normalny"/>
    <w:rsid w:val="005C3BBE"/>
    <w:pPr>
      <w:overflowPunct w:val="0"/>
      <w:autoSpaceDE w:val="0"/>
      <w:spacing w:line="360" w:lineRule="auto"/>
      <w:jc w:val="both"/>
    </w:pPr>
    <w:rPr>
      <w:rFonts w:ascii="Arial" w:hAnsi="Arial" w:cs="Arial"/>
      <w:sz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470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470E"/>
    <w:rPr>
      <w:rFonts w:ascii="Times New Roman" w:eastAsia="Times New Roma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70E"/>
    <w:rPr>
      <w:rFonts w:ascii="Times New Roman" w:eastAsia="Times New Roman" w:hAnsi="Times New Roman"/>
      <w:b/>
      <w:bCs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0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0D1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0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1955"/>
    <w:pPr>
      <w:suppressAutoHyphens w:val="0"/>
      <w:ind w:left="0" w:firstLine="0"/>
    </w:pPr>
    <w:rPr>
      <w:rFonts w:eastAsia="Calibri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1520"/>
    <w:pPr>
      <w:suppressAutoHyphens w:val="0"/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1520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BE1520"/>
    <w:pPr>
      <w:suppressAutoHyphens w:val="0"/>
      <w:spacing w:after="120" w:line="480" w:lineRule="auto"/>
      <w:ind w:left="0" w:firstLine="0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1520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4B4423"/>
    <w:rPr>
      <w:rFonts w:ascii="Times New Roman" w:eastAsia="Times New Roman" w:hAnsi="Times New Roman"/>
      <w:lang w:eastAsia="zh-CN"/>
    </w:rPr>
  </w:style>
  <w:style w:type="character" w:styleId="Hipercze">
    <w:name w:val="Hyperlink"/>
    <w:unhideWhenUsed/>
    <w:rsid w:val="00E9761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C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CD9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8C9CC-9859-4D36-A459-8AE1ADFF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6217</Words>
  <Characters>37307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a.prochon</dc:creator>
  <cp:keywords/>
  <dc:description/>
  <cp:lastModifiedBy>Aleksandra Stelmach</cp:lastModifiedBy>
  <cp:revision>11</cp:revision>
  <cp:lastPrinted>2017-05-10T11:45:00Z</cp:lastPrinted>
  <dcterms:created xsi:type="dcterms:W3CDTF">2018-06-26T13:00:00Z</dcterms:created>
  <dcterms:modified xsi:type="dcterms:W3CDTF">2018-07-04T09:21:00Z</dcterms:modified>
</cp:coreProperties>
</file>