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F9FA" w14:textId="77777777" w:rsidR="001E08B6" w:rsidRDefault="001E08B6" w:rsidP="00AB235C">
      <w:pPr>
        <w:rPr>
          <w:rFonts w:ascii="Cambria" w:hAnsi="Cambria" w:cs="Arial"/>
          <w:b/>
          <w:sz w:val="44"/>
          <w:szCs w:val="44"/>
        </w:rPr>
      </w:pPr>
    </w:p>
    <w:p w14:paraId="111FC92F" w14:textId="77777777" w:rsidR="00AB235C" w:rsidRDefault="00AB235C" w:rsidP="00AB235C">
      <w:pPr>
        <w:rPr>
          <w:rFonts w:ascii="Cambria" w:hAnsi="Cambria" w:cs="Arial"/>
          <w:b/>
          <w:sz w:val="44"/>
          <w:szCs w:val="44"/>
        </w:rPr>
      </w:pPr>
    </w:p>
    <w:p w14:paraId="0B75CFFE" w14:textId="77777777" w:rsidR="00AB235C" w:rsidRPr="006E5F5C" w:rsidRDefault="00AB235C" w:rsidP="00AB235C">
      <w:pPr>
        <w:rPr>
          <w:rFonts w:ascii="Cambria" w:hAnsi="Cambria" w:cs="Arial"/>
          <w:b/>
          <w:sz w:val="44"/>
          <w:szCs w:val="44"/>
        </w:rPr>
      </w:pPr>
    </w:p>
    <w:p w14:paraId="41B8F46D" w14:textId="77777777" w:rsidR="00272DCC" w:rsidRPr="002C20D7" w:rsidRDefault="00272DCC" w:rsidP="00425A73">
      <w:pPr>
        <w:spacing w:line="276" w:lineRule="auto"/>
        <w:jc w:val="center"/>
        <w:rPr>
          <w:rFonts w:ascii="Cambria" w:hAnsi="Cambria" w:cs="Arial"/>
          <w:b/>
          <w:color w:val="000000" w:themeColor="text1"/>
          <w:sz w:val="32"/>
          <w:szCs w:val="32"/>
        </w:rPr>
      </w:pPr>
      <w:r w:rsidRPr="002C20D7">
        <w:rPr>
          <w:rFonts w:ascii="Cambria" w:hAnsi="Cambria" w:cs="Arial"/>
          <w:b/>
          <w:color w:val="0070C0"/>
          <w:sz w:val="44"/>
          <w:szCs w:val="44"/>
        </w:rPr>
        <w:t>S</w:t>
      </w:r>
      <w:r w:rsidRPr="002C20D7">
        <w:rPr>
          <w:rFonts w:ascii="Cambria" w:hAnsi="Cambria" w:cs="Arial"/>
          <w:b/>
          <w:color w:val="000000" w:themeColor="text1"/>
          <w:sz w:val="32"/>
          <w:szCs w:val="32"/>
        </w:rPr>
        <w:t xml:space="preserve">PECYFIKACJA </w:t>
      </w:r>
      <w:r w:rsidRPr="002C20D7">
        <w:rPr>
          <w:rFonts w:ascii="Cambria" w:hAnsi="Cambria" w:cs="Arial"/>
          <w:b/>
          <w:color w:val="0070C0"/>
          <w:sz w:val="44"/>
          <w:szCs w:val="44"/>
        </w:rPr>
        <w:t>I</w:t>
      </w:r>
      <w:r w:rsidRPr="002C20D7">
        <w:rPr>
          <w:rFonts w:ascii="Cambria" w:hAnsi="Cambria" w:cs="Arial"/>
          <w:b/>
          <w:color w:val="000000" w:themeColor="text1"/>
          <w:sz w:val="32"/>
          <w:szCs w:val="32"/>
        </w:rPr>
        <w:t xml:space="preserve">STOTNYCH </w:t>
      </w:r>
      <w:r w:rsidRPr="002C20D7">
        <w:rPr>
          <w:rFonts w:ascii="Cambria" w:hAnsi="Cambria" w:cs="Arial"/>
          <w:b/>
          <w:color w:val="0070C0"/>
          <w:sz w:val="44"/>
          <w:szCs w:val="40"/>
        </w:rPr>
        <w:t>W</w:t>
      </w:r>
      <w:r w:rsidRPr="002C20D7">
        <w:rPr>
          <w:rFonts w:ascii="Cambria" w:hAnsi="Cambria" w:cs="Arial"/>
          <w:b/>
          <w:color w:val="000000" w:themeColor="text1"/>
          <w:sz w:val="32"/>
          <w:szCs w:val="32"/>
        </w:rPr>
        <w:t xml:space="preserve">ARUNKÓW </w:t>
      </w:r>
      <w:r w:rsidRPr="002C20D7">
        <w:rPr>
          <w:rFonts w:ascii="Cambria" w:hAnsi="Cambria" w:cs="Arial"/>
          <w:b/>
          <w:color w:val="0070C0"/>
          <w:sz w:val="44"/>
          <w:szCs w:val="44"/>
        </w:rPr>
        <w:t>Z</w:t>
      </w:r>
      <w:r w:rsidRPr="002C20D7">
        <w:rPr>
          <w:rFonts w:ascii="Cambria" w:hAnsi="Cambria" w:cs="Arial"/>
          <w:b/>
          <w:color w:val="000000" w:themeColor="text1"/>
          <w:sz w:val="32"/>
          <w:szCs w:val="32"/>
        </w:rPr>
        <w:t>AMÓWIENIA</w:t>
      </w:r>
    </w:p>
    <w:p w14:paraId="6F85D96E" w14:textId="77777777" w:rsidR="00956E77" w:rsidRPr="002C20D7" w:rsidRDefault="00956E77" w:rsidP="00425A73">
      <w:pPr>
        <w:spacing w:line="276" w:lineRule="auto"/>
        <w:jc w:val="center"/>
        <w:rPr>
          <w:rFonts w:ascii="Cambria" w:hAnsi="Cambria"/>
          <w:bCs/>
        </w:rPr>
      </w:pPr>
    </w:p>
    <w:p w14:paraId="7CF33703" w14:textId="77777777" w:rsidR="00272DCC" w:rsidRPr="002C20D7" w:rsidRDefault="00272DCC" w:rsidP="00425A73">
      <w:pPr>
        <w:spacing w:line="276" w:lineRule="auto"/>
        <w:jc w:val="center"/>
        <w:rPr>
          <w:rFonts w:ascii="Cambria" w:hAnsi="Cambria"/>
          <w:bCs/>
        </w:rPr>
      </w:pPr>
      <w:r w:rsidRPr="002C20D7">
        <w:rPr>
          <w:rFonts w:ascii="Cambria" w:hAnsi="Cambria"/>
          <w:bCs/>
        </w:rPr>
        <w:t>w postępowaniu o udzielenie zamówienia publicznego</w:t>
      </w:r>
      <w:r w:rsidR="00257ECB" w:rsidRPr="002C20D7">
        <w:rPr>
          <w:rFonts w:ascii="Cambria" w:hAnsi="Cambria"/>
          <w:bCs/>
        </w:rPr>
        <w:t xml:space="preserve"> </w:t>
      </w:r>
      <w:r w:rsidRPr="002C20D7">
        <w:rPr>
          <w:rFonts w:ascii="Cambria" w:hAnsi="Cambria"/>
          <w:bCs/>
        </w:rPr>
        <w:t>na:</w:t>
      </w:r>
    </w:p>
    <w:p w14:paraId="19925738" w14:textId="77777777" w:rsidR="00956E77" w:rsidRPr="002C20D7" w:rsidRDefault="00956E77" w:rsidP="00425A73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1E28ACD4" w14:textId="77777777" w:rsidR="00272DCC" w:rsidRPr="002C20D7" w:rsidRDefault="00CB33B7" w:rsidP="00340A75">
      <w:pPr>
        <w:spacing w:line="276" w:lineRule="auto"/>
        <w:ind w:left="426"/>
        <w:jc w:val="both"/>
        <w:rPr>
          <w:rFonts w:ascii="Cambria" w:hAnsi="Cambria"/>
          <w:b/>
        </w:rPr>
      </w:pPr>
      <w:r w:rsidRPr="002C20D7">
        <w:rPr>
          <w:rFonts w:ascii="Cambria" w:hAnsi="Cambria"/>
          <w:b/>
          <w:bCs/>
          <w:sz w:val="26"/>
          <w:szCs w:val="26"/>
        </w:rPr>
        <w:t xml:space="preserve"> „</w:t>
      </w:r>
      <w:r w:rsidR="001E08B6" w:rsidRPr="002C20D7">
        <w:rPr>
          <w:rFonts w:ascii="Cambria" w:hAnsi="Cambria"/>
          <w:b/>
          <w:bCs/>
        </w:rPr>
        <w:t>Pełnienie obowiązków nadzoru inwestorskiego nad robotami związanymi z realizacją inwestycji pn. Budowa mechaniczno-biologicznej oczyszczalni ścieków i sieci kanalizacji sanitarnej z infrastrukturą towarzyszącą oraz obiektami technicznymi dla aglomeracji Uherce Mineralne”</w:t>
      </w:r>
    </w:p>
    <w:p w14:paraId="197AFE4F" w14:textId="77777777" w:rsidR="003F1FA2" w:rsidRPr="002C20D7" w:rsidRDefault="00690095" w:rsidP="00425A73">
      <w:pPr>
        <w:tabs>
          <w:tab w:val="left" w:pos="567"/>
        </w:tabs>
        <w:spacing w:line="276" w:lineRule="auto"/>
        <w:contextualSpacing/>
        <w:rPr>
          <w:rFonts w:ascii="Cambria" w:hAnsi="Cambria"/>
          <w:b/>
        </w:rPr>
      </w:pPr>
      <w:r w:rsidRPr="002C20D7">
        <w:rPr>
          <w:rFonts w:ascii="Cambria" w:hAnsi="Cambria"/>
          <w:b/>
        </w:rPr>
        <w:tab/>
      </w:r>
    </w:p>
    <w:p w14:paraId="1E7AE682" w14:textId="77777777" w:rsidR="00340A75" w:rsidRPr="002C20D7" w:rsidRDefault="00340A75" w:rsidP="00425A73">
      <w:pPr>
        <w:tabs>
          <w:tab w:val="left" w:pos="567"/>
        </w:tabs>
        <w:spacing w:line="276" w:lineRule="auto"/>
        <w:contextualSpacing/>
        <w:rPr>
          <w:rFonts w:ascii="Cambria" w:hAnsi="Cambria"/>
          <w:b/>
        </w:rPr>
      </w:pPr>
    </w:p>
    <w:p w14:paraId="6BE9B97A" w14:textId="77777777" w:rsidR="001E08B6" w:rsidRPr="002C20D7" w:rsidRDefault="008F7FF9" w:rsidP="00340A7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2C20D7">
        <w:rPr>
          <w:rFonts w:ascii="Cambria" w:hAnsi="Cambria"/>
          <w:b/>
          <w:bCs/>
        </w:rPr>
        <w:t>(</w:t>
      </w:r>
      <w:r w:rsidR="009534D4" w:rsidRPr="002C20D7">
        <w:rPr>
          <w:rFonts w:ascii="Cambria" w:hAnsi="Cambria"/>
          <w:b/>
          <w:bCs/>
        </w:rPr>
        <w:t>Znak</w:t>
      </w:r>
      <w:r w:rsidR="002F41AA" w:rsidRPr="002C20D7">
        <w:rPr>
          <w:rFonts w:ascii="Cambria" w:hAnsi="Cambria"/>
          <w:b/>
          <w:bCs/>
        </w:rPr>
        <w:t xml:space="preserve"> sprawy:</w:t>
      </w:r>
      <w:r w:rsidR="00821216" w:rsidRPr="002C20D7">
        <w:rPr>
          <w:rFonts w:ascii="Cambria" w:hAnsi="Cambria"/>
          <w:b/>
          <w:bCs/>
        </w:rPr>
        <w:t xml:space="preserve"> </w:t>
      </w:r>
      <w:r w:rsidR="00110E92" w:rsidRPr="002C20D7">
        <w:rPr>
          <w:rFonts w:ascii="Cambria" w:hAnsi="Cambria"/>
          <w:b/>
          <w:bCs/>
        </w:rPr>
        <w:t>RRG.271.1.5</w:t>
      </w:r>
      <w:r w:rsidR="00821216" w:rsidRPr="002C20D7">
        <w:rPr>
          <w:rFonts w:ascii="Cambria" w:hAnsi="Cambria"/>
          <w:b/>
          <w:bCs/>
        </w:rPr>
        <w:t>.2018</w:t>
      </w:r>
      <w:r w:rsidR="007B35E4" w:rsidRPr="002C20D7">
        <w:rPr>
          <w:rFonts w:ascii="Cambria" w:hAnsi="Cambria"/>
          <w:b/>
          <w:bCs/>
        </w:rPr>
        <w:t>)</w:t>
      </w:r>
    </w:p>
    <w:p w14:paraId="007D7CA1" w14:textId="77777777" w:rsidR="00D644A6" w:rsidRPr="002C20D7" w:rsidRDefault="00D644A6" w:rsidP="00425A73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iCs/>
          <w:sz w:val="20"/>
          <w:szCs w:val="20"/>
        </w:rPr>
      </w:pPr>
    </w:p>
    <w:p w14:paraId="6922D0FA" w14:textId="77777777" w:rsidR="00425A73" w:rsidRPr="002C20D7" w:rsidRDefault="00B15EFF" w:rsidP="00425A73">
      <w:pPr>
        <w:spacing w:line="276" w:lineRule="auto"/>
        <w:ind w:left="567"/>
        <w:jc w:val="center"/>
        <w:rPr>
          <w:rFonts w:ascii="Cambria" w:hAnsi="Cambria"/>
        </w:rPr>
      </w:pPr>
      <w:r w:rsidRPr="002C20D7">
        <w:rPr>
          <w:rFonts w:ascii="Cambria" w:hAnsi="Cambria"/>
        </w:rPr>
        <w:t>Z</w:t>
      </w:r>
      <w:r w:rsidR="00E93571" w:rsidRPr="002C20D7">
        <w:rPr>
          <w:rFonts w:ascii="Cambria" w:hAnsi="Cambria"/>
        </w:rPr>
        <w:t xml:space="preserve">amówienie realizowane w ramach </w:t>
      </w:r>
      <w:r w:rsidRPr="002C20D7">
        <w:rPr>
          <w:rFonts w:ascii="Cambria" w:hAnsi="Cambria"/>
        </w:rPr>
        <w:t xml:space="preserve">projektu pn.: </w:t>
      </w:r>
    </w:p>
    <w:p w14:paraId="77B7F244" w14:textId="77777777" w:rsidR="001E08B6" w:rsidRPr="002C20D7" w:rsidRDefault="001E08B6" w:rsidP="001E08B6">
      <w:pPr>
        <w:spacing w:line="276" w:lineRule="auto"/>
        <w:ind w:left="567"/>
        <w:jc w:val="center"/>
        <w:rPr>
          <w:rFonts w:ascii="Cambria" w:hAnsi="Cambria"/>
          <w:b/>
          <w:i/>
        </w:rPr>
      </w:pPr>
    </w:p>
    <w:p w14:paraId="66D61223" w14:textId="77777777" w:rsidR="001E08B6" w:rsidRPr="002C20D7" w:rsidRDefault="00821216" w:rsidP="001E08B6">
      <w:pPr>
        <w:spacing w:line="276" w:lineRule="auto"/>
        <w:ind w:left="567"/>
        <w:jc w:val="center"/>
        <w:rPr>
          <w:rFonts w:ascii="Cambria" w:hAnsi="Cambria"/>
        </w:rPr>
      </w:pPr>
      <w:r w:rsidRPr="002C20D7">
        <w:rPr>
          <w:rFonts w:ascii="Cambria" w:hAnsi="Cambria"/>
          <w:b/>
          <w:i/>
        </w:rPr>
        <w:t>„</w:t>
      </w:r>
      <w:r w:rsidRPr="002C20D7">
        <w:rPr>
          <w:rFonts w:ascii="Cambria" w:hAnsi="Cambria"/>
          <w:b/>
          <w:bCs/>
        </w:rPr>
        <w:t>Budowa mechaniczno-biologicznej oczyszczalni ścieków i sieci kanalizacji sanitarnej z infrastrukturą towarzyszącą oraz obiektami technicznymi dla aglomeracji Uherce Mineralne</w:t>
      </w:r>
      <w:r w:rsidR="00263329" w:rsidRPr="002C20D7">
        <w:rPr>
          <w:rFonts w:ascii="Cambria" w:hAnsi="Cambria"/>
          <w:b/>
          <w:bCs/>
          <w:i/>
        </w:rPr>
        <w:t>”</w:t>
      </w:r>
      <w:r w:rsidR="00804499" w:rsidRPr="002C20D7">
        <w:rPr>
          <w:rFonts w:ascii="Cambria" w:hAnsi="Cambria"/>
        </w:rPr>
        <w:t xml:space="preserve"> </w:t>
      </w:r>
    </w:p>
    <w:p w14:paraId="3D82B73C" w14:textId="77777777" w:rsidR="001E08B6" w:rsidRPr="002C20D7" w:rsidRDefault="001E08B6" w:rsidP="001E08B6">
      <w:pPr>
        <w:spacing w:line="276" w:lineRule="auto"/>
        <w:ind w:left="567"/>
        <w:jc w:val="center"/>
        <w:rPr>
          <w:rFonts w:ascii="Cambria" w:hAnsi="Cambria"/>
        </w:rPr>
      </w:pPr>
    </w:p>
    <w:p w14:paraId="5ABC4F90" w14:textId="77777777" w:rsidR="00B15EFF" w:rsidRPr="002C20D7" w:rsidRDefault="00B15EFF" w:rsidP="001E08B6">
      <w:pPr>
        <w:spacing w:line="276" w:lineRule="auto"/>
        <w:ind w:left="567"/>
        <w:jc w:val="center"/>
        <w:rPr>
          <w:rFonts w:ascii="Cambria" w:hAnsi="Cambria"/>
          <w:b/>
          <w:spacing w:val="-5"/>
          <w:sz w:val="28"/>
          <w:szCs w:val="28"/>
        </w:rPr>
      </w:pPr>
      <w:r w:rsidRPr="002C20D7">
        <w:rPr>
          <w:rFonts w:ascii="Cambria" w:hAnsi="Cambria"/>
        </w:rPr>
        <w:t>współfinansowanego</w:t>
      </w:r>
      <w:r w:rsidR="001E08B6" w:rsidRPr="002C20D7">
        <w:rPr>
          <w:rFonts w:ascii="Cambria" w:hAnsi="Cambria"/>
          <w:b/>
        </w:rPr>
        <w:t xml:space="preserve"> ze środków Europejskiego Funduszu Rozwoju Regionalnego w ramach Regionalnego Programu Operacyjnego Województwa Podkarpackiego na lata 2014-2020</w:t>
      </w:r>
    </w:p>
    <w:p w14:paraId="05452E31" w14:textId="77777777" w:rsidR="00425A73" w:rsidRPr="002C20D7" w:rsidRDefault="00425A73" w:rsidP="00425A73">
      <w:pPr>
        <w:jc w:val="center"/>
        <w:rPr>
          <w:rFonts w:ascii="Cambria" w:hAnsi="Cambria"/>
          <w:b/>
        </w:rPr>
      </w:pPr>
    </w:p>
    <w:p w14:paraId="4A09D056" w14:textId="77777777" w:rsidR="007230B7" w:rsidRPr="002C20D7" w:rsidRDefault="007230B7" w:rsidP="00425A73">
      <w:pPr>
        <w:jc w:val="center"/>
        <w:rPr>
          <w:rFonts w:ascii="Cambria" w:hAnsi="Cambria"/>
          <w:b/>
        </w:rPr>
      </w:pPr>
    </w:p>
    <w:p w14:paraId="758A5878" w14:textId="77777777" w:rsidR="00425A73" w:rsidRPr="002C20D7" w:rsidRDefault="00425A73" w:rsidP="00425A73">
      <w:pPr>
        <w:jc w:val="center"/>
        <w:rPr>
          <w:rFonts w:ascii="Cambria" w:hAnsi="Cambria"/>
          <w:b/>
        </w:rPr>
      </w:pPr>
      <w:r w:rsidRPr="002C20D7">
        <w:rPr>
          <w:rFonts w:ascii="Cambria" w:hAnsi="Cambria"/>
          <w:b/>
        </w:rPr>
        <w:t>ZATWIERDZAM</w:t>
      </w:r>
    </w:p>
    <w:p w14:paraId="5770DCA4" w14:textId="77777777" w:rsidR="00425A73" w:rsidRPr="002C20D7" w:rsidRDefault="00425A73" w:rsidP="00425A73">
      <w:pPr>
        <w:jc w:val="center"/>
        <w:rPr>
          <w:rFonts w:ascii="Cambria" w:hAnsi="Cambria"/>
          <w:b/>
        </w:rPr>
      </w:pPr>
    </w:p>
    <w:p w14:paraId="1FCD72E5" w14:textId="77777777" w:rsidR="00090D7F" w:rsidRPr="002C20D7" w:rsidRDefault="00090D7F" w:rsidP="00993D5B">
      <w:pPr>
        <w:jc w:val="center"/>
        <w:rPr>
          <w:rFonts w:ascii="Cambria" w:hAnsi="Cambria"/>
          <w:b/>
        </w:rPr>
      </w:pPr>
      <w:r w:rsidRPr="002C20D7">
        <w:rPr>
          <w:rFonts w:ascii="Cambria" w:hAnsi="Cambria"/>
          <w:b/>
        </w:rPr>
        <w:t xml:space="preserve">Wójt Gminy </w:t>
      </w:r>
      <w:r w:rsidR="00993D5B" w:rsidRPr="002C20D7">
        <w:rPr>
          <w:rFonts w:ascii="Cambria" w:hAnsi="Cambria"/>
          <w:b/>
        </w:rPr>
        <w:t>Olszanica</w:t>
      </w:r>
      <w:r w:rsidRPr="002C20D7">
        <w:rPr>
          <w:rFonts w:ascii="Cambria" w:hAnsi="Cambria"/>
          <w:b/>
        </w:rPr>
        <w:t xml:space="preserve"> – </w:t>
      </w:r>
      <w:r w:rsidR="001E08B6" w:rsidRPr="002C20D7">
        <w:rPr>
          <w:rFonts w:ascii="Cambria" w:hAnsi="Cambria"/>
          <w:b/>
        </w:rPr>
        <w:t>Krzysztof Zapała</w:t>
      </w:r>
    </w:p>
    <w:p w14:paraId="27BD8393" w14:textId="77777777" w:rsidR="00493413" w:rsidRPr="002C20D7" w:rsidRDefault="00493413" w:rsidP="00425A73">
      <w:pPr>
        <w:jc w:val="center"/>
        <w:rPr>
          <w:rFonts w:ascii="Cambria" w:hAnsi="Cambria"/>
        </w:rPr>
      </w:pPr>
    </w:p>
    <w:p w14:paraId="2C6D63B6" w14:textId="77777777" w:rsidR="00090D7F" w:rsidRPr="002C20D7" w:rsidRDefault="00090D7F" w:rsidP="00340A75">
      <w:pPr>
        <w:rPr>
          <w:rFonts w:ascii="Cambria" w:hAnsi="Cambria"/>
        </w:rPr>
      </w:pPr>
    </w:p>
    <w:p w14:paraId="7B9717A1" w14:textId="77777777" w:rsidR="007230B7" w:rsidRPr="002C20D7" w:rsidRDefault="007230B7" w:rsidP="00425A73">
      <w:pPr>
        <w:jc w:val="center"/>
        <w:rPr>
          <w:rFonts w:ascii="Cambria" w:hAnsi="Cambria"/>
        </w:rPr>
      </w:pPr>
    </w:p>
    <w:p w14:paraId="6E726582" w14:textId="77777777" w:rsidR="00425A73" w:rsidRPr="002C20D7" w:rsidRDefault="00425A73" w:rsidP="00425A73">
      <w:pPr>
        <w:jc w:val="center"/>
        <w:rPr>
          <w:rFonts w:ascii="Cambria" w:hAnsi="Cambria"/>
        </w:rPr>
      </w:pPr>
      <w:r w:rsidRPr="002C20D7">
        <w:rPr>
          <w:rFonts w:ascii="Cambria" w:hAnsi="Cambria"/>
        </w:rPr>
        <w:t>……………………………….………….………..</w:t>
      </w:r>
    </w:p>
    <w:p w14:paraId="35AD2D54" w14:textId="77777777" w:rsidR="00425A73" w:rsidRPr="002C20D7" w:rsidRDefault="00425A73" w:rsidP="00425A73">
      <w:pPr>
        <w:jc w:val="center"/>
        <w:rPr>
          <w:rFonts w:ascii="Cambria" w:hAnsi="Cambria"/>
          <w:i/>
          <w:sz w:val="18"/>
          <w:szCs w:val="18"/>
        </w:rPr>
      </w:pPr>
      <w:r w:rsidRPr="002C20D7">
        <w:rPr>
          <w:rFonts w:ascii="Cambria" w:hAnsi="Cambria"/>
          <w:i/>
          <w:sz w:val="18"/>
          <w:szCs w:val="18"/>
        </w:rPr>
        <w:t>(podpis Kierownika Zamawiającego)</w:t>
      </w:r>
    </w:p>
    <w:p w14:paraId="4FB0C828" w14:textId="77777777" w:rsidR="00090D7F" w:rsidRPr="002C20D7" w:rsidRDefault="00090D7F" w:rsidP="00425A73">
      <w:pPr>
        <w:jc w:val="center"/>
        <w:rPr>
          <w:rFonts w:ascii="Cambria" w:hAnsi="Cambria"/>
        </w:rPr>
      </w:pPr>
    </w:p>
    <w:p w14:paraId="4BFB7BCD" w14:textId="77777777" w:rsidR="00D325B6" w:rsidRPr="002C20D7" w:rsidRDefault="00D325B6" w:rsidP="00425A73">
      <w:pPr>
        <w:jc w:val="center"/>
        <w:rPr>
          <w:rFonts w:ascii="Cambria" w:hAnsi="Cambria"/>
        </w:rPr>
      </w:pPr>
    </w:p>
    <w:p w14:paraId="09C93613" w14:textId="17A711E5" w:rsidR="001E08B6" w:rsidRPr="002C20D7" w:rsidRDefault="001E08B6" w:rsidP="00821216">
      <w:pPr>
        <w:jc w:val="center"/>
        <w:rPr>
          <w:rFonts w:ascii="Cambria" w:hAnsi="Cambria"/>
        </w:rPr>
      </w:pPr>
      <w:r w:rsidRPr="002C20D7">
        <w:rPr>
          <w:rFonts w:ascii="Cambria" w:hAnsi="Cambria"/>
        </w:rPr>
        <w:t>Olszanica</w:t>
      </w:r>
      <w:r w:rsidR="00425A73" w:rsidRPr="002C20D7">
        <w:rPr>
          <w:rFonts w:ascii="Cambria" w:hAnsi="Cambria"/>
        </w:rPr>
        <w:t>, dnia</w:t>
      </w:r>
      <w:r w:rsidR="00090D7F" w:rsidRPr="002C20D7">
        <w:rPr>
          <w:rFonts w:ascii="Cambria" w:hAnsi="Cambria"/>
        </w:rPr>
        <w:t xml:space="preserve"> </w:t>
      </w:r>
      <w:r w:rsidR="00BA1213">
        <w:rPr>
          <w:rFonts w:ascii="Cambria" w:hAnsi="Cambria"/>
        </w:rPr>
        <w:t>06</w:t>
      </w:r>
      <w:bookmarkStart w:id="0" w:name="_GoBack"/>
      <w:bookmarkEnd w:id="0"/>
      <w:r w:rsidR="00671008" w:rsidRPr="002C20D7">
        <w:rPr>
          <w:rFonts w:ascii="Cambria" w:hAnsi="Cambria"/>
        </w:rPr>
        <w:t>.07</w:t>
      </w:r>
      <w:r w:rsidR="008F6197" w:rsidRPr="002C20D7">
        <w:rPr>
          <w:rFonts w:ascii="Cambria" w:hAnsi="Cambria"/>
        </w:rPr>
        <w:t>.</w:t>
      </w:r>
      <w:r w:rsidRPr="002C20D7">
        <w:rPr>
          <w:rFonts w:ascii="Cambria" w:hAnsi="Cambria"/>
        </w:rPr>
        <w:t>2018</w:t>
      </w:r>
      <w:r w:rsidR="00425A73" w:rsidRPr="002C20D7">
        <w:rPr>
          <w:rFonts w:ascii="Cambria" w:hAnsi="Cambria"/>
        </w:rPr>
        <w:t xml:space="preserve"> r.</w:t>
      </w:r>
    </w:p>
    <w:p w14:paraId="072C3F23" w14:textId="77777777" w:rsidR="00AB235C" w:rsidRPr="002C20D7" w:rsidRDefault="00AB235C" w:rsidP="00821216">
      <w:pPr>
        <w:jc w:val="center"/>
        <w:rPr>
          <w:rFonts w:ascii="Cambria" w:hAnsi="Cambria"/>
        </w:rPr>
      </w:pPr>
    </w:p>
    <w:p w14:paraId="477ED916" w14:textId="77777777" w:rsidR="00AB235C" w:rsidRPr="002C20D7" w:rsidRDefault="00AB235C" w:rsidP="00821216">
      <w:pPr>
        <w:jc w:val="center"/>
        <w:rPr>
          <w:rFonts w:ascii="Cambria" w:hAnsi="Cambria"/>
        </w:rPr>
      </w:pPr>
    </w:p>
    <w:p w14:paraId="685B03BF" w14:textId="77777777" w:rsidR="00AB235C" w:rsidRPr="002C20D7" w:rsidRDefault="00AB235C" w:rsidP="00821216">
      <w:pPr>
        <w:jc w:val="center"/>
        <w:rPr>
          <w:rFonts w:ascii="Cambria" w:hAnsi="Cambria"/>
        </w:rPr>
      </w:pPr>
    </w:p>
    <w:p w14:paraId="06AB9FAA" w14:textId="77777777" w:rsidR="00AB235C" w:rsidRPr="002C20D7" w:rsidRDefault="00AB235C" w:rsidP="00821216">
      <w:pPr>
        <w:jc w:val="center"/>
        <w:rPr>
          <w:rFonts w:ascii="Cambria" w:hAnsi="Cambri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803C80" w:rsidRPr="002C20D7" w14:paraId="0319BD88" w14:textId="77777777" w:rsidTr="00A8078D">
        <w:trPr>
          <w:jc w:val="center"/>
        </w:trPr>
        <w:tc>
          <w:tcPr>
            <w:tcW w:w="9054" w:type="dxa"/>
          </w:tcPr>
          <w:p w14:paraId="0118F81B" w14:textId="77777777" w:rsidR="00AB235C" w:rsidRPr="002C20D7" w:rsidRDefault="00AB235C" w:rsidP="00A8078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</w:p>
          <w:p w14:paraId="35F2D1E4" w14:textId="77777777" w:rsidR="00803C80" w:rsidRPr="002C20D7" w:rsidRDefault="00803C80" w:rsidP="00A8078D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lastRenderedPageBreak/>
              <w:t>Rozdział 1</w:t>
            </w:r>
          </w:p>
          <w:p w14:paraId="3F6AE681" w14:textId="77777777" w:rsidR="00803C80" w:rsidRPr="002C20D7" w:rsidRDefault="00803C80" w:rsidP="00A8078D">
            <w:pPr>
              <w:spacing w:line="276" w:lineRule="auto"/>
              <w:jc w:val="center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POSTANOWIENIA OGÓLNE</w:t>
            </w:r>
          </w:p>
        </w:tc>
      </w:tr>
    </w:tbl>
    <w:p w14:paraId="0D88B5A5" w14:textId="77777777" w:rsidR="00803C80" w:rsidRPr="002C20D7" w:rsidRDefault="00803C80" w:rsidP="00803C80">
      <w:pPr>
        <w:spacing w:line="276" w:lineRule="auto"/>
        <w:rPr>
          <w:rFonts w:ascii="Cambria" w:hAnsi="Cambria"/>
        </w:rPr>
      </w:pPr>
    </w:p>
    <w:p w14:paraId="50AD2700" w14:textId="77777777" w:rsidR="00803C80" w:rsidRPr="002C20D7" w:rsidRDefault="00803C80" w:rsidP="00803C80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/>
          <w:bCs/>
        </w:rPr>
      </w:pPr>
      <w:r w:rsidRPr="002C20D7">
        <w:rPr>
          <w:rFonts w:ascii="Cambria" w:hAnsi="Cambria" w:cs="Arial"/>
          <w:b/>
          <w:bCs/>
        </w:rPr>
        <w:t>Nazwa oraz adres Zamawiającego.</w:t>
      </w:r>
      <w:r w:rsidRPr="002C20D7">
        <w:rPr>
          <w:rFonts w:ascii="Cambria" w:hAnsi="Cambria" w:cs="Arial"/>
          <w:b/>
          <w:bCs/>
        </w:rPr>
        <w:tab/>
      </w:r>
    </w:p>
    <w:p w14:paraId="1DBE145A" w14:textId="77777777" w:rsidR="00090D7F" w:rsidRPr="002C20D7" w:rsidRDefault="002F41AA" w:rsidP="00090D7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C20D7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1E08B6" w:rsidRPr="002C20D7">
        <w:rPr>
          <w:rFonts w:ascii="Cambria" w:hAnsi="Cambria" w:cs="Arial"/>
          <w:b/>
          <w:bCs/>
          <w:color w:val="000000" w:themeColor="text1"/>
        </w:rPr>
        <w:t xml:space="preserve">Olszanica </w:t>
      </w:r>
      <w:r w:rsidR="00090D7F" w:rsidRPr="002C20D7">
        <w:rPr>
          <w:rFonts w:ascii="Cambria" w:hAnsi="Cambria" w:cs="Arial"/>
          <w:bCs/>
          <w:color w:val="000000" w:themeColor="text1"/>
        </w:rPr>
        <w:t>zwana dalej</w:t>
      </w:r>
      <w:r w:rsidR="00090D7F" w:rsidRPr="002C20D7">
        <w:rPr>
          <w:rFonts w:ascii="Cambria" w:hAnsi="Cambria" w:cs="Arial"/>
          <w:b/>
          <w:bCs/>
          <w:color w:val="000000" w:themeColor="text1"/>
        </w:rPr>
        <w:t xml:space="preserve"> </w:t>
      </w:r>
      <w:r w:rsidR="00090D7F" w:rsidRPr="002C20D7">
        <w:rPr>
          <w:rFonts w:ascii="Cambria" w:hAnsi="Cambria" w:cs="Arial"/>
          <w:bCs/>
          <w:color w:val="000000" w:themeColor="text1"/>
        </w:rPr>
        <w:t>„Zamawiającym”</w:t>
      </w:r>
    </w:p>
    <w:p w14:paraId="201F8302" w14:textId="77777777" w:rsidR="00662601" w:rsidRPr="002C20D7" w:rsidRDefault="001E08B6" w:rsidP="00662601">
      <w:pPr>
        <w:widowControl w:val="0"/>
        <w:spacing w:line="276" w:lineRule="auto"/>
        <w:ind w:left="709" w:hanging="142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2C20D7">
        <w:rPr>
          <w:rStyle w:val="Hipercze"/>
          <w:rFonts w:ascii="Cambria" w:hAnsi="Cambria" w:cs="Arial"/>
          <w:bCs/>
          <w:color w:val="000000" w:themeColor="text1"/>
          <w:u w:val="none"/>
        </w:rPr>
        <w:t>Olszanica 81, 38-722</w:t>
      </w:r>
      <w:r w:rsidR="00662601" w:rsidRPr="002C20D7">
        <w:rPr>
          <w:rStyle w:val="Hipercze"/>
          <w:rFonts w:ascii="Cambria" w:hAnsi="Cambria" w:cs="Arial"/>
          <w:bCs/>
          <w:color w:val="000000" w:themeColor="text1"/>
          <w:u w:val="none"/>
        </w:rPr>
        <w:t xml:space="preserve"> </w:t>
      </w:r>
      <w:r w:rsidRPr="002C20D7">
        <w:rPr>
          <w:rStyle w:val="Hipercze"/>
          <w:rFonts w:ascii="Cambria" w:hAnsi="Cambria" w:cs="Arial"/>
          <w:bCs/>
          <w:color w:val="000000" w:themeColor="text1"/>
          <w:u w:val="none"/>
        </w:rPr>
        <w:t>Olszanica</w:t>
      </w:r>
    </w:p>
    <w:p w14:paraId="73F1B40C" w14:textId="2E1380AE" w:rsidR="00090D7F" w:rsidRPr="002C20D7" w:rsidRDefault="00090D7F" w:rsidP="001D2D6E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NIP</w:t>
      </w:r>
      <w:r w:rsidR="002F41AA" w:rsidRPr="002C20D7">
        <w:rPr>
          <w:rFonts w:ascii="Cambria" w:hAnsi="Cambria" w:cs="Arial"/>
          <w:bCs/>
        </w:rPr>
        <w:t>:</w:t>
      </w:r>
      <w:r w:rsidRPr="002C20D7">
        <w:rPr>
          <w:rFonts w:ascii="Cambria" w:hAnsi="Cambria" w:cs="Arial"/>
          <w:bCs/>
        </w:rPr>
        <w:t xml:space="preserve"> </w:t>
      </w:r>
      <w:r w:rsidR="00821216" w:rsidRPr="002C20D7">
        <w:rPr>
          <w:rFonts w:ascii="Cambria" w:hAnsi="Cambria"/>
          <w:shd w:val="clear" w:color="auto" w:fill="FFFFFF"/>
        </w:rPr>
        <w:t>688-12-46-016</w:t>
      </w:r>
      <w:r w:rsidRPr="002C20D7">
        <w:rPr>
          <w:rFonts w:ascii="Cambria" w:hAnsi="Cambria" w:cs="Arial"/>
          <w:bCs/>
        </w:rPr>
        <w:t>, REGON</w:t>
      </w:r>
      <w:r w:rsidR="002F41AA" w:rsidRPr="002C20D7">
        <w:rPr>
          <w:rFonts w:ascii="Cambria" w:hAnsi="Cambria" w:cs="Arial"/>
          <w:bCs/>
        </w:rPr>
        <w:t>:</w:t>
      </w:r>
      <w:r w:rsidRPr="002C20D7">
        <w:rPr>
          <w:rFonts w:ascii="Cambria" w:hAnsi="Cambria" w:cs="Arial"/>
          <w:bCs/>
        </w:rPr>
        <w:t xml:space="preserve"> </w:t>
      </w:r>
      <w:r w:rsidR="00DE1390" w:rsidRPr="002C20D7">
        <w:rPr>
          <w:rFonts w:ascii="Cambria" w:hAnsi="Cambria"/>
        </w:rPr>
        <w:t>370440057</w:t>
      </w:r>
    </w:p>
    <w:p w14:paraId="1A9525C6" w14:textId="77777777" w:rsidR="00090D7F" w:rsidRPr="002C20D7" w:rsidRDefault="00090D7F" w:rsidP="00090D7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20D7">
        <w:rPr>
          <w:rFonts w:ascii="Cambria" w:hAnsi="Cambria" w:cs="Arial"/>
          <w:bCs/>
          <w:color w:val="000000" w:themeColor="text1"/>
        </w:rPr>
        <w:t>Nr telefonu</w:t>
      </w:r>
      <w:r w:rsidR="002F41AA" w:rsidRPr="002C20D7">
        <w:rPr>
          <w:rFonts w:ascii="Cambria" w:hAnsi="Cambria" w:cs="Arial"/>
          <w:bCs/>
          <w:color w:val="000000" w:themeColor="text1"/>
        </w:rPr>
        <w:t>:</w:t>
      </w:r>
      <w:r w:rsidR="00493413" w:rsidRPr="002C20D7">
        <w:rPr>
          <w:rFonts w:ascii="Cambria" w:hAnsi="Cambria" w:cs="Arial"/>
          <w:bCs/>
          <w:color w:val="000000" w:themeColor="text1"/>
        </w:rPr>
        <w:t xml:space="preserve"> +48 </w:t>
      </w:r>
      <w:r w:rsidR="001E08B6" w:rsidRPr="002C20D7">
        <w:rPr>
          <w:rFonts w:ascii="Cambria" w:hAnsi="Cambria" w:cs="Arial"/>
          <w:bCs/>
          <w:color w:val="000000" w:themeColor="text1"/>
        </w:rPr>
        <w:t>13 461 70 45,</w:t>
      </w:r>
      <w:r w:rsidR="002F41AA" w:rsidRPr="002C20D7">
        <w:rPr>
          <w:rFonts w:ascii="Cambria" w:hAnsi="Cambria" w:cs="Arial"/>
          <w:bCs/>
          <w:color w:val="000000" w:themeColor="text1"/>
        </w:rPr>
        <w:t xml:space="preserve"> nr </w:t>
      </w:r>
      <w:r w:rsidRPr="002C20D7">
        <w:rPr>
          <w:rFonts w:ascii="Cambria" w:hAnsi="Cambria" w:cs="Arial"/>
          <w:bCs/>
          <w:color w:val="000000" w:themeColor="text1"/>
        </w:rPr>
        <w:t>faksu</w:t>
      </w:r>
      <w:r w:rsidR="002F41AA" w:rsidRPr="002C20D7">
        <w:rPr>
          <w:rFonts w:ascii="Cambria" w:hAnsi="Cambria" w:cs="Arial"/>
          <w:bCs/>
          <w:color w:val="000000" w:themeColor="text1"/>
        </w:rPr>
        <w:t xml:space="preserve">: </w:t>
      </w:r>
      <w:r w:rsidR="001E08B6" w:rsidRPr="002C20D7">
        <w:rPr>
          <w:rFonts w:ascii="Cambria" w:hAnsi="Cambria" w:cs="Arial"/>
          <w:bCs/>
          <w:color w:val="000000" w:themeColor="text1"/>
        </w:rPr>
        <w:t>+48 13 461 73 73</w:t>
      </w:r>
    </w:p>
    <w:p w14:paraId="66D6E8AE" w14:textId="77777777" w:rsidR="00662601" w:rsidRPr="002C20D7" w:rsidRDefault="00090D7F" w:rsidP="00662601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20D7">
        <w:rPr>
          <w:rFonts w:ascii="Cambria" w:hAnsi="Cambria" w:cs="Arial"/>
          <w:bCs/>
          <w:color w:val="000000" w:themeColor="text1"/>
        </w:rPr>
        <w:t>Godziny urzędowania</w:t>
      </w:r>
      <w:r w:rsidR="000732E5" w:rsidRPr="002C20D7">
        <w:rPr>
          <w:rFonts w:ascii="Cambria" w:hAnsi="Cambria" w:cs="Arial"/>
          <w:bCs/>
          <w:color w:val="000000" w:themeColor="text1"/>
        </w:rPr>
        <w:t>:</w:t>
      </w:r>
      <w:r w:rsidRPr="002C20D7">
        <w:rPr>
          <w:rFonts w:ascii="Cambria" w:hAnsi="Cambria" w:cs="Arial"/>
          <w:bCs/>
          <w:color w:val="000000" w:themeColor="text1"/>
        </w:rPr>
        <w:t xml:space="preserve"> </w:t>
      </w:r>
    </w:p>
    <w:p w14:paraId="5DA94D8D" w14:textId="77777777" w:rsidR="00662601" w:rsidRPr="002C20D7" w:rsidRDefault="00662601" w:rsidP="00662601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20D7">
        <w:rPr>
          <w:rFonts w:ascii="Cambria" w:hAnsi="Cambria" w:cs="Arial"/>
          <w:bCs/>
          <w:color w:val="000000" w:themeColor="text1"/>
        </w:rPr>
        <w:t xml:space="preserve">poniedziałek </w:t>
      </w:r>
      <w:r w:rsidR="001E08B6" w:rsidRPr="002C20D7">
        <w:rPr>
          <w:rFonts w:ascii="Cambria" w:hAnsi="Cambria" w:cs="Arial"/>
          <w:bCs/>
          <w:color w:val="000000" w:themeColor="text1"/>
        </w:rPr>
        <w:t xml:space="preserve">- </w:t>
      </w:r>
      <w:r w:rsidRPr="002C20D7">
        <w:rPr>
          <w:rFonts w:ascii="Cambria" w:hAnsi="Cambria" w:cs="Arial"/>
          <w:bCs/>
          <w:color w:val="000000" w:themeColor="text1"/>
        </w:rPr>
        <w:t xml:space="preserve">piątek od 7.30 do 15.30 </w:t>
      </w:r>
    </w:p>
    <w:p w14:paraId="4310FB1B" w14:textId="77777777" w:rsidR="00090D7F" w:rsidRPr="002C20D7" w:rsidRDefault="00090D7F" w:rsidP="00090D7F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z wyłączeniem dni ustawowo wolnych od pracy.</w:t>
      </w:r>
    </w:p>
    <w:p w14:paraId="7D7E0F53" w14:textId="77777777" w:rsidR="00090D7F" w:rsidRPr="002C20D7" w:rsidRDefault="00090D7F" w:rsidP="00090D7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2C20D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1E08B6" w:rsidRPr="002C20D7">
        <w:rPr>
          <w:rFonts w:ascii="Cambria" w:hAnsi="Cambria"/>
          <w:color w:val="0070C0"/>
          <w:u w:val="single"/>
        </w:rPr>
        <w:t>gmina@olszanica</w:t>
      </w:r>
      <w:r w:rsidR="00662601" w:rsidRPr="002C20D7">
        <w:rPr>
          <w:rFonts w:ascii="Cambria" w:hAnsi="Cambria"/>
          <w:color w:val="0070C0"/>
          <w:u w:val="single"/>
        </w:rPr>
        <w:t>.pl</w:t>
      </w:r>
    </w:p>
    <w:p w14:paraId="681EDF28" w14:textId="77777777" w:rsidR="00662601" w:rsidRPr="002C20D7" w:rsidRDefault="00090D7F" w:rsidP="00090D7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2C20D7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="008F4227" w:rsidRPr="002C20D7">
        <w:rPr>
          <w:rFonts w:ascii="Cambria" w:hAnsi="Cambria"/>
          <w:color w:val="0070C0"/>
          <w:u w:val="single"/>
        </w:rPr>
        <w:t>www.bip.olszanica.pl</w:t>
      </w:r>
    </w:p>
    <w:p w14:paraId="0363F30D" w14:textId="77777777" w:rsidR="00803C80" w:rsidRPr="002C20D7" w:rsidRDefault="00803C80" w:rsidP="00803C80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/>
          <w:bCs/>
        </w:rPr>
      </w:pPr>
      <w:r w:rsidRPr="002C20D7">
        <w:rPr>
          <w:rFonts w:ascii="Cambria" w:hAnsi="Cambria" w:cs="Arial"/>
          <w:b/>
          <w:bCs/>
        </w:rPr>
        <w:t>Podstawa prawna udzielenia zamówienia.</w:t>
      </w:r>
    </w:p>
    <w:p w14:paraId="2C6FF451" w14:textId="77777777" w:rsidR="002B43E8" w:rsidRPr="002C20D7" w:rsidRDefault="00803C80" w:rsidP="002B43E8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Postępowanie o udzielenie zamówienia publicznego prowadzone jest w trybie przetargu nieograniczonego, na podstawie ustawy z dnia 29 stycznia 2004 r. Prawo zamówień publicznych (</w:t>
      </w:r>
      <w:r w:rsidR="002C6EA3" w:rsidRPr="002C20D7">
        <w:rPr>
          <w:rFonts w:ascii="Cambria" w:hAnsi="Cambria" w:cs="Arial"/>
          <w:bCs/>
        </w:rPr>
        <w:t>Dz. U. z 2017 r. poz. 1579 i 2018</w:t>
      </w:r>
      <w:r w:rsidRPr="002C20D7">
        <w:rPr>
          <w:rFonts w:ascii="Cambria" w:hAnsi="Cambria" w:cs="Arial"/>
          <w:bCs/>
        </w:rPr>
        <w:t>) oraz aktów wykonawczych wydanych na jej podstawie.</w:t>
      </w:r>
      <w:r w:rsidR="00425A73" w:rsidRPr="002C20D7">
        <w:rPr>
          <w:rFonts w:ascii="Cambria" w:hAnsi="Cambria" w:cs="Arial"/>
          <w:bCs/>
        </w:rPr>
        <w:t xml:space="preserve"> </w:t>
      </w:r>
      <w:r w:rsidR="002B43E8" w:rsidRPr="002C20D7">
        <w:rPr>
          <w:rFonts w:ascii="Cambria" w:hAnsi="Cambria"/>
        </w:rPr>
        <w:t xml:space="preserve">W zakresie nieuregulowanym </w:t>
      </w:r>
      <w:r w:rsidR="00425A73" w:rsidRPr="002C20D7">
        <w:rPr>
          <w:rFonts w:ascii="Cambria" w:hAnsi="Cambria"/>
        </w:rPr>
        <w:br/>
      </w:r>
      <w:r w:rsidR="002B43E8" w:rsidRPr="002C20D7">
        <w:rPr>
          <w:rFonts w:ascii="Cambria" w:hAnsi="Cambria"/>
        </w:rPr>
        <w:t xml:space="preserve">w niniejszej </w:t>
      </w:r>
      <w:r w:rsidR="001C201A" w:rsidRPr="002C20D7">
        <w:rPr>
          <w:rFonts w:ascii="Cambria" w:hAnsi="Cambria"/>
        </w:rPr>
        <w:t>SIWZ zastosowanie</w:t>
      </w:r>
      <w:r w:rsidR="002B43E8" w:rsidRPr="002C20D7">
        <w:rPr>
          <w:rFonts w:ascii="Cambria" w:hAnsi="Cambria"/>
        </w:rPr>
        <w:t xml:space="preserve"> mają przepisy ustawy Pzp.</w:t>
      </w:r>
    </w:p>
    <w:p w14:paraId="5DFCA2E9" w14:textId="77777777" w:rsidR="00CC600D" w:rsidRPr="002C20D7" w:rsidRDefault="00803C80" w:rsidP="00CC600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eastAsia="MS Mincho" w:hAnsi="Cambria" w:cs="MS Mincho"/>
          <w:b/>
          <w:bCs/>
        </w:rPr>
      </w:pPr>
      <w:r w:rsidRPr="002C20D7">
        <w:rPr>
          <w:rFonts w:ascii="Cambria" w:eastAsia="MS Mincho" w:hAnsi="Cambria" w:cs="MS Mincho"/>
          <w:b/>
          <w:bCs/>
        </w:rPr>
        <w:t>Wartość zamówienia.</w:t>
      </w:r>
    </w:p>
    <w:p w14:paraId="4002BC88" w14:textId="77777777" w:rsidR="00CC600D" w:rsidRPr="002C20D7" w:rsidRDefault="00CC600D" w:rsidP="00CC600D">
      <w:pPr>
        <w:widowControl w:val="0"/>
        <w:spacing w:line="276" w:lineRule="auto"/>
        <w:ind w:left="567"/>
        <w:jc w:val="both"/>
        <w:outlineLvl w:val="3"/>
        <w:rPr>
          <w:rFonts w:ascii="Cambria" w:eastAsia="MS Mincho" w:hAnsi="Cambria" w:cs="MS Mincho"/>
          <w:b/>
          <w:bCs/>
        </w:rPr>
      </w:pPr>
      <w:r w:rsidRPr="002C20D7">
        <w:rPr>
          <w:rFonts w:ascii="Cambria" w:hAnsi="Cambria" w:cs="Helvetica"/>
          <w:bCs/>
          <w:color w:val="000000"/>
        </w:rPr>
        <w:t xml:space="preserve">Wartość szacunkowa ustalona została </w:t>
      </w:r>
      <w:r w:rsidRPr="002C20D7">
        <w:rPr>
          <w:rFonts w:ascii="Cambria" w:hAnsi="Cambria" w:cs="Helvetica"/>
          <w:b/>
          <w:bCs/>
          <w:color w:val="000000"/>
        </w:rPr>
        <w:t>poniżej</w:t>
      </w:r>
      <w:r w:rsidRPr="002C20D7">
        <w:rPr>
          <w:rFonts w:ascii="Cambria" w:hAnsi="Cambria" w:cs="Helvetica"/>
          <w:bCs/>
          <w:color w:val="000000"/>
        </w:rPr>
        <w:t xml:space="preserve"> kwot określonych w przepisach wydanych na podstawie art. 11 ust. 8 ustawy Pzp.</w:t>
      </w:r>
    </w:p>
    <w:p w14:paraId="440778DC" w14:textId="77777777" w:rsidR="00803C80" w:rsidRPr="002C20D7" w:rsidRDefault="00803C80" w:rsidP="00803C80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eastAsia="MS Mincho" w:hAnsi="Cambria" w:cs="MS Mincho"/>
          <w:b/>
          <w:bCs/>
        </w:rPr>
      </w:pPr>
      <w:r w:rsidRPr="002C20D7">
        <w:rPr>
          <w:rFonts w:ascii="Cambria" w:eastAsia="MS Mincho" w:hAnsi="Cambria" w:cs="MS Mincho"/>
          <w:b/>
          <w:bCs/>
        </w:rPr>
        <w:t>Słownik.</w:t>
      </w:r>
    </w:p>
    <w:p w14:paraId="6DB46663" w14:textId="77777777" w:rsidR="00803C80" w:rsidRPr="002C20D7" w:rsidRDefault="00803C80" w:rsidP="00803C80">
      <w:pPr>
        <w:widowControl w:val="0"/>
        <w:spacing w:line="276" w:lineRule="auto"/>
        <w:ind w:left="567"/>
        <w:jc w:val="both"/>
        <w:outlineLvl w:val="3"/>
        <w:rPr>
          <w:rFonts w:ascii="Cambria" w:eastAsia="MS Mincho" w:hAnsi="Cambria" w:cs="MS Mincho"/>
          <w:bCs/>
        </w:rPr>
      </w:pPr>
      <w:r w:rsidRPr="002C20D7">
        <w:rPr>
          <w:rFonts w:ascii="Cambria" w:eastAsia="MS Mincho" w:hAnsi="Cambria" w:cs="MS Mincho"/>
          <w:bCs/>
        </w:rPr>
        <w:t xml:space="preserve">Użyte w </w:t>
      </w:r>
      <w:r w:rsidR="002B43E8" w:rsidRPr="002C20D7">
        <w:rPr>
          <w:rFonts w:ascii="Cambria" w:eastAsia="MS Mincho" w:hAnsi="Cambria" w:cs="MS Mincho"/>
          <w:bCs/>
        </w:rPr>
        <w:t xml:space="preserve">niniejszej SIWZ </w:t>
      </w:r>
      <w:r w:rsidRPr="002C20D7">
        <w:rPr>
          <w:rFonts w:ascii="Cambria" w:eastAsia="MS Mincho" w:hAnsi="Cambria" w:cs="MS Mincho"/>
          <w:bCs/>
        </w:rPr>
        <w:t>(oraz w załącznikach) terminy mają następujące znaczenie:</w:t>
      </w:r>
    </w:p>
    <w:p w14:paraId="3CC8D555" w14:textId="77777777" w:rsidR="00815C1A" w:rsidRPr="002C20D7" w:rsidRDefault="00815C1A" w:rsidP="000E6651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/>
          <w:bCs/>
          <w:sz w:val="24"/>
          <w:szCs w:val="24"/>
        </w:rPr>
        <w:t>„ustawa”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ustawa z dnia 29 stycznia 2004 r. Prawo zamówień publicznych </w:t>
      </w:r>
      <w:r w:rsidRPr="002C20D7">
        <w:rPr>
          <w:rFonts w:ascii="Cambria" w:eastAsia="MS Mincho" w:hAnsi="Cambria" w:cs="MS Mincho"/>
          <w:bCs/>
          <w:sz w:val="24"/>
          <w:szCs w:val="24"/>
        </w:rPr>
        <w:br/>
        <w:t>(</w:t>
      </w:r>
      <w:r w:rsidR="002C6EA3" w:rsidRPr="002C20D7">
        <w:rPr>
          <w:rFonts w:ascii="Cambria" w:eastAsia="Times New Roman" w:hAnsi="Cambria" w:cs="Arial"/>
          <w:sz w:val="24"/>
          <w:szCs w:val="24"/>
          <w:lang w:eastAsia="pl-PL"/>
        </w:rPr>
        <w:t>Dz. U. z 2017 r. poz. 1579 i 2018</w:t>
      </w:r>
      <w:r w:rsidRPr="002C20D7">
        <w:rPr>
          <w:rFonts w:ascii="Cambria" w:eastAsia="MS Mincho" w:hAnsi="Cambria" w:cs="MS Mincho"/>
          <w:bCs/>
          <w:sz w:val="24"/>
          <w:szCs w:val="24"/>
        </w:rPr>
        <w:t>),</w:t>
      </w:r>
    </w:p>
    <w:p w14:paraId="7FACF0F9" w14:textId="77777777" w:rsidR="00815C1A" w:rsidRPr="002C20D7" w:rsidRDefault="00815C1A" w:rsidP="000E6651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/>
          <w:bCs/>
          <w:sz w:val="24"/>
          <w:szCs w:val="24"/>
        </w:rPr>
        <w:t>„SIWZ”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niniejsza Specyfikacja Istotnych Warunków Zamówienia,</w:t>
      </w:r>
    </w:p>
    <w:p w14:paraId="28A56B28" w14:textId="77777777" w:rsidR="00815C1A" w:rsidRPr="002C20D7" w:rsidRDefault="00815C1A" w:rsidP="000E6651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</w:t>
      </w:r>
      <w:r w:rsidRPr="002C20D7">
        <w:rPr>
          <w:rFonts w:ascii="Cambria" w:eastAsia="MS Mincho" w:hAnsi="Cambria" w:cs="MS Mincho"/>
          <w:b/>
          <w:bCs/>
          <w:sz w:val="24"/>
          <w:szCs w:val="24"/>
        </w:rPr>
        <w:t>„zamówienie”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zamówienie publiczne, którego przedmiot został opisany </w:t>
      </w:r>
      <w:r w:rsidRPr="002C20D7">
        <w:rPr>
          <w:rFonts w:ascii="Cambria" w:eastAsia="MS Mincho" w:hAnsi="Cambria" w:cs="MS Mincho"/>
          <w:bCs/>
          <w:sz w:val="24"/>
          <w:szCs w:val="24"/>
        </w:rPr>
        <w:br/>
        <w:t>w Rozdziale 2 niniejszej SIWZ,</w:t>
      </w:r>
    </w:p>
    <w:p w14:paraId="6D0CAA2E" w14:textId="77777777" w:rsidR="00815C1A" w:rsidRPr="002C20D7" w:rsidRDefault="00815C1A" w:rsidP="000E6651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/>
          <w:bCs/>
          <w:sz w:val="24"/>
          <w:szCs w:val="24"/>
        </w:rPr>
        <w:t>„postępowanie”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postępowanie o udzielenie zamówienia publicznego, którego dotyczy niniejsza SIWZ,</w:t>
      </w:r>
    </w:p>
    <w:p w14:paraId="19E99FF3" w14:textId="77777777" w:rsidR="00815C1A" w:rsidRPr="002C20D7" w:rsidRDefault="00815C1A" w:rsidP="000E6651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/>
          <w:bCs/>
          <w:sz w:val="24"/>
          <w:szCs w:val="24"/>
        </w:rPr>
        <w:t>„Zamawiający”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</w:t>
      </w:r>
      <w:r w:rsidR="00FF3A10" w:rsidRPr="002C20D7">
        <w:rPr>
          <w:rFonts w:ascii="Cambria" w:eastAsia="MS Mincho" w:hAnsi="Cambria" w:cs="MS Mincho"/>
          <w:bCs/>
          <w:sz w:val="24"/>
          <w:szCs w:val="24"/>
        </w:rPr>
        <w:t xml:space="preserve">Gmina </w:t>
      </w:r>
      <w:r w:rsidR="001E08B6" w:rsidRPr="002C20D7">
        <w:rPr>
          <w:rFonts w:ascii="Cambria" w:eastAsia="MS Mincho" w:hAnsi="Cambria" w:cs="MS Mincho"/>
          <w:bCs/>
          <w:sz w:val="24"/>
          <w:szCs w:val="24"/>
        </w:rPr>
        <w:t>Olszanica</w:t>
      </w:r>
      <w:r w:rsidR="00493413" w:rsidRPr="002C20D7">
        <w:rPr>
          <w:rFonts w:ascii="Cambria" w:eastAsia="MS Mincho" w:hAnsi="Cambria" w:cs="MS Mincho"/>
          <w:bCs/>
          <w:sz w:val="24"/>
          <w:szCs w:val="24"/>
        </w:rPr>
        <w:t>,</w:t>
      </w:r>
    </w:p>
    <w:p w14:paraId="32A9DCDC" w14:textId="77777777" w:rsidR="00815C1A" w:rsidRPr="002C20D7" w:rsidRDefault="00815C1A" w:rsidP="00BB3AA5">
      <w:pPr>
        <w:widowControl w:val="0"/>
        <w:spacing w:line="276" w:lineRule="auto"/>
        <w:ind w:left="567"/>
        <w:outlineLvl w:val="3"/>
        <w:rPr>
          <w:rFonts w:ascii="Cambria" w:eastAsia="MS Mincho" w:hAnsi="Cambria" w:cs="MS Mincho"/>
          <w:bCs/>
        </w:rPr>
      </w:pPr>
    </w:p>
    <w:p w14:paraId="398AA483" w14:textId="77777777" w:rsidR="00AB235C" w:rsidRPr="002C20D7" w:rsidRDefault="00973640" w:rsidP="00AB235C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Wykonawca powinien dokładnie zapoznać się z niniejszą SIWZ i złożyć ofertę zgodnie z jej wymaganiami.</w:t>
      </w:r>
    </w:p>
    <w:p w14:paraId="16D5FF19" w14:textId="77777777" w:rsidR="00B721EE" w:rsidRPr="002C20D7" w:rsidRDefault="00B721EE" w:rsidP="00B721EE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11203" w:rsidRPr="002C20D7" w14:paraId="15172C8C" w14:textId="77777777" w:rsidTr="00BF14AE">
        <w:trPr>
          <w:jc w:val="center"/>
        </w:trPr>
        <w:tc>
          <w:tcPr>
            <w:tcW w:w="9060" w:type="dxa"/>
            <w:shd w:val="clear" w:color="auto" w:fill="auto"/>
          </w:tcPr>
          <w:p w14:paraId="2AA81CD4" w14:textId="77777777" w:rsidR="00811203" w:rsidRPr="002C20D7" w:rsidRDefault="00811203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>Rozdział 2</w:t>
            </w:r>
          </w:p>
          <w:p w14:paraId="0E66B414" w14:textId="77777777" w:rsidR="00811203" w:rsidRPr="002C20D7" w:rsidRDefault="00811203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OPIS PRZEDMIOTU ZAMÓWIENIA</w:t>
            </w:r>
          </w:p>
        </w:tc>
      </w:tr>
    </w:tbl>
    <w:p w14:paraId="3514C310" w14:textId="77777777" w:rsidR="00811203" w:rsidRPr="002C20D7" w:rsidRDefault="00811203" w:rsidP="00956E77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</w:p>
    <w:p w14:paraId="788C0C3C" w14:textId="77777777" w:rsidR="00811203" w:rsidRPr="002C20D7" w:rsidRDefault="00811203" w:rsidP="000E6651">
      <w:pPr>
        <w:pStyle w:val="Akapitzlist"/>
        <w:numPr>
          <w:ilvl w:val="0"/>
          <w:numId w:val="5"/>
        </w:numPr>
        <w:suppressAutoHyphens/>
        <w:spacing w:before="0" w:after="0" w:line="276" w:lineRule="auto"/>
        <w:rPr>
          <w:rFonts w:ascii="Cambria" w:hAnsi="Cambria" w:cs="Arial"/>
          <w:bCs/>
          <w:vanish/>
          <w:sz w:val="24"/>
          <w:szCs w:val="24"/>
        </w:rPr>
      </w:pPr>
    </w:p>
    <w:p w14:paraId="2FBE4851" w14:textId="77777777" w:rsidR="00811203" w:rsidRPr="002C20D7" w:rsidRDefault="00811203" w:rsidP="000E6651">
      <w:pPr>
        <w:pStyle w:val="Akapitzlist"/>
        <w:numPr>
          <w:ilvl w:val="0"/>
          <w:numId w:val="5"/>
        </w:numPr>
        <w:suppressAutoHyphens/>
        <w:spacing w:before="0" w:after="0" w:line="276" w:lineRule="auto"/>
        <w:rPr>
          <w:rFonts w:ascii="Cambria" w:hAnsi="Cambria" w:cs="Arial"/>
          <w:bCs/>
          <w:vanish/>
          <w:sz w:val="24"/>
          <w:szCs w:val="24"/>
        </w:rPr>
      </w:pPr>
    </w:p>
    <w:p w14:paraId="31E92245" w14:textId="77777777" w:rsidR="00436D4E" w:rsidRPr="002C20D7" w:rsidRDefault="00AB1B91" w:rsidP="000E6651">
      <w:pPr>
        <w:pStyle w:val="Akapitzlist"/>
        <w:numPr>
          <w:ilvl w:val="1"/>
          <w:numId w:val="5"/>
        </w:numPr>
        <w:suppressAutoHyphens/>
        <w:spacing w:line="276" w:lineRule="auto"/>
        <w:ind w:left="567" w:hanging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2C20D7">
        <w:rPr>
          <w:rFonts w:ascii="Cambria" w:hAnsi="Cambria" w:cs="Arial"/>
          <w:bCs/>
          <w:sz w:val="24"/>
          <w:szCs w:val="24"/>
        </w:rPr>
        <w:t>Przedmiotem zam</w:t>
      </w:r>
      <w:r w:rsidR="00BE4C89" w:rsidRPr="002C20D7">
        <w:rPr>
          <w:rFonts w:ascii="Cambria" w:hAnsi="Cambria" w:cs="Arial"/>
          <w:bCs/>
          <w:sz w:val="24"/>
          <w:szCs w:val="24"/>
        </w:rPr>
        <w:t>ówienia jest</w:t>
      </w:r>
      <w:r w:rsidR="008853EE" w:rsidRPr="002C20D7">
        <w:rPr>
          <w:rFonts w:ascii="Cambria" w:hAnsi="Cambria" w:cs="Arial"/>
          <w:bCs/>
          <w:sz w:val="24"/>
          <w:szCs w:val="24"/>
        </w:rPr>
        <w:t xml:space="preserve"> </w:t>
      </w:r>
      <w:r w:rsidR="004C1B0A" w:rsidRPr="002C20D7">
        <w:rPr>
          <w:rFonts w:ascii="Cambria" w:hAnsi="Cambria" w:cs="Arial"/>
          <w:bCs/>
          <w:sz w:val="24"/>
          <w:szCs w:val="24"/>
        </w:rPr>
        <w:t xml:space="preserve">usługa polegająca na </w:t>
      </w:r>
      <w:r w:rsidR="00436D4E" w:rsidRPr="002C20D7">
        <w:rPr>
          <w:rFonts w:ascii="Cambria" w:hAnsi="Cambria"/>
          <w:b/>
          <w:bCs/>
          <w:sz w:val="24"/>
          <w:szCs w:val="24"/>
        </w:rPr>
        <w:t>pełnieniu obowiązków nadzoru inwestorskiego nad robotami związanymi z realizacją inwestycji pn. Budowa mechaniczno-biologicznej oczyszczalni ścieków i sieci kanalizacji sanitarnej z infrastrukturą towarzyszącą oraz obiektami technicznymi dla aglomeracji Uherce Mineralne.</w:t>
      </w:r>
    </w:p>
    <w:p w14:paraId="57D4788C" w14:textId="77777777" w:rsidR="00D607F6" w:rsidRPr="002C20D7" w:rsidRDefault="00D607F6" w:rsidP="00436D4E">
      <w:pPr>
        <w:pStyle w:val="Akapitzlist"/>
        <w:suppressAutoHyphens/>
        <w:spacing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2C20D7">
        <w:rPr>
          <w:rFonts w:ascii="Cambria" w:eastAsia="Times New Roman" w:hAnsi="Cambria" w:cs="Calibri"/>
          <w:sz w:val="24"/>
          <w:szCs w:val="24"/>
          <w:lang w:eastAsia="ar-SA"/>
        </w:rPr>
        <w:t>W ramach niniejszego zamówienia nadzór inwestorski obejmuje:</w:t>
      </w:r>
    </w:p>
    <w:p w14:paraId="0D2177A4" w14:textId="77777777" w:rsidR="00D607F6" w:rsidRPr="002C20D7" w:rsidRDefault="00D607F6" w:rsidP="000E6651">
      <w:pPr>
        <w:pStyle w:val="Akapitzlist"/>
        <w:numPr>
          <w:ilvl w:val="2"/>
          <w:numId w:val="24"/>
        </w:numPr>
        <w:suppressAutoHyphens/>
        <w:spacing w:line="276" w:lineRule="auto"/>
        <w:ind w:left="851" w:hanging="284"/>
        <w:rPr>
          <w:rFonts w:ascii="Cambria" w:eastAsia="Times New Roman" w:hAnsi="Cambria" w:cs="Calibri"/>
          <w:sz w:val="24"/>
          <w:szCs w:val="24"/>
          <w:lang w:eastAsia="ar-SA"/>
        </w:rPr>
      </w:pPr>
      <w:r w:rsidRPr="002C20D7">
        <w:rPr>
          <w:rFonts w:ascii="Cambria" w:eastAsia="Times New Roman" w:hAnsi="Cambria" w:cs="Calibri"/>
          <w:sz w:val="24"/>
          <w:szCs w:val="24"/>
          <w:lang w:eastAsia="ar-SA"/>
        </w:rPr>
        <w:t>branżę drogową,</w:t>
      </w:r>
    </w:p>
    <w:p w14:paraId="57F78DD1" w14:textId="77777777" w:rsidR="00D607F6" w:rsidRPr="002C20D7" w:rsidRDefault="00D607F6" w:rsidP="000E6651">
      <w:pPr>
        <w:pStyle w:val="Akapitzlist"/>
        <w:numPr>
          <w:ilvl w:val="2"/>
          <w:numId w:val="24"/>
        </w:numPr>
        <w:suppressAutoHyphens/>
        <w:spacing w:line="276" w:lineRule="auto"/>
        <w:ind w:left="851" w:hanging="284"/>
        <w:rPr>
          <w:rFonts w:ascii="Cambria" w:eastAsia="Times New Roman" w:hAnsi="Cambria" w:cs="Calibri"/>
          <w:sz w:val="24"/>
          <w:szCs w:val="24"/>
          <w:lang w:eastAsia="ar-SA"/>
        </w:rPr>
      </w:pPr>
      <w:r w:rsidRPr="002C20D7">
        <w:rPr>
          <w:rFonts w:ascii="Cambria" w:eastAsia="Times New Roman" w:hAnsi="Cambria" w:cs="Calibri"/>
          <w:sz w:val="24"/>
          <w:szCs w:val="24"/>
          <w:lang w:eastAsia="ar-SA"/>
        </w:rPr>
        <w:t>branżę sanitarną,</w:t>
      </w:r>
    </w:p>
    <w:p w14:paraId="4F087074" w14:textId="77777777" w:rsidR="00D607F6" w:rsidRPr="002C20D7" w:rsidRDefault="00D607F6" w:rsidP="000E6651">
      <w:pPr>
        <w:pStyle w:val="Akapitzlist"/>
        <w:numPr>
          <w:ilvl w:val="2"/>
          <w:numId w:val="24"/>
        </w:numPr>
        <w:suppressAutoHyphens/>
        <w:spacing w:line="276" w:lineRule="auto"/>
        <w:ind w:left="851" w:hanging="284"/>
        <w:rPr>
          <w:rFonts w:ascii="Cambria" w:eastAsia="Times New Roman" w:hAnsi="Cambria" w:cs="Calibri"/>
          <w:sz w:val="24"/>
          <w:szCs w:val="24"/>
          <w:lang w:eastAsia="ar-SA"/>
        </w:rPr>
      </w:pPr>
      <w:r w:rsidRPr="002C20D7">
        <w:rPr>
          <w:rFonts w:ascii="Cambria" w:eastAsia="Times New Roman" w:hAnsi="Cambria" w:cs="Calibri"/>
          <w:sz w:val="24"/>
          <w:szCs w:val="24"/>
          <w:lang w:eastAsia="ar-SA"/>
        </w:rPr>
        <w:t>branże elektroenergetyczną,</w:t>
      </w:r>
    </w:p>
    <w:p w14:paraId="11CEF0B4" w14:textId="77777777" w:rsidR="00D607F6" w:rsidRPr="002C20D7" w:rsidRDefault="00D607F6" w:rsidP="000E6651">
      <w:pPr>
        <w:pStyle w:val="Akapitzlist"/>
        <w:numPr>
          <w:ilvl w:val="2"/>
          <w:numId w:val="24"/>
        </w:numPr>
        <w:suppressAutoHyphens/>
        <w:spacing w:line="276" w:lineRule="auto"/>
        <w:ind w:left="851" w:hanging="284"/>
        <w:rPr>
          <w:rFonts w:ascii="Cambria" w:eastAsia="Times New Roman" w:hAnsi="Cambria" w:cs="Calibri"/>
          <w:sz w:val="24"/>
          <w:szCs w:val="24"/>
          <w:lang w:eastAsia="ar-SA"/>
        </w:rPr>
      </w:pPr>
      <w:r w:rsidRPr="002C20D7">
        <w:rPr>
          <w:rFonts w:ascii="Cambria" w:eastAsia="Times New Roman" w:hAnsi="Cambria" w:cs="Calibri"/>
          <w:sz w:val="24"/>
          <w:szCs w:val="24"/>
          <w:lang w:eastAsia="ar-SA"/>
        </w:rPr>
        <w:t>branżę konstrukcyjno-budowlaną</w:t>
      </w:r>
    </w:p>
    <w:p w14:paraId="4AF4E5B5" w14:textId="77777777" w:rsidR="00D607F6" w:rsidRPr="002C20D7" w:rsidRDefault="00D607F6" w:rsidP="000E6651">
      <w:pPr>
        <w:pStyle w:val="Akapitzlist"/>
        <w:numPr>
          <w:ilvl w:val="1"/>
          <w:numId w:val="5"/>
        </w:numPr>
        <w:suppressAutoHyphens/>
        <w:spacing w:before="0" w:after="0" w:line="276" w:lineRule="auto"/>
        <w:ind w:left="567" w:hanging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2C20D7">
        <w:rPr>
          <w:rFonts w:ascii="Cambria" w:hAnsi="Cambria" w:cs="Arial"/>
          <w:bCs/>
          <w:sz w:val="24"/>
          <w:szCs w:val="24"/>
        </w:rPr>
        <w:t xml:space="preserve">Przedmiot zamówienia, o którym mowa w pkt. 2.1 został szczegółowo określony </w:t>
      </w:r>
      <w:r w:rsidRPr="002C20D7">
        <w:rPr>
          <w:rFonts w:ascii="Cambria" w:hAnsi="Cambria" w:cs="Arial"/>
          <w:bCs/>
          <w:sz w:val="24"/>
          <w:szCs w:val="24"/>
        </w:rPr>
        <w:br/>
        <w:t xml:space="preserve">w </w:t>
      </w:r>
      <w:r w:rsidRPr="002C20D7">
        <w:rPr>
          <w:rFonts w:ascii="Cambria" w:hAnsi="Cambria" w:cs="Arial"/>
          <w:b/>
          <w:bCs/>
          <w:sz w:val="24"/>
          <w:szCs w:val="24"/>
        </w:rPr>
        <w:t>(Załączniku Nr 1 do SIWZ)</w:t>
      </w:r>
      <w:r w:rsidRPr="002C20D7">
        <w:rPr>
          <w:rFonts w:ascii="Cambria" w:hAnsi="Cambria" w:cs="Arial"/>
          <w:bCs/>
          <w:sz w:val="24"/>
          <w:szCs w:val="24"/>
        </w:rPr>
        <w:t xml:space="preserve"> – Opis przedmiotu zamówienia.</w:t>
      </w:r>
    </w:p>
    <w:p w14:paraId="301D3310" w14:textId="489AE1A1" w:rsidR="00D607F6" w:rsidRPr="00082307" w:rsidRDefault="00D607F6" w:rsidP="000E6651">
      <w:pPr>
        <w:pStyle w:val="Akapitzlist"/>
        <w:numPr>
          <w:ilvl w:val="1"/>
          <w:numId w:val="5"/>
        </w:numPr>
        <w:suppressAutoHyphens/>
        <w:spacing w:before="0" w:after="0" w:line="276" w:lineRule="auto"/>
        <w:ind w:left="567" w:hanging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2C20D7">
        <w:rPr>
          <w:rFonts w:ascii="Cambria" w:hAnsi="Cambria" w:cs="Arial"/>
          <w:bCs/>
          <w:sz w:val="24"/>
          <w:szCs w:val="24"/>
        </w:rPr>
        <w:t xml:space="preserve">Dokumentacja projektowa inwestycji oraz inne dokumenty inwestycji dostępne są pod adresem internetowym: </w:t>
      </w:r>
    </w:p>
    <w:p w14:paraId="334DB7E7" w14:textId="77777777" w:rsidR="00082307" w:rsidRPr="0097708C" w:rsidRDefault="00082307" w:rsidP="00082307">
      <w:pPr>
        <w:spacing w:line="276" w:lineRule="auto"/>
        <w:ind w:firstLine="360"/>
        <w:jc w:val="both"/>
        <w:rPr>
          <w:rFonts w:ascii="Cambria" w:hAnsi="Cambria"/>
        </w:rPr>
      </w:pPr>
      <w:r w:rsidRPr="0097708C">
        <w:rPr>
          <w:rFonts w:ascii="Cambria" w:hAnsi="Cambria"/>
          <w:b/>
        </w:rPr>
        <w:t>Kanalizacja</w:t>
      </w:r>
    </w:p>
    <w:p w14:paraId="4794F095" w14:textId="77777777" w:rsidR="00082307" w:rsidRPr="00082307" w:rsidRDefault="00BA6DED" w:rsidP="00082307">
      <w:pPr>
        <w:spacing w:line="276" w:lineRule="auto"/>
        <w:jc w:val="both"/>
        <w:rPr>
          <w:rFonts w:ascii="Cambria" w:hAnsi="Cambria"/>
          <w:sz w:val="22"/>
          <w:u w:val="single"/>
        </w:rPr>
      </w:pPr>
      <w:hyperlink r:id="rId8" w:history="1">
        <w:r w:rsidR="00082307" w:rsidRPr="00082307">
          <w:rPr>
            <w:rStyle w:val="Hipercze"/>
            <w:rFonts w:ascii="Cambria" w:hAnsi="Cambria"/>
            <w:color w:val="auto"/>
            <w:sz w:val="22"/>
          </w:rPr>
          <w:t>https://drive.google.com/file/d/1nfOMxU7UvadNrTzx_reqF6yBntX9g4k-/view?usp=sharing</w:t>
        </w:r>
      </w:hyperlink>
    </w:p>
    <w:p w14:paraId="37DE71E6" w14:textId="77777777" w:rsidR="00082307" w:rsidRPr="00082307" w:rsidRDefault="00082307" w:rsidP="00082307">
      <w:pPr>
        <w:spacing w:line="276" w:lineRule="auto"/>
        <w:jc w:val="both"/>
        <w:rPr>
          <w:rFonts w:ascii="Cambria" w:hAnsi="Cambria"/>
          <w:b/>
        </w:rPr>
      </w:pPr>
      <w:r w:rsidRPr="00082307">
        <w:rPr>
          <w:rFonts w:ascii="Cambria" w:hAnsi="Cambria"/>
          <w:b/>
        </w:rPr>
        <w:t xml:space="preserve">       Oczyszczalnia cz.1</w:t>
      </w:r>
    </w:p>
    <w:p w14:paraId="6BC4625D" w14:textId="77777777" w:rsidR="00082307" w:rsidRPr="00082307" w:rsidRDefault="00BA6DED" w:rsidP="00082307">
      <w:pPr>
        <w:spacing w:line="276" w:lineRule="auto"/>
        <w:jc w:val="both"/>
        <w:rPr>
          <w:rFonts w:ascii="Cambria" w:hAnsi="Cambria"/>
          <w:sz w:val="22"/>
          <w:u w:val="single"/>
        </w:rPr>
      </w:pPr>
      <w:hyperlink r:id="rId9" w:history="1">
        <w:r w:rsidR="00082307" w:rsidRPr="00082307">
          <w:rPr>
            <w:rStyle w:val="Hipercze"/>
            <w:rFonts w:ascii="Cambria" w:hAnsi="Cambria"/>
            <w:color w:val="auto"/>
            <w:sz w:val="22"/>
          </w:rPr>
          <w:t>https://drive.google.com/file/d/1kFVZQpHEXwvuZ3XB-RwQk14dlEYcB2Os/view?usp=sharing</w:t>
        </w:r>
      </w:hyperlink>
    </w:p>
    <w:p w14:paraId="67FE7382" w14:textId="77777777" w:rsidR="00082307" w:rsidRPr="0097708C" w:rsidRDefault="00082307" w:rsidP="00082307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Pr="0097708C">
        <w:rPr>
          <w:rFonts w:ascii="Cambria" w:hAnsi="Cambria"/>
          <w:b/>
        </w:rPr>
        <w:t>Oczyszczalnia cz.2</w:t>
      </w:r>
    </w:p>
    <w:p w14:paraId="27A22775" w14:textId="77777777" w:rsidR="00082307" w:rsidRPr="0097708C" w:rsidRDefault="00082307" w:rsidP="00082307">
      <w:pPr>
        <w:spacing w:line="276" w:lineRule="auto"/>
        <w:jc w:val="both"/>
        <w:rPr>
          <w:rFonts w:ascii="Cambria" w:hAnsi="Cambria"/>
          <w:sz w:val="21"/>
          <w:szCs w:val="21"/>
          <w:u w:val="single"/>
        </w:rPr>
      </w:pPr>
      <w:r w:rsidRPr="0097708C">
        <w:rPr>
          <w:rFonts w:ascii="Cambria" w:hAnsi="Cambria"/>
          <w:sz w:val="21"/>
          <w:szCs w:val="21"/>
          <w:u w:val="single"/>
        </w:rPr>
        <w:t>https://drive.google.com/file/d/1pnZGh46m0uMev1dKeHW5S0UM4AGIfax9/view?usp=sharing</w:t>
      </w:r>
    </w:p>
    <w:p w14:paraId="12D07631" w14:textId="77777777" w:rsidR="00082307" w:rsidRPr="0097708C" w:rsidRDefault="00082307" w:rsidP="00082307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</w:t>
      </w:r>
      <w:r w:rsidRPr="0097708C">
        <w:rPr>
          <w:rFonts w:ascii="Cambria" w:hAnsi="Cambria"/>
          <w:b/>
        </w:rPr>
        <w:t>Oczyszczalnia cz.3</w:t>
      </w:r>
    </w:p>
    <w:p w14:paraId="6253029A" w14:textId="77777777" w:rsidR="00082307" w:rsidRPr="0097708C" w:rsidRDefault="00082307" w:rsidP="00082307">
      <w:pPr>
        <w:spacing w:line="276" w:lineRule="auto"/>
        <w:jc w:val="both"/>
        <w:rPr>
          <w:rFonts w:ascii="Cambria" w:hAnsi="Cambria"/>
          <w:sz w:val="22"/>
          <w:u w:val="single"/>
        </w:rPr>
      </w:pPr>
      <w:r w:rsidRPr="0097708C">
        <w:rPr>
          <w:rFonts w:ascii="Cambria" w:hAnsi="Cambria"/>
          <w:sz w:val="22"/>
          <w:u w:val="single"/>
        </w:rPr>
        <w:t>https://drive.google.com/file/d/1zSKiuMsUnNUfDRRVsNZicEgceGRAzW6j/view?usp=sharing</w:t>
      </w:r>
    </w:p>
    <w:p w14:paraId="2597AEC1" w14:textId="77777777" w:rsidR="00082307" w:rsidRPr="00082307" w:rsidRDefault="00082307" w:rsidP="00082307">
      <w:pPr>
        <w:ind w:left="567"/>
        <w:rPr>
          <w:rFonts w:ascii="Cambria" w:hAnsi="Cambria"/>
        </w:rPr>
      </w:pPr>
      <w:r w:rsidRPr="00082307">
        <w:rPr>
          <w:rFonts w:ascii="Cambria" w:hAnsi="Cambria"/>
        </w:rPr>
        <w:t>oraz do wglądu w siedzibie Zamawiającego – Urząd Gminy w Olszanicy, 38-722 Olszanica 81 – w godzinach pracy Urzędu Gminy.</w:t>
      </w:r>
    </w:p>
    <w:p w14:paraId="2A07D93D" w14:textId="77777777" w:rsidR="00082307" w:rsidRPr="002C20D7" w:rsidRDefault="00082307" w:rsidP="00082307">
      <w:pPr>
        <w:pStyle w:val="Akapitzlist"/>
        <w:suppressAutoHyphens/>
        <w:spacing w:before="0" w:after="0"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6B3CAC46" w14:textId="77777777" w:rsidR="00D607F6" w:rsidRPr="002C20D7" w:rsidRDefault="00D607F6" w:rsidP="000E6651">
      <w:pPr>
        <w:pStyle w:val="Akapitzlist"/>
        <w:numPr>
          <w:ilvl w:val="1"/>
          <w:numId w:val="5"/>
        </w:numPr>
        <w:suppressAutoHyphens/>
        <w:spacing w:before="0" w:after="0" w:line="276" w:lineRule="auto"/>
        <w:ind w:left="567" w:hanging="567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2C20D7">
        <w:rPr>
          <w:rFonts w:ascii="Cambria" w:eastAsia="Times New Roman" w:hAnsi="Cambria" w:cs="Calibri"/>
          <w:b/>
          <w:sz w:val="24"/>
          <w:szCs w:val="24"/>
          <w:lang w:eastAsia="ar-SA"/>
        </w:rPr>
        <w:t>Kod i nazwa zamówienia według Wspólnego Słownika Zamówień (CPV):</w:t>
      </w:r>
    </w:p>
    <w:p w14:paraId="11A9F3DE" w14:textId="77777777" w:rsidR="00D607F6" w:rsidRPr="002C20D7" w:rsidRDefault="00D607F6" w:rsidP="00D607F6">
      <w:pPr>
        <w:pStyle w:val="Akapitzlist"/>
        <w:suppressAutoHyphens/>
        <w:spacing w:before="0" w:after="0" w:line="276" w:lineRule="auto"/>
        <w:ind w:left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2C20D7">
        <w:rPr>
          <w:rFonts w:ascii="Cambria" w:eastAsia="Times New Roman" w:hAnsi="Cambria" w:cs="Calibri"/>
          <w:sz w:val="24"/>
          <w:szCs w:val="24"/>
          <w:lang w:eastAsia="ar-SA"/>
        </w:rPr>
        <w:t>71247000-1 Nadzór nad robotami budowlanymi</w:t>
      </w:r>
    </w:p>
    <w:p w14:paraId="3FFD37A2" w14:textId="77777777" w:rsidR="00B45868" w:rsidRPr="002C20D7" w:rsidRDefault="00B45868" w:rsidP="00D607F6">
      <w:pPr>
        <w:pStyle w:val="Akapitzlist"/>
        <w:suppressAutoHyphens/>
        <w:spacing w:before="0" w:after="0" w:line="276" w:lineRule="auto"/>
        <w:ind w:left="567"/>
        <w:rPr>
          <w:rStyle w:val="cpvdrzewo5"/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B45868" w:rsidRPr="002C20D7" w14:paraId="2D012306" w14:textId="77777777" w:rsidTr="008431D6">
        <w:trPr>
          <w:jc w:val="center"/>
        </w:trPr>
        <w:tc>
          <w:tcPr>
            <w:tcW w:w="9068" w:type="dxa"/>
            <w:shd w:val="clear" w:color="auto" w:fill="auto"/>
          </w:tcPr>
          <w:p w14:paraId="704C0D3A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>Rozdział 3</w:t>
            </w:r>
          </w:p>
          <w:p w14:paraId="30A45FEF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TERMIN WYKONANIA ZAMÓWIENIA</w:t>
            </w:r>
          </w:p>
        </w:tc>
      </w:tr>
    </w:tbl>
    <w:p w14:paraId="1FA976CC" w14:textId="77777777" w:rsidR="00B45868" w:rsidRPr="002C20D7" w:rsidRDefault="00B45868" w:rsidP="00B45868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</w:p>
    <w:p w14:paraId="433F2CE0" w14:textId="77777777" w:rsidR="00B45868" w:rsidRPr="002C20D7" w:rsidRDefault="00B45868" w:rsidP="000E6651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567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Wykonawca niniejszego zamówienia </w:t>
      </w:r>
      <w:r w:rsidR="00436D4E" w:rsidRPr="002C20D7">
        <w:rPr>
          <w:rFonts w:ascii="Cambria" w:hAnsi="Cambria"/>
          <w:sz w:val="24"/>
          <w:szCs w:val="24"/>
        </w:rPr>
        <w:t xml:space="preserve">będzie wykonywał </w:t>
      </w:r>
      <w:r w:rsidRPr="002C20D7">
        <w:rPr>
          <w:rFonts w:ascii="Cambria" w:hAnsi="Cambria"/>
          <w:sz w:val="24"/>
          <w:szCs w:val="24"/>
        </w:rPr>
        <w:t xml:space="preserve">usługi </w:t>
      </w:r>
      <w:r w:rsidR="00436D4E" w:rsidRPr="002C20D7">
        <w:rPr>
          <w:rFonts w:ascii="Cambria" w:hAnsi="Cambria"/>
          <w:sz w:val="24"/>
          <w:szCs w:val="24"/>
        </w:rPr>
        <w:t>podczas trwania postę</w:t>
      </w:r>
      <w:r w:rsidR="00E23663" w:rsidRPr="002C20D7">
        <w:rPr>
          <w:rFonts w:ascii="Cambria" w:hAnsi="Cambria"/>
          <w:sz w:val="24"/>
          <w:szCs w:val="24"/>
        </w:rPr>
        <w:t>powania mającego na celu wybór W</w:t>
      </w:r>
      <w:r w:rsidR="00436D4E" w:rsidRPr="002C20D7">
        <w:rPr>
          <w:rFonts w:ascii="Cambria" w:hAnsi="Cambria"/>
          <w:sz w:val="24"/>
          <w:szCs w:val="24"/>
        </w:rPr>
        <w:t xml:space="preserve">ykonawcy inwestycji, </w:t>
      </w:r>
      <w:r w:rsidRPr="002C20D7">
        <w:rPr>
          <w:rFonts w:ascii="Cambria" w:hAnsi="Cambria"/>
          <w:sz w:val="24"/>
          <w:szCs w:val="24"/>
        </w:rPr>
        <w:t>przez okres trwania robót budowlanych wraz z</w:t>
      </w:r>
      <w:r w:rsidR="00436D4E" w:rsidRPr="002C20D7">
        <w:rPr>
          <w:rFonts w:ascii="Cambria" w:hAnsi="Cambria"/>
          <w:sz w:val="24"/>
          <w:szCs w:val="24"/>
        </w:rPr>
        <w:t xml:space="preserve"> czynnościami odbioru końcowego</w:t>
      </w:r>
      <w:r w:rsidRPr="002C20D7">
        <w:rPr>
          <w:rFonts w:ascii="Cambria" w:hAnsi="Cambria"/>
          <w:sz w:val="24"/>
          <w:szCs w:val="24"/>
        </w:rPr>
        <w:t>, oraz  podczas przeglądów i odbiorów gwarancyjnych w okresie gwarancji.</w:t>
      </w:r>
      <w:r w:rsidR="00436D4E" w:rsidRPr="002C20D7">
        <w:rPr>
          <w:rFonts w:ascii="Cambria" w:hAnsi="Cambria"/>
          <w:sz w:val="24"/>
          <w:szCs w:val="24"/>
        </w:rPr>
        <w:t xml:space="preserve"> Planowany czas zakończenia realizacji </w:t>
      </w:r>
      <w:r w:rsidR="00575820" w:rsidRPr="002C20D7">
        <w:rPr>
          <w:rFonts w:ascii="Cambria" w:hAnsi="Cambria"/>
          <w:sz w:val="24"/>
          <w:szCs w:val="24"/>
        </w:rPr>
        <w:t>projektu 31.12.2019 r.</w:t>
      </w:r>
    </w:p>
    <w:p w14:paraId="69A97320" w14:textId="77777777" w:rsidR="00B45868" w:rsidRPr="002C20D7" w:rsidRDefault="00B45868" w:rsidP="000E6651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567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Termin rozpoczęcia realizacji zamówienia: </w:t>
      </w:r>
      <w:r w:rsidRPr="002C20D7">
        <w:rPr>
          <w:rFonts w:ascii="Cambria" w:hAnsi="Cambria"/>
          <w:b/>
          <w:sz w:val="24"/>
          <w:szCs w:val="24"/>
        </w:rPr>
        <w:t>z dniem podpisania umowy</w:t>
      </w:r>
      <w:r w:rsidRPr="002C20D7">
        <w:rPr>
          <w:rFonts w:ascii="Cambria" w:hAnsi="Cambria"/>
          <w:sz w:val="24"/>
          <w:szCs w:val="24"/>
        </w:rPr>
        <w:t>.</w:t>
      </w:r>
    </w:p>
    <w:p w14:paraId="24B28617" w14:textId="77777777" w:rsidR="00B45868" w:rsidRPr="002C20D7" w:rsidRDefault="00B45868" w:rsidP="000E6651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567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Okres gwarancyjny dla robót, nad którymi pełniony będzie nadzór wynosi </w:t>
      </w:r>
      <w:r w:rsidR="00436D4E" w:rsidRPr="002C20D7">
        <w:rPr>
          <w:rFonts w:ascii="Cambria" w:hAnsi="Cambria"/>
          <w:b/>
          <w:sz w:val="24"/>
          <w:szCs w:val="24"/>
        </w:rPr>
        <w:t>maksymalnie</w:t>
      </w:r>
      <w:r w:rsidR="00436D4E" w:rsidRPr="002C20D7">
        <w:rPr>
          <w:rFonts w:ascii="Cambria" w:hAnsi="Cambria"/>
          <w:sz w:val="24"/>
          <w:szCs w:val="24"/>
        </w:rPr>
        <w:t xml:space="preserve"> </w:t>
      </w:r>
      <w:r w:rsidRPr="002C20D7">
        <w:rPr>
          <w:rFonts w:ascii="Cambria" w:hAnsi="Cambria"/>
          <w:b/>
          <w:sz w:val="24"/>
          <w:szCs w:val="24"/>
        </w:rPr>
        <w:t xml:space="preserve">60 miesięcy </w:t>
      </w:r>
      <w:r w:rsidRPr="002C20D7">
        <w:rPr>
          <w:rFonts w:ascii="Cambria" w:hAnsi="Cambria"/>
          <w:sz w:val="24"/>
          <w:szCs w:val="24"/>
        </w:rPr>
        <w:t xml:space="preserve">od daty odbioru ostatecznego. W przypadku wydłużenia okresu gwarancji dla robót budowlanych nad którymi będzie pełniona </w:t>
      </w:r>
      <w:r w:rsidRPr="002C20D7">
        <w:rPr>
          <w:rFonts w:ascii="Cambria" w:hAnsi="Cambria"/>
          <w:sz w:val="24"/>
          <w:szCs w:val="24"/>
        </w:rPr>
        <w:lastRenderedPageBreak/>
        <w:t>usługa nadzoru inwestorskiego, wydłużeniu o odpowiedni okres ulega także okres pełnienia nadzoru inwestorskiego.</w:t>
      </w:r>
    </w:p>
    <w:p w14:paraId="6FCEF6AC" w14:textId="77777777" w:rsidR="00B45868" w:rsidRPr="002C20D7" w:rsidRDefault="00B45868" w:rsidP="00B45868">
      <w:pPr>
        <w:pStyle w:val="Akapitzlist"/>
        <w:shd w:val="clear" w:color="auto" w:fill="FFFFFF"/>
        <w:spacing w:line="276" w:lineRule="auto"/>
        <w:ind w:left="567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B45868" w:rsidRPr="002C20D7" w14:paraId="2CE554FE" w14:textId="77777777" w:rsidTr="008431D6">
        <w:trPr>
          <w:jc w:val="center"/>
        </w:trPr>
        <w:tc>
          <w:tcPr>
            <w:tcW w:w="9068" w:type="dxa"/>
            <w:shd w:val="clear" w:color="auto" w:fill="auto"/>
          </w:tcPr>
          <w:p w14:paraId="71DA07E9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>Rozdział 4</w:t>
            </w:r>
          </w:p>
          <w:p w14:paraId="546E7758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WARUNKI UDZIAŁU W POSTĘPOWANIU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 xml:space="preserve">ORAZ PODSTAWY WYKLUCZENIA Z POSTĘPOWANIA </w:t>
            </w:r>
          </w:p>
        </w:tc>
      </w:tr>
    </w:tbl>
    <w:p w14:paraId="74FA6EEF" w14:textId="77777777" w:rsidR="00B45868" w:rsidRPr="002C20D7" w:rsidRDefault="00B45868" w:rsidP="00B45868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</w:p>
    <w:p w14:paraId="467EBEC9" w14:textId="77777777" w:rsidR="00B45868" w:rsidRPr="002C20D7" w:rsidRDefault="00B45868" w:rsidP="000E6651">
      <w:pPr>
        <w:pStyle w:val="Akapitzlist"/>
        <w:widowControl w:val="0"/>
        <w:numPr>
          <w:ilvl w:val="0"/>
          <w:numId w:val="4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0769F785" w14:textId="77777777" w:rsidR="00B45868" w:rsidRPr="002C20D7" w:rsidRDefault="00B45868" w:rsidP="000E6651">
      <w:pPr>
        <w:pStyle w:val="Akapitzlist"/>
        <w:widowControl w:val="0"/>
        <w:numPr>
          <w:ilvl w:val="0"/>
          <w:numId w:val="4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07495C45" w14:textId="77777777" w:rsidR="00B45868" w:rsidRPr="002C20D7" w:rsidRDefault="00B45868" w:rsidP="000E6651">
      <w:pPr>
        <w:pStyle w:val="Akapitzlist"/>
        <w:widowControl w:val="0"/>
        <w:numPr>
          <w:ilvl w:val="0"/>
          <w:numId w:val="4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24658A53" w14:textId="77777777" w:rsidR="00B45868" w:rsidRPr="002C20D7" w:rsidRDefault="00B45868" w:rsidP="000E6651">
      <w:pPr>
        <w:pStyle w:val="Akapitzlist"/>
        <w:widowControl w:val="0"/>
        <w:numPr>
          <w:ilvl w:val="0"/>
          <w:numId w:val="4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6786206" w14:textId="77777777" w:rsidR="00B45868" w:rsidRPr="002C20D7" w:rsidRDefault="00B45868" w:rsidP="000E665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b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 xml:space="preserve">O udzielenie zamówienia mogą ubiegać się Wykonawcy, którzy </w:t>
      </w:r>
      <w:r w:rsidRPr="002C20D7">
        <w:rPr>
          <w:rFonts w:ascii="Cambria" w:hAnsi="Cambria" w:cs="Arial"/>
          <w:b/>
          <w:sz w:val="24"/>
          <w:szCs w:val="24"/>
          <w:u w:val="single"/>
        </w:rPr>
        <w:t>nie podlegają wykluczeniu</w:t>
      </w:r>
      <w:r w:rsidRPr="002C20D7">
        <w:rPr>
          <w:rFonts w:ascii="Cambria" w:hAnsi="Cambria" w:cs="Arial"/>
          <w:b/>
          <w:sz w:val="24"/>
          <w:szCs w:val="24"/>
        </w:rPr>
        <w:t>:</w:t>
      </w:r>
    </w:p>
    <w:p w14:paraId="33557226" w14:textId="77777777" w:rsidR="00B45868" w:rsidRPr="002C20D7" w:rsidRDefault="00B45868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hanging="657"/>
        <w:rPr>
          <w:rFonts w:ascii="Cambria" w:hAnsi="Cambria" w:cs="Arial"/>
          <w:sz w:val="24"/>
          <w:szCs w:val="24"/>
        </w:rPr>
      </w:pPr>
      <w:r w:rsidRPr="002C20D7">
        <w:rPr>
          <w:rFonts w:ascii="Cambria" w:hAnsi="Cambria" w:cs="Arial"/>
          <w:sz w:val="24"/>
          <w:szCs w:val="24"/>
        </w:rPr>
        <w:t xml:space="preserve">Wykonawca zobowiązany jest wykazać brak podstaw do wykluczenia </w:t>
      </w:r>
      <w:r w:rsidRPr="002C20D7">
        <w:rPr>
          <w:rFonts w:ascii="Cambria" w:hAnsi="Cambria" w:cs="Arial"/>
          <w:sz w:val="24"/>
          <w:szCs w:val="24"/>
        </w:rPr>
        <w:br/>
        <w:t>w oparciu o:</w:t>
      </w:r>
    </w:p>
    <w:p w14:paraId="7008D9D8" w14:textId="77777777" w:rsidR="00B45868" w:rsidRPr="002C20D7" w:rsidRDefault="00B45868" w:rsidP="000E6651">
      <w:pPr>
        <w:pStyle w:val="Akapitzlist"/>
        <w:numPr>
          <w:ilvl w:val="0"/>
          <w:numId w:val="26"/>
        </w:numPr>
        <w:spacing w:before="0" w:after="0" w:line="276" w:lineRule="auto"/>
        <w:ind w:left="1560" w:hanging="284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przesłanki określone w art. 24 ust. 1 pkt 12-23 ustawy. </w:t>
      </w:r>
    </w:p>
    <w:p w14:paraId="1E9A1C98" w14:textId="77777777" w:rsidR="00575820" w:rsidRPr="002C20D7" w:rsidRDefault="00B45868" w:rsidP="00575820">
      <w:pPr>
        <w:pStyle w:val="Akapitzlist"/>
        <w:numPr>
          <w:ilvl w:val="0"/>
          <w:numId w:val="26"/>
        </w:numPr>
        <w:spacing w:before="0" w:after="0" w:line="276" w:lineRule="auto"/>
        <w:ind w:left="1560" w:hanging="284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przesłanki określone w art. 24 ust. 5 pkt 1 i 8 ustawy</w:t>
      </w:r>
    </w:p>
    <w:p w14:paraId="1947C711" w14:textId="77777777" w:rsidR="00B45868" w:rsidRPr="002C20D7" w:rsidRDefault="00E23663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może wykluczyć W</w:t>
      </w:r>
      <w:r w:rsidR="00B45868" w:rsidRPr="002C20D7">
        <w:rPr>
          <w:rFonts w:ascii="Cambria" w:hAnsi="Cambria"/>
          <w:sz w:val="24"/>
          <w:szCs w:val="24"/>
        </w:rPr>
        <w:t>ykonawcę na każdym etapie postępowania (art. 24 ust. 12 ustawy).</w:t>
      </w:r>
    </w:p>
    <w:p w14:paraId="71AC9477" w14:textId="77777777" w:rsidR="00B45868" w:rsidRPr="002C20D7" w:rsidRDefault="00B45868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Wykonawca, który podlega wykluczeniu na podstawie art. 24 ust. 1 pkt 13 </w:t>
      </w:r>
      <w:r w:rsidRPr="002C20D7">
        <w:rPr>
          <w:rFonts w:ascii="Cambria" w:hAnsi="Cambria"/>
          <w:sz w:val="24"/>
          <w:szCs w:val="24"/>
        </w:rPr>
        <w:br/>
        <w:t xml:space="preserve">i 14 oraz pkt 16–20 a także art. 24 ust. 5 pkt 1 i 8 ustawy, może przedstawić dowody na to, że podjęte przez niego środki są wystarczające do </w:t>
      </w:r>
      <w:r w:rsidRPr="002C20D7">
        <w:rPr>
          <w:rFonts w:ascii="Cambria" w:hAnsi="Cambria"/>
          <w:sz w:val="24"/>
          <w:szCs w:val="24"/>
        </w:rPr>
        <w:br/>
        <w:t xml:space="preserve">wykazania jego rzetelności, w szczególności udowodnić naprawienie </w:t>
      </w:r>
      <w:r w:rsidRPr="002C20D7">
        <w:rPr>
          <w:rFonts w:ascii="Cambria" w:hAnsi="Cambria"/>
          <w:sz w:val="24"/>
          <w:szCs w:val="24"/>
        </w:rPr>
        <w:br/>
        <w:t>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E23663" w:rsidRPr="002C20D7">
        <w:rPr>
          <w:rFonts w:ascii="Cambria" w:hAnsi="Cambria"/>
          <w:sz w:val="24"/>
          <w:szCs w:val="24"/>
        </w:rPr>
        <w:t>b nieprawidłowemu postępowaniu W</w:t>
      </w:r>
      <w:r w:rsidRPr="002C20D7">
        <w:rPr>
          <w:rFonts w:ascii="Cambria" w:hAnsi="Cambria"/>
          <w:sz w:val="24"/>
          <w:szCs w:val="24"/>
        </w:rPr>
        <w:t>ykonawcy. Przepisu zdania pierwszego</w:t>
      </w:r>
      <w:r w:rsidR="00E23663" w:rsidRPr="002C20D7">
        <w:rPr>
          <w:rFonts w:ascii="Cambria" w:hAnsi="Cambria"/>
          <w:sz w:val="24"/>
          <w:szCs w:val="24"/>
        </w:rPr>
        <w:t xml:space="preserve"> nie stosuje się, jeżeli wobec W</w:t>
      </w:r>
      <w:r w:rsidRPr="002C20D7">
        <w:rPr>
          <w:rFonts w:ascii="Cambria" w:hAnsi="Cambria"/>
          <w:sz w:val="24"/>
          <w:szCs w:val="24"/>
        </w:rPr>
        <w:t xml:space="preserve">ykonawcy, będącego podmiotem zbiorowym, orzeczono prawomocnym wyrokiem sądu zakaz ubiegania się o udzielenie zamówienia oraz nie upłynął określony w tym wyroku okres obowiązywania tego zakazu. </w:t>
      </w:r>
    </w:p>
    <w:p w14:paraId="04C88967" w14:textId="77777777" w:rsidR="00B45868" w:rsidRPr="002C20D7" w:rsidRDefault="00B45868" w:rsidP="00B45868">
      <w:pPr>
        <w:spacing w:line="276" w:lineRule="auto"/>
        <w:ind w:left="567" w:hanging="567"/>
        <w:jc w:val="both"/>
        <w:rPr>
          <w:rFonts w:ascii="Cambria" w:hAnsi="Cambria"/>
          <w:b/>
        </w:rPr>
      </w:pPr>
    </w:p>
    <w:p w14:paraId="1C4BE4C0" w14:textId="77777777" w:rsidR="00B45868" w:rsidRPr="002C20D7" w:rsidRDefault="00B45868" w:rsidP="000E665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b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 xml:space="preserve">O udzielenie zamówienia mogą ubiegać się Wykonawcy, którzy </w:t>
      </w:r>
      <w:r w:rsidRPr="002C20D7">
        <w:rPr>
          <w:rFonts w:ascii="Cambria" w:hAnsi="Cambria" w:cs="Arial"/>
          <w:b/>
          <w:sz w:val="24"/>
          <w:szCs w:val="24"/>
          <w:u w:val="single"/>
        </w:rPr>
        <w:t>spełniają warunki udziału w postępowaniu:</w:t>
      </w:r>
    </w:p>
    <w:p w14:paraId="2693534C" w14:textId="77777777" w:rsidR="00B45868" w:rsidRPr="002C20D7" w:rsidRDefault="00B45868" w:rsidP="00B45868">
      <w:pPr>
        <w:pStyle w:val="Akapitzlist"/>
        <w:autoSpaceDE w:val="0"/>
        <w:autoSpaceDN w:val="0"/>
        <w:adjustRightInd w:val="0"/>
        <w:spacing w:before="0" w:after="0" w:line="276" w:lineRule="auto"/>
        <w:ind w:left="567"/>
        <w:rPr>
          <w:rFonts w:ascii="Cambria" w:hAnsi="Cambria" w:cs="Arial"/>
          <w:b/>
          <w:sz w:val="24"/>
          <w:szCs w:val="24"/>
        </w:rPr>
      </w:pPr>
    </w:p>
    <w:p w14:paraId="7CEF5143" w14:textId="77777777" w:rsidR="00B45868" w:rsidRPr="002C20D7" w:rsidRDefault="00B45868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hanging="657"/>
        <w:rPr>
          <w:rFonts w:ascii="Cambria" w:hAnsi="Cambria" w:cs="Arial"/>
          <w:b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>Kompetencje lub uprawnienia do prowadzenia określonej działalności zawodowej, o ile wynika to z odrębnych przepisów:</w:t>
      </w:r>
    </w:p>
    <w:p w14:paraId="040D8290" w14:textId="77777777" w:rsidR="00B45868" w:rsidRPr="002C20D7" w:rsidRDefault="00B45868" w:rsidP="00B45868">
      <w:pPr>
        <w:spacing w:line="276" w:lineRule="auto"/>
        <w:ind w:left="1083" w:firstLine="141"/>
        <w:jc w:val="both"/>
        <w:rPr>
          <w:rFonts w:ascii="Cambria" w:hAnsi="Cambria"/>
          <w:i/>
        </w:rPr>
      </w:pPr>
      <w:r w:rsidRPr="002C20D7">
        <w:rPr>
          <w:rFonts w:ascii="Cambria" w:hAnsi="Cambria"/>
          <w:i/>
        </w:rPr>
        <w:t>Zamawiający nie określa warunku w ww. zakresie.</w:t>
      </w:r>
    </w:p>
    <w:p w14:paraId="15566E4F" w14:textId="77777777" w:rsidR="00B45868" w:rsidRPr="002C20D7" w:rsidRDefault="00B45868" w:rsidP="00B45868">
      <w:pPr>
        <w:spacing w:line="276" w:lineRule="auto"/>
        <w:jc w:val="both"/>
        <w:rPr>
          <w:rFonts w:ascii="Cambria" w:hAnsi="Cambria"/>
        </w:rPr>
      </w:pPr>
    </w:p>
    <w:p w14:paraId="2FD295AE" w14:textId="77777777" w:rsidR="00B45868" w:rsidRPr="002C20D7" w:rsidRDefault="00B45868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hanging="657"/>
        <w:rPr>
          <w:rFonts w:ascii="Cambria" w:hAnsi="Cambria" w:cs="Arial"/>
          <w:b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>Sytuacja ekonomiczna lub finansowa.</w:t>
      </w:r>
    </w:p>
    <w:p w14:paraId="3CC50AE7" w14:textId="77777777" w:rsidR="00B45868" w:rsidRPr="002C20D7" w:rsidRDefault="00B45868" w:rsidP="00B45868">
      <w:pPr>
        <w:pStyle w:val="Akapitzlist"/>
        <w:spacing w:before="0" w:after="0" w:line="276" w:lineRule="auto"/>
        <w:ind w:left="876" w:firstLine="348"/>
        <w:rPr>
          <w:rFonts w:ascii="Cambria" w:hAnsi="Cambria"/>
          <w:i/>
          <w:sz w:val="24"/>
          <w:szCs w:val="24"/>
        </w:rPr>
      </w:pPr>
      <w:r w:rsidRPr="002C20D7">
        <w:rPr>
          <w:rFonts w:ascii="Cambria" w:hAnsi="Cambria"/>
          <w:i/>
          <w:sz w:val="24"/>
          <w:szCs w:val="24"/>
        </w:rPr>
        <w:t>Zamawiający nie określa warunku w ww. zakresie.</w:t>
      </w:r>
    </w:p>
    <w:p w14:paraId="6E401FD3" w14:textId="77777777" w:rsidR="00B45868" w:rsidRPr="002C20D7" w:rsidRDefault="00B45868" w:rsidP="00B45868">
      <w:pPr>
        <w:spacing w:line="276" w:lineRule="auto"/>
        <w:ind w:left="567" w:hanging="567"/>
        <w:jc w:val="both"/>
        <w:rPr>
          <w:rFonts w:ascii="Cambria" w:hAnsi="Cambria"/>
          <w:b/>
        </w:rPr>
      </w:pPr>
    </w:p>
    <w:p w14:paraId="2D11CEAD" w14:textId="77777777" w:rsidR="00B45868" w:rsidRPr="002C20D7" w:rsidRDefault="00B45868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hanging="657"/>
        <w:rPr>
          <w:rFonts w:ascii="Cambria" w:hAnsi="Cambria" w:cs="Arial"/>
          <w:b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lastRenderedPageBreak/>
        <w:t>Zdolność techniczna lub zawodowa.</w:t>
      </w:r>
    </w:p>
    <w:p w14:paraId="1F32816A" w14:textId="77777777" w:rsidR="00B45868" w:rsidRPr="002C20D7" w:rsidRDefault="00B45868" w:rsidP="00B45868">
      <w:pPr>
        <w:pStyle w:val="Akapitzlist"/>
        <w:autoSpaceDE w:val="0"/>
        <w:autoSpaceDN w:val="0"/>
        <w:adjustRightInd w:val="0"/>
        <w:spacing w:before="0" w:after="0" w:line="276" w:lineRule="auto"/>
        <w:ind w:left="1224"/>
        <w:rPr>
          <w:rFonts w:ascii="Cambria" w:hAnsi="Cambria" w:cs="Arial"/>
          <w:b/>
          <w:sz w:val="24"/>
          <w:szCs w:val="24"/>
        </w:rPr>
      </w:pPr>
    </w:p>
    <w:p w14:paraId="6F9B8CAE" w14:textId="77777777" w:rsidR="00B45868" w:rsidRPr="002C20D7" w:rsidRDefault="00B45868" w:rsidP="004A72F9">
      <w:pPr>
        <w:pStyle w:val="Akapitzlist"/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b/>
          <w:sz w:val="24"/>
          <w:szCs w:val="24"/>
          <w:u w:val="single"/>
        </w:rPr>
      </w:pPr>
      <w:r w:rsidRPr="002C20D7">
        <w:rPr>
          <w:rFonts w:ascii="Cambria" w:hAnsi="Cambria" w:cs="Arial"/>
          <w:sz w:val="24"/>
          <w:szCs w:val="24"/>
          <w:u w:val="single"/>
        </w:rPr>
        <w:t xml:space="preserve">Zamawiający uzna warunek za </w:t>
      </w:r>
      <w:r w:rsidR="001D620F" w:rsidRPr="002C20D7">
        <w:rPr>
          <w:rFonts w:ascii="Cambria" w:hAnsi="Cambria" w:cs="Arial"/>
          <w:sz w:val="24"/>
          <w:szCs w:val="24"/>
          <w:u w:val="single"/>
        </w:rPr>
        <w:t>spełniony, jeżeli</w:t>
      </w:r>
      <w:r w:rsidRPr="002C20D7">
        <w:rPr>
          <w:rFonts w:ascii="Cambria" w:hAnsi="Cambria" w:cs="Arial"/>
          <w:sz w:val="24"/>
          <w:szCs w:val="24"/>
          <w:u w:val="single"/>
        </w:rPr>
        <w:t xml:space="preserve"> Wykonawca</w:t>
      </w:r>
      <w:r w:rsidR="004A72F9" w:rsidRPr="002C20D7">
        <w:rPr>
          <w:rFonts w:ascii="Cambria" w:hAnsi="Cambria" w:cs="Arial"/>
          <w:sz w:val="24"/>
          <w:szCs w:val="24"/>
          <w:u w:val="single"/>
        </w:rPr>
        <w:t xml:space="preserve"> </w:t>
      </w:r>
      <w:r w:rsidRPr="002C20D7">
        <w:rPr>
          <w:rFonts w:ascii="Cambria" w:hAnsi="Cambria" w:cs="Arial"/>
          <w:b/>
          <w:sz w:val="24"/>
          <w:szCs w:val="24"/>
          <w:u w:val="single"/>
        </w:rPr>
        <w:t xml:space="preserve">dysponuje lub będzie dysponował: </w:t>
      </w:r>
    </w:p>
    <w:p w14:paraId="3D70F2DC" w14:textId="77777777" w:rsidR="004A72F9" w:rsidRPr="002C20D7" w:rsidRDefault="004A72F9" w:rsidP="00B45868">
      <w:pPr>
        <w:autoSpaceDE w:val="0"/>
        <w:autoSpaceDN w:val="0"/>
        <w:adjustRightInd w:val="0"/>
        <w:spacing w:line="276" w:lineRule="auto"/>
        <w:ind w:left="568" w:firstLine="708"/>
        <w:rPr>
          <w:rFonts w:ascii="Cambria" w:hAnsi="Cambria" w:cs="Arial"/>
          <w:b/>
          <w:u w:val="single"/>
        </w:rPr>
      </w:pPr>
    </w:p>
    <w:p w14:paraId="3121C14F" w14:textId="77777777" w:rsidR="00B45868" w:rsidRPr="002C20D7" w:rsidRDefault="00B45868" w:rsidP="000E665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76" w:lineRule="auto"/>
        <w:ind w:left="1843" w:hanging="283"/>
        <w:rPr>
          <w:rFonts w:ascii="Cambria" w:hAnsi="Cambria" w:cs="Arial"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 xml:space="preserve">co najmniej jedną osobą pełniącą funkcję: </w:t>
      </w:r>
      <w:r w:rsidRPr="002C20D7">
        <w:rPr>
          <w:rFonts w:ascii="Cambria" w:hAnsi="Cambria" w:cs="Arial"/>
          <w:b/>
          <w:sz w:val="24"/>
          <w:szCs w:val="24"/>
          <w:u w:val="single"/>
        </w:rPr>
        <w:t>Kierownika zespołu nadzorującego (</w:t>
      </w:r>
      <w:r w:rsidRPr="002C20D7">
        <w:rPr>
          <w:rFonts w:ascii="Cambria" w:hAnsi="Cambria"/>
          <w:b/>
          <w:sz w:val="24"/>
          <w:szCs w:val="24"/>
          <w:u w:val="single"/>
        </w:rPr>
        <w:t>Inspektor nadzoru inwestorskiego w branży sanitarnej)</w:t>
      </w:r>
      <w:r w:rsidRPr="002C20D7">
        <w:rPr>
          <w:rFonts w:ascii="Cambria" w:hAnsi="Cambria" w:cs="Arial"/>
          <w:sz w:val="24"/>
          <w:szCs w:val="24"/>
        </w:rPr>
        <w:t xml:space="preserve"> - posiadającą uprawnienia budowlane bez ograniczeń do kierowania robotami w specjalności </w:t>
      </w:r>
      <w:r w:rsidR="00DB12DC" w:rsidRPr="002C20D7">
        <w:rPr>
          <w:rFonts w:ascii="Cambria" w:hAnsi="Cambria" w:cs="Arial"/>
          <w:sz w:val="24"/>
          <w:szCs w:val="24"/>
        </w:rPr>
        <w:t xml:space="preserve">instalacyjnej w zakresie </w:t>
      </w:r>
      <w:r w:rsidRPr="002C20D7">
        <w:rPr>
          <w:rFonts w:ascii="Cambria" w:hAnsi="Cambria" w:cs="Arial"/>
          <w:sz w:val="24"/>
          <w:szCs w:val="24"/>
        </w:rPr>
        <w:t>siec</w:t>
      </w:r>
      <w:r w:rsidR="00DB12DC" w:rsidRPr="002C20D7">
        <w:rPr>
          <w:rFonts w:ascii="Cambria" w:hAnsi="Cambria" w:cs="Arial"/>
          <w:sz w:val="24"/>
          <w:szCs w:val="24"/>
        </w:rPr>
        <w:t xml:space="preserve">i, </w:t>
      </w:r>
      <w:r w:rsidR="00B56F4A" w:rsidRPr="002C20D7">
        <w:rPr>
          <w:rFonts w:ascii="Cambria" w:hAnsi="Cambria" w:cs="Arial"/>
          <w:sz w:val="24"/>
          <w:szCs w:val="24"/>
        </w:rPr>
        <w:t xml:space="preserve">instalacji </w:t>
      </w:r>
      <w:r w:rsidR="00DB12DC" w:rsidRPr="002C20D7">
        <w:rPr>
          <w:rFonts w:ascii="Cambria" w:hAnsi="Cambria" w:cs="Arial"/>
          <w:sz w:val="24"/>
          <w:szCs w:val="24"/>
        </w:rPr>
        <w:t>i urządzeń</w:t>
      </w:r>
      <w:r w:rsidR="00110E92" w:rsidRPr="002C20D7">
        <w:rPr>
          <w:rFonts w:ascii="Cambria" w:hAnsi="Cambria" w:cs="Arial"/>
          <w:sz w:val="24"/>
          <w:szCs w:val="24"/>
        </w:rPr>
        <w:t xml:space="preserve">: </w:t>
      </w:r>
      <w:r w:rsidR="00DB12DC" w:rsidRPr="002C20D7">
        <w:rPr>
          <w:rFonts w:ascii="Cambria" w:hAnsi="Cambria" w:cs="Arial"/>
          <w:sz w:val="24"/>
          <w:szCs w:val="24"/>
        </w:rPr>
        <w:t>wodociągowych i kanalizacyjnych</w:t>
      </w:r>
    </w:p>
    <w:p w14:paraId="7701AFF0" w14:textId="77777777" w:rsidR="00B45868" w:rsidRPr="002C20D7" w:rsidRDefault="00B45868" w:rsidP="0057582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76" w:lineRule="auto"/>
        <w:ind w:left="1843" w:hanging="283"/>
        <w:rPr>
          <w:rFonts w:ascii="Cambria" w:hAnsi="Cambria" w:cs="Arial"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 xml:space="preserve">co najmniej jedną osobą pełniącą funkcję: </w:t>
      </w:r>
      <w:r w:rsidRPr="002C20D7">
        <w:rPr>
          <w:rFonts w:ascii="Cambria" w:hAnsi="Cambria" w:cs="Arial"/>
          <w:b/>
          <w:sz w:val="24"/>
          <w:szCs w:val="24"/>
          <w:u w:val="single"/>
        </w:rPr>
        <w:t>Inspektora nadzoru inwestorskiego w branży drogowej</w:t>
      </w:r>
      <w:r w:rsidRPr="002C20D7">
        <w:rPr>
          <w:rFonts w:ascii="Cambria" w:hAnsi="Cambria" w:cs="Arial"/>
          <w:sz w:val="24"/>
          <w:szCs w:val="24"/>
        </w:rPr>
        <w:t xml:space="preserve"> </w:t>
      </w:r>
      <w:r w:rsidR="00575820" w:rsidRPr="002C20D7">
        <w:rPr>
          <w:rFonts w:ascii="Cambria" w:hAnsi="Cambria" w:cs="Arial"/>
          <w:sz w:val="24"/>
          <w:szCs w:val="24"/>
        </w:rPr>
        <w:t>–</w:t>
      </w:r>
      <w:r w:rsidRPr="002C20D7">
        <w:rPr>
          <w:rFonts w:ascii="Cambria" w:hAnsi="Cambria" w:cs="Arial"/>
          <w:sz w:val="24"/>
          <w:szCs w:val="24"/>
        </w:rPr>
        <w:t xml:space="preserve"> posiadającą</w:t>
      </w:r>
      <w:r w:rsidR="00575820" w:rsidRPr="002C20D7">
        <w:rPr>
          <w:rFonts w:ascii="Cambria" w:hAnsi="Cambria" w:cs="Arial"/>
          <w:sz w:val="24"/>
          <w:szCs w:val="24"/>
        </w:rPr>
        <w:t xml:space="preserve"> </w:t>
      </w:r>
      <w:r w:rsidRPr="002C20D7">
        <w:rPr>
          <w:rFonts w:ascii="Cambria" w:hAnsi="Cambria" w:cs="Arial"/>
          <w:sz w:val="24"/>
          <w:szCs w:val="24"/>
        </w:rPr>
        <w:t>budowlane bez ograniczeń do kierowania robotami budowlanymi w specjalności</w:t>
      </w:r>
      <w:r w:rsidR="00DB12DC" w:rsidRPr="002C20D7">
        <w:rPr>
          <w:rFonts w:ascii="Cambria" w:hAnsi="Cambria" w:cs="Arial"/>
          <w:sz w:val="24"/>
          <w:szCs w:val="24"/>
        </w:rPr>
        <w:t xml:space="preserve"> inżynieryjnej</w:t>
      </w:r>
      <w:r w:rsidRPr="002C20D7">
        <w:rPr>
          <w:rFonts w:ascii="Cambria" w:hAnsi="Cambria" w:cs="Arial"/>
          <w:sz w:val="24"/>
          <w:szCs w:val="24"/>
        </w:rPr>
        <w:t xml:space="preserve"> drogowej </w:t>
      </w:r>
    </w:p>
    <w:p w14:paraId="16C78BE4" w14:textId="77777777" w:rsidR="00B45868" w:rsidRPr="002C20D7" w:rsidRDefault="00B45868" w:rsidP="000E665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76" w:lineRule="auto"/>
        <w:ind w:left="1843" w:hanging="283"/>
        <w:rPr>
          <w:rFonts w:ascii="Cambria" w:hAnsi="Cambria" w:cs="Arial"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 xml:space="preserve">co najmniej jedną osobą pełniącą funkcję: </w:t>
      </w:r>
      <w:r w:rsidRPr="002C20D7">
        <w:rPr>
          <w:rFonts w:ascii="Cambria" w:hAnsi="Cambria" w:cs="Arial"/>
          <w:b/>
          <w:sz w:val="24"/>
          <w:szCs w:val="24"/>
          <w:u w:val="single"/>
        </w:rPr>
        <w:t>Inspektora nadzoru inwestorskiego w branży elektroenergetycznej</w:t>
      </w:r>
      <w:r w:rsidRPr="002C20D7">
        <w:rPr>
          <w:rFonts w:ascii="Cambria" w:hAnsi="Cambria" w:cs="Arial"/>
          <w:sz w:val="24"/>
          <w:szCs w:val="24"/>
        </w:rPr>
        <w:t xml:space="preserve"> - posiadającą uprawnienia budowlane bez ogranic</w:t>
      </w:r>
      <w:r w:rsidR="00671008" w:rsidRPr="002C20D7">
        <w:rPr>
          <w:rFonts w:ascii="Cambria" w:hAnsi="Cambria" w:cs="Arial"/>
          <w:sz w:val="24"/>
          <w:szCs w:val="24"/>
        </w:rPr>
        <w:t>zeń do</w:t>
      </w:r>
      <w:r w:rsidRPr="002C20D7">
        <w:rPr>
          <w:rFonts w:ascii="Cambria" w:hAnsi="Cambria" w:cs="Arial"/>
          <w:sz w:val="24"/>
          <w:szCs w:val="24"/>
        </w:rPr>
        <w:t xml:space="preserve"> kierowania robotami budowlanymi w specjalności instalacyjnej w zakres</w:t>
      </w:r>
      <w:r w:rsidR="00671008" w:rsidRPr="002C20D7">
        <w:rPr>
          <w:rFonts w:ascii="Cambria" w:hAnsi="Cambria" w:cs="Arial"/>
          <w:sz w:val="24"/>
          <w:szCs w:val="24"/>
        </w:rPr>
        <w:t xml:space="preserve">ie sieci, instalacji i urządzeń </w:t>
      </w:r>
      <w:r w:rsidRPr="002C20D7">
        <w:rPr>
          <w:rFonts w:ascii="Cambria" w:hAnsi="Cambria" w:cs="Arial"/>
          <w:sz w:val="24"/>
          <w:szCs w:val="24"/>
        </w:rPr>
        <w:t>elektrycznych</w:t>
      </w:r>
      <w:r w:rsidR="00671008" w:rsidRPr="002C20D7">
        <w:rPr>
          <w:rFonts w:ascii="Cambria" w:hAnsi="Cambria" w:cs="Arial"/>
          <w:sz w:val="24"/>
          <w:szCs w:val="24"/>
        </w:rPr>
        <w:t xml:space="preserve"> </w:t>
      </w:r>
      <w:r w:rsidRPr="002C20D7">
        <w:rPr>
          <w:rFonts w:ascii="Cambria" w:hAnsi="Cambria" w:cs="Arial"/>
          <w:sz w:val="24"/>
          <w:szCs w:val="24"/>
        </w:rPr>
        <w:t>i elektroenergetycznych</w:t>
      </w:r>
    </w:p>
    <w:p w14:paraId="004E6D7E" w14:textId="77777777" w:rsidR="00B45868" w:rsidRPr="002C20D7" w:rsidRDefault="00B45868" w:rsidP="000E665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76" w:lineRule="auto"/>
        <w:ind w:left="1843" w:hanging="283"/>
        <w:rPr>
          <w:rFonts w:ascii="Cambria" w:hAnsi="Cambria" w:cs="Arial"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 xml:space="preserve">co najmniej jedną osobą pełniącą funkcję: </w:t>
      </w:r>
      <w:r w:rsidRPr="002C20D7">
        <w:rPr>
          <w:rFonts w:ascii="Cambria" w:hAnsi="Cambria" w:cs="Arial"/>
          <w:b/>
          <w:sz w:val="24"/>
          <w:szCs w:val="24"/>
          <w:u w:val="single"/>
        </w:rPr>
        <w:t xml:space="preserve">Inspektora nadzoru inwestorskiego w branży konstrukcyjno-budowlanej </w:t>
      </w:r>
      <w:r w:rsidRPr="002C20D7">
        <w:rPr>
          <w:rFonts w:ascii="Cambria" w:hAnsi="Cambria" w:cs="Arial"/>
          <w:sz w:val="24"/>
          <w:szCs w:val="24"/>
        </w:rPr>
        <w:t>- posiadającą uprawnienia budowlane bez ogranic</w:t>
      </w:r>
      <w:r w:rsidR="00671008" w:rsidRPr="002C20D7">
        <w:rPr>
          <w:rFonts w:ascii="Cambria" w:hAnsi="Cambria" w:cs="Arial"/>
          <w:sz w:val="24"/>
          <w:szCs w:val="24"/>
        </w:rPr>
        <w:t xml:space="preserve">zeń do </w:t>
      </w:r>
      <w:r w:rsidRPr="002C20D7">
        <w:rPr>
          <w:rFonts w:ascii="Cambria" w:hAnsi="Cambria" w:cs="Arial"/>
          <w:sz w:val="24"/>
          <w:szCs w:val="24"/>
        </w:rPr>
        <w:t xml:space="preserve">kierowania robotami budowlanymi w specjalności </w:t>
      </w:r>
      <w:r w:rsidR="004A72F9" w:rsidRPr="002C20D7">
        <w:rPr>
          <w:rFonts w:ascii="Cambria" w:hAnsi="Cambria" w:cs="Arial"/>
          <w:sz w:val="24"/>
          <w:szCs w:val="24"/>
        </w:rPr>
        <w:t>konstrukcyjno-budowlanej</w:t>
      </w:r>
    </w:p>
    <w:p w14:paraId="5BCB2F12" w14:textId="77777777" w:rsidR="00110E92" w:rsidRPr="002C20D7" w:rsidRDefault="00110E92" w:rsidP="00B45868">
      <w:pPr>
        <w:autoSpaceDE w:val="0"/>
        <w:autoSpaceDN w:val="0"/>
        <w:adjustRightInd w:val="0"/>
        <w:spacing w:line="276" w:lineRule="auto"/>
        <w:ind w:left="708" w:firstLine="426"/>
        <w:jc w:val="center"/>
        <w:rPr>
          <w:rFonts w:ascii="Cambria" w:hAnsi="Cambria" w:cs="Arial"/>
          <w:b/>
        </w:rPr>
      </w:pPr>
    </w:p>
    <w:p w14:paraId="1CD9BD81" w14:textId="77777777" w:rsidR="00B45868" w:rsidRPr="002C20D7" w:rsidRDefault="00B45868" w:rsidP="00B45868">
      <w:pPr>
        <w:autoSpaceDE w:val="0"/>
        <w:autoSpaceDN w:val="0"/>
        <w:adjustRightInd w:val="0"/>
        <w:spacing w:line="276" w:lineRule="auto"/>
        <w:ind w:left="708" w:firstLine="426"/>
        <w:jc w:val="center"/>
        <w:rPr>
          <w:rFonts w:ascii="Cambria" w:hAnsi="Cambria" w:cs="Arial"/>
          <w:b/>
        </w:rPr>
      </w:pPr>
      <w:r w:rsidRPr="002C20D7">
        <w:rPr>
          <w:rFonts w:ascii="Cambria" w:hAnsi="Cambria" w:cs="Arial"/>
          <w:b/>
        </w:rPr>
        <w:t>Uwaga:</w:t>
      </w:r>
    </w:p>
    <w:tbl>
      <w:tblPr>
        <w:tblStyle w:val="Tabela-Siatka"/>
        <w:tblW w:w="0" w:type="auto"/>
        <w:tblInd w:w="1240" w:type="dxa"/>
        <w:tblLook w:val="04A0" w:firstRow="1" w:lastRow="0" w:firstColumn="1" w:lastColumn="0" w:noHBand="0" w:noVBand="1"/>
      </w:tblPr>
      <w:tblGrid>
        <w:gridCol w:w="7822"/>
      </w:tblGrid>
      <w:tr w:rsidR="00B45868" w:rsidRPr="002C20D7" w14:paraId="0204550C" w14:textId="77777777" w:rsidTr="008431D6">
        <w:tc>
          <w:tcPr>
            <w:tcW w:w="8114" w:type="dxa"/>
          </w:tcPr>
          <w:p w14:paraId="6847B84E" w14:textId="77777777" w:rsidR="00B45868" w:rsidRPr="002C20D7" w:rsidRDefault="00B45868" w:rsidP="000E665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after="0" w:line="276" w:lineRule="auto"/>
              <w:ind w:left="321" w:hanging="321"/>
              <w:rPr>
                <w:rFonts w:ascii="Cambria" w:hAnsi="Cambria" w:cs="Arial"/>
                <w:sz w:val="24"/>
                <w:szCs w:val="24"/>
              </w:rPr>
            </w:pPr>
            <w:r w:rsidRPr="002C20D7">
              <w:rPr>
                <w:rFonts w:ascii="Cambria" w:hAnsi="Cambria" w:cs="Arial"/>
                <w:sz w:val="24"/>
                <w:szCs w:val="24"/>
              </w:rPr>
              <w:t xml:space="preserve">Zamawiający dopuszcza możliwość łączenia funkcji wskazanych </w:t>
            </w:r>
            <w:r w:rsidRPr="002C20D7">
              <w:rPr>
                <w:rFonts w:ascii="Cambria" w:hAnsi="Cambria" w:cs="Arial"/>
                <w:sz w:val="24"/>
                <w:szCs w:val="24"/>
              </w:rPr>
              <w:br/>
              <w:t>w lit. a) – d).</w:t>
            </w:r>
          </w:p>
          <w:p w14:paraId="22767C41" w14:textId="77777777" w:rsidR="00B45868" w:rsidRPr="002C20D7" w:rsidRDefault="00B45868" w:rsidP="000E665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after="0" w:line="276" w:lineRule="auto"/>
              <w:ind w:left="321" w:hanging="321"/>
              <w:rPr>
                <w:rFonts w:ascii="Cambria" w:hAnsi="Cambria" w:cs="Arial"/>
                <w:sz w:val="24"/>
                <w:szCs w:val="24"/>
              </w:rPr>
            </w:pPr>
            <w:r w:rsidRPr="002C20D7">
              <w:rPr>
                <w:rFonts w:ascii="Cambria" w:hAnsi="Cambria" w:cs="Arial"/>
                <w:sz w:val="24"/>
                <w:szCs w:val="24"/>
              </w:rPr>
              <w:t xml:space="preserve">Przez posiadanie uprawnień budowlanych wymaganych prawem dla osób uczestniczących w realizacji zamówienia, rozumie się uprawnienia do wykonywania samodzielnych funkcji w budownictwie w rozumieniu ustawy z dnia 7 lipca 1994 r. Prawo budowlane (Dz.U.2016.290 t. j. z dnia 2016.03.08) oraz przepisów wcześniejszych. Samodzielne funkcje techniczne w budownictwie (nazwy specjalności i ich zakresy) będą rozpatrywane zgodnie z przepisami regulującymi nadawanie uprawnień budowlanych w dacie ich nadania. </w:t>
            </w:r>
          </w:p>
          <w:p w14:paraId="36897D04" w14:textId="77777777" w:rsidR="00B45868" w:rsidRPr="002C20D7" w:rsidRDefault="00B45868" w:rsidP="000E665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after="0" w:line="276" w:lineRule="auto"/>
              <w:ind w:left="321" w:hanging="321"/>
              <w:rPr>
                <w:rFonts w:ascii="Cambria" w:eastAsia="Cambria" w:hAnsi="Cambria" w:cs="Cambria"/>
                <w:iCs/>
                <w:sz w:val="24"/>
                <w:szCs w:val="24"/>
              </w:rPr>
            </w:pPr>
            <w:r w:rsidRPr="002C20D7">
              <w:rPr>
                <w:rFonts w:ascii="Cambria" w:eastAsia="Cambria" w:hAnsi="Cambria" w:cs="Cambria"/>
                <w:iCs/>
                <w:sz w:val="24"/>
                <w:szCs w:val="24"/>
              </w:rPr>
              <w:t xml:space="preserve">Wykonawca w celu wykazania spełniania w/w warunku może wskazać osobę będącą obywatelem państwa członkowskiego UE, która nabyła kwalifikacje zawodowe do wykonywania działalności w budownictwie, równoznaczne wykonywaniu samodzielnych funkcji technicznych w budownictwie na terytorium Rzeczypospolitej Polskiej – zgodnie z </w:t>
            </w:r>
            <w:r w:rsidRPr="002C20D7">
              <w:rPr>
                <w:rFonts w:ascii="Cambria" w:eastAsia="Cambria" w:hAnsi="Cambria" w:cs="Cambria"/>
                <w:iCs/>
                <w:sz w:val="24"/>
                <w:szCs w:val="24"/>
              </w:rPr>
              <w:lastRenderedPageBreak/>
              <w:t>właściwymi przepisami, w szczególności z ustawą</w:t>
            </w:r>
            <w:r w:rsidRPr="002C20D7">
              <w:rPr>
                <w:rStyle w:val="h2"/>
                <w:rFonts w:ascii="Cambria" w:hAnsi="Cambria"/>
                <w:sz w:val="24"/>
                <w:szCs w:val="24"/>
              </w:rPr>
              <w:t xml:space="preserve"> z dnia 22 grudnia 2015 r. o zasadach uznawania kwalifikacji zawodowych nabytych w państwach członkowskich Unii Europejskiej</w:t>
            </w:r>
            <w:r w:rsidRPr="002C20D7">
              <w:rPr>
                <w:rFonts w:ascii="Cambria" w:eastAsia="Cambria" w:hAnsi="Cambria" w:cs="Cambria"/>
                <w:iCs/>
                <w:sz w:val="24"/>
                <w:szCs w:val="24"/>
              </w:rPr>
              <w:t xml:space="preserve"> (Dz. U. z 2016 r. poz. 65) oraz ustawą z dnia 15 grudnia 2000 r. o samorządach zawodowych architektów oraz inżynierów budownictwa (Dz. U. z 2014 r. poz. 1946).</w:t>
            </w:r>
          </w:p>
          <w:p w14:paraId="538DCD28" w14:textId="77777777" w:rsidR="00B45868" w:rsidRPr="002C20D7" w:rsidRDefault="00B45868" w:rsidP="001D620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Arial"/>
              </w:rPr>
            </w:pPr>
          </w:p>
        </w:tc>
      </w:tr>
    </w:tbl>
    <w:p w14:paraId="7B3F54D8" w14:textId="77777777" w:rsidR="00B45868" w:rsidRPr="002C20D7" w:rsidRDefault="00B45868" w:rsidP="00B45868">
      <w:pPr>
        <w:autoSpaceDE w:val="0"/>
        <w:autoSpaceDN w:val="0"/>
        <w:adjustRightInd w:val="0"/>
        <w:spacing w:line="276" w:lineRule="auto"/>
        <w:ind w:left="1276"/>
        <w:jc w:val="both"/>
        <w:rPr>
          <w:rFonts w:ascii="Cambria" w:hAnsi="Cambria" w:cs="Arial"/>
        </w:rPr>
      </w:pPr>
    </w:p>
    <w:p w14:paraId="47A6D81C" w14:textId="77777777" w:rsidR="00575820" w:rsidRPr="002C20D7" w:rsidRDefault="00B45868" w:rsidP="0057582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Zamawiający może, na każdym </w:t>
      </w:r>
      <w:r w:rsidR="00E23663" w:rsidRPr="002C20D7">
        <w:rPr>
          <w:rFonts w:ascii="Cambria" w:hAnsi="Cambria"/>
          <w:sz w:val="24"/>
          <w:szCs w:val="24"/>
        </w:rPr>
        <w:t>etapie postępowania, uznać, że W</w:t>
      </w:r>
      <w:r w:rsidRPr="002C20D7">
        <w:rPr>
          <w:rFonts w:ascii="Cambria" w:hAnsi="Cambria"/>
          <w:sz w:val="24"/>
          <w:szCs w:val="24"/>
        </w:rPr>
        <w:t>ykonawca nie posiada wymaganych zdolności, jeżeli zaangażowanie zasob</w:t>
      </w:r>
      <w:r w:rsidR="00E23663" w:rsidRPr="002C20D7">
        <w:rPr>
          <w:rFonts w:ascii="Cambria" w:hAnsi="Cambria"/>
          <w:sz w:val="24"/>
          <w:szCs w:val="24"/>
        </w:rPr>
        <w:t>ów technicznych lub zawodowych W</w:t>
      </w:r>
      <w:r w:rsidRPr="002C20D7">
        <w:rPr>
          <w:rFonts w:ascii="Cambria" w:hAnsi="Cambria"/>
          <w:sz w:val="24"/>
          <w:szCs w:val="24"/>
        </w:rPr>
        <w:t>ykonawcy w in</w:t>
      </w:r>
      <w:r w:rsidR="00E23663" w:rsidRPr="002C20D7">
        <w:rPr>
          <w:rFonts w:ascii="Cambria" w:hAnsi="Cambria"/>
          <w:sz w:val="24"/>
          <w:szCs w:val="24"/>
        </w:rPr>
        <w:t>ne przedsięwzięcia gospodarcze W</w:t>
      </w:r>
      <w:r w:rsidRPr="002C20D7">
        <w:rPr>
          <w:rFonts w:ascii="Cambria" w:hAnsi="Cambria"/>
          <w:sz w:val="24"/>
          <w:szCs w:val="24"/>
        </w:rPr>
        <w:t>ykonawcy może mieć negatywny wpływ na realizację zamówienia.</w:t>
      </w:r>
    </w:p>
    <w:p w14:paraId="66BD7B78" w14:textId="77777777" w:rsidR="00B45868" w:rsidRPr="002C20D7" w:rsidRDefault="00B45868" w:rsidP="0057582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Wykonawca może w celu potwierdzenia spełniania warunków udziału </w:t>
      </w:r>
      <w:r w:rsidRPr="002C20D7">
        <w:rPr>
          <w:rFonts w:ascii="Cambria" w:hAnsi="Cambria"/>
          <w:sz w:val="24"/>
          <w:szCs w:val="24"/>
        </w:rPr>
        <w:br/>
        <w:t xml:space="preserve">w postępowaniu, o których mowa w pkt 4.2 SIWZ, w stosownych sytuacjach oraz </w:t>
      </w:r>
      <w:r w:rsidRPr="002C20D7">
        <w:rPr>
          <w:rFonts w:ascii="Cambria" w:hAnsi="Cambria"/>
          <w:sz w:val="24"/>
          <w:szCs w:val="24"/>
        </w:rPr>
        <w:br/>
        <w:t>w odniesieniu do konkretnego zamówienia, lub jego części, polegać na zdolnościach technicznych lub zawodowych innych podmiotów, niezależnie od charakteru prawnego łączących go z nim stosunków prawnych.</w:t>
      </w:r>
    </w:p>
    <w:p w14:paraId="0E368782" w14:textId="77777777" w:rsidR="00B45868" w:rsidRPr="002C20D7" w:rsidRDefault="00B45868" w:rsidP="000E6651">
      <w:pPr>
        <w:pStyle w:val="Akapitzlist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jednocześnie informuje, iż „stosowna sytuacja", o której mowa w pkt 4.4 SIWZ wystąpi wyłącznie w przypadku kiedy:</w:t>
      </w:r>
    </w:p>
    <w:p w14:paraId="5CF942B1" w14:textId="77777777" w:rsidR="00B45868" w:rsidRPr="002C20D7" w:rsidRDefault="00E23663" w:rsidP="000E6651">
      <w:pPr>
        <w:pStyle w:val="Akapitzlist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</w:t>
      </w:r>
      <w:r w:rsidR="00B45868" w:rsidRPr="002C20D7">
        <w:rPr>
          <w:rFonts w:ascii="Cambria" w:hAnsi="Cambria"/>
          <w:sz w:val="24"/>
          <w:szCs w:val="24"/>
        </w:rPr>
        <w:t>ykonawca, który polega na zdolnościach lub sytu</w:t>
      </w:r>
      <w:r w:rsidR="00671008" w:rsidRPr="002C20D7">
        <w:rPr>
          <w:rFonts w:ascii="Cambria" w:hAnsi="Cambria"/>
          <w:sz w:val="24"/>
          <w:szCs w:val="24"/>
        </w:rPr>
        <w:t>acji innych podmiotów udowodni Z</w:t>
      </w:r>
      <w:r w:rsidR="00B45868" w:rsidRPr="002C20D7">
        <w:rPr>
          <w:rFonts w:ascii="Cambria" w:hAnsi="Cambria"/>
          <w:sz w:val="24"/>
          <w:szCs w:val="24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zamówienia;</w:t>
      </w:r>
    </w:p>
    <w:p w14:paraId="6180708B" w14:textId="77777777" w:rsidR="00B45868" w:rsidRPr="002C20D7" w:rsidRDefault="00671008" w:rsidP="000E6651">
      <w:pPr>
        <w:pStyle w:val="Akapitzlist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</w:t>
      </w:r>
      <w:r w:rsidR="00B45868" w:rsidRPr="002C20D7">
        <w:rPr>
          <w:rFonts w:ascii="Cambria" w:hAnsi="Cambria"/>
          <w:sz w:val="24"/>
          <w:szCs w:val="24"/>
        </w:rPr>
        <w:t>amaw</w:t>
      </w:r>
      <w:r w:rsidR="00E23663" w:rsidRPr="002C20D7">
        <w:rPr>
          <w:rFonts w:ascii="Cambria" w:hAnsi="Cambria"/>
          <w:sz w:val="24"/>
          <w:szCs w:val="24"/>
        </w:rPr>
        <w:t>iający oceni, czy udostępniane W</w:t>
      </w:r>
      <w:r w:rsidR="00B45868" w:rsidRPr="002C20D7">
        <w:rPr>
          <w:rFonts w:ascii="Cambria" w:hAnsi="Cambria"/>
          <w:sz w:val="24"/>
          <w:szCs w:val="24"/>
        </w:rPr>
        <w:t>ykonawcy przez inne podmioty zdolności techniczne lub zawodowe lub ich sytuacja finansowa lub ekonomiczna</w:t>
      </w:r>
      <w:r w:rsidR="00E23663" w:rsidRPr="002C20D7">
        <w:rPr>
          <w:rFonts w:ascii="Cambria" w:hAnsi="Cambria"/>
          <w:sz w:val="24"/>
          <w:szCs w:val="24"/>
        </w:rPr>
        <w:t>, pozwalają na wykazanie przez W</w:t>
      </w:r>
      <w:r w:rsidR="00B45868" w:rsidRPr="002C20D7">
        <w:rPr>
          <w:rFonts w:ascii="Cambria" w:hAnsi="Cambria"/>
          <w:sz w:val="24"/>
          <w:szCs w:val="24"/>
        </w:rPr>
        <w:t>ykonawcę spełniania warunków udziału w postępowaniu oraz zbada, czy nie zachodzą wobec tego podmiotu podstawy wykluczenia, o których mowa w art. 24 ust. 1 pkt 13-22 i ust. 5 pkt 1 i 8 ustawy;</w:t>
      </w:r>
    </w:p>
    <w:p w14:paraId="176A6216" w14:textId="77777777" w:rsidR="00B45868" w:rsidRPr="002C20D7" w:rsidRDefault="00B45868" w:rsidP="000E6651">
      <w:pPr>
        <w:pStyle w:val="Akapitzlist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odniesieniu do warunków dotyczących wykształcenia, kwalifikacji zaw</w:t>
      </w:r>
      <w:r w:rsidR="00E23663" w:rsidRPr="002C20D7">
        <w:rPr>
          <w:rFonts w:ascii="Cambria" w:hAnsi="Cambria"/>
          <w:sz w:val="24"/>
          <w:szCs w:val="24"/>
        </w:rPr>
        <w:t>odowych lub doświadczenia, W</w:t>
      </w:r>
      <w:r w:rsidRPr="002C20D7">
        <w:rPr>
          <w:rFonts w:ascii="Cambria" w:hAnsi="Cambria"/>
          <w:sz w:val="24"/>
          <w:szCs w:val="24"/>
        </w:rPr>
        <w:t>ykonawcy mogą polegać na zdolnościach innych podmiotów, jeśli podmioty te zrealizują usługi, do realizacji których te zdolności są wymagane;</w:t>
      </w:r>
    </w:p>
    <w:p w14:paraId="67419472" w14:textId="77777777" w:rsidR="00B45868" w:rsidRPr="002C20D7" w:rsidRDefault="00B45868" w:rsidP="000E6651">
      <w:pPr>
        <w:pStyle w:val="Akapitzlist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z zobowiązania lub innych dokumentów potwierdzających udostępnienie zasobów przez inne podmioty musi bezspornie i jednoznacznie wynikać </w:t>
      </w:r>
      <w:r w:rsidRPr="002C20D7">
        <w:rPr>
          <w:rFonts w:ascii="Cambria" w:hAnsi="Cambria"/>
          <w:sz w:val="24"/>
          <w:szCs w:val="24"/>
        </w:rPr>
        <w:br/>
        <w:t>w szczególności:</w:t>
      </w:r>
    </w:p>
    <w:p w14:paraId="59E8CAEE" w14:textId="77777777" w:rsidR="00B45868" w:rsidRPr="002C20D7" w:rsidRDefault="00E23663" w:rsidP="000E6651">
      <w:pPr>
        <w:pStyle w:val="Teksttreci1"/>
        <w:numPr>
          <w:ilvl w:val="0"/>
          <w:numId w:val="20"/>
        </w:numPr>
        <w:shd w:val="clear" w:color="auto" w:fill="auto"/>
        <w:spacing w:before="0" w:after="0" w:line="276" w:lineRule="auto"/>
        <w:ind w:left="1701" w:hanging="425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zakres dostępnych W</w:t>
      </w:r>
      <w:r w:rsidR="00B45868" w:rsidRPr="002C20D7">
        <w:rPr>
          <w:rFonts w:ascii="Cambria" w:hAnsi="Cambria"/>
          <w:sz w:val="24"/>
          <w:szCs w:val="24"/>
        </w:rPr>
        <w:t>ykonawcy zasobów innego podmiotu;</w:t>
      </w:r>
    </w:p>
    <w:p w14:paraId="52BDED6B" w14:textId="77777777" w:rsidR="00B45868" w:rsidRPr="002C20D7" w:rsidRDefault="00B45868" w:rsidP="000E6651">
      <w:pPr>
        <w:pStyle w:val="Teksttreci1"/>
        <w:numPr>
          <w:ilvl w:val="0"/>
          <w:numId w:val="20"/>
        </w:numPr>
        <w:shd w:val="clear" w:color="auto" w:fill="auto"/>
        <w:spacing w:before="0" w:after="0" w:line="276" w:lineRule="auto"/>
        <w:ind w:left="1701" w:right="20" w:hanging="425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sposób wykorzystania zasobów innego podmiotu, przez wykonawcę, przy wykonywaniu zamówienia;</w:t>
      </w:r>
    </w:p>
    <w:p w14:paraId="5B49FD5B" w14:textId="77777777" w:rsidR="00B45868" w:rsidRPr="002C20D7" w:rsidRDefault="00B45868" w:rsidP="000E6651">
      <w:pPr>
        <w:pStyle w:val="Teksttreci1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76" w:lineRule="auto"/>
        <w:ind w:left="1701" w:hanging="425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lastRenderedPageBreak/>
        <w:t>zakres i okres udziału innego podmiotu przy wykonywaniu zamówienia publicznego;</w:t>
      </w:r>
    </w:p>
    <w:p w14:paraId="408983F2" w14:textId="77777777" w:rsidR="00B45868" w:rsidRPr="002C20D7" w:rsidRDefault="00B45868" w:rsidP="000E6651">
      <w:pPr>
        <w:pStyle w:val="Teksttreci1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76" w:lineRule="auto"/>
        <w:ind w:left="1701" w:right="20" w:hanging="425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czy pod</w:t>
      </w:r>
      <w:r w:rsidR="00E23663" w:rsidRPr="002C20D7">
        <w:rPr>
          <w:rFonts w:ascii="Cambria" w:hAnsi="Cambria"/>
          <w:sz w:val="24"/>
          <w:szCs w:val="24"/>
        </w:rPr>
        <w:t>miot, na zdolnościach, którego W</w:t>
      </w:r>
      <w:r w:rsidRPr="002C20D7">
        <w:rPr>
          <w:rFonts w:ascii="Cambria" w:hAnsi="Cambria"/>
          <w:sz w:val="24"/>
          <w:szCs w:val="24"/>
        </w:rPr>
        <w:t xml:space="preserve">ykonawca polega </w:t>
      </w:r>
      <w:r w:rsidRPr="002C20D7">
        <w:rPr>
          <w:rFonts w:ascii="Cambria" w:hAnsi="Cambria"/>
          <w:sz w:val="24"/>
          <w:szCs w:val="24"/>
        </w:rPr>
        <w:br/>
        <w:t>w odniesieniu do warunków udziału w postępowaniu dotyczących wykształcenia, kwalifikacji zawodowych lub doświadczenia, zrealizuje usługi, których wskazane zdolności dotyczą.</w:t>
      </w:r>
    </w:p>
    <w:p w14:paraId="7697A65D" w14:textId="77777777" w:rsidR="00B45868" w:rsidRPr="002C20D7" w:rsidRDefault="00B45868" w:rsidP="000E6651">
      <w:pPr>
        <w:pStyle w:val="Akapitzlist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right="20" w:hanging="567"/>
        <w:rPr>
          <w:rStyle w:val="Teksttreci0"/>
          <w:rFonts w:ascii="Cambria" w:eastAsia="Times New Roman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Wykonawcy mogą wspólnie ubiegać się o udzielenie</w:t>
      </w:r>
      <w:r w:rsidR="00E23663" w:rsidRPr="002C20D7">
        <w:rPr>
          <w:rFonts w:ascii="Cambria" w:hAnsi="Cambria"/>
          <w:sz w:val="24"/>
          <w:szCs w:val="24"/>
        </w:rPr>
        <w:t xml:space="preserve"> zamówienia. W takim przypadku W</w:t>
      </w:r>
      <w:r w:rsidRPr="002C20D7">
        <w:rPr>
          <w:rFonts w:ascii="Cambria" w:hAnsi="Cambria"/>
          <w:sz w:val="24"/>
          <w:szCs w:val="24"/>
        </w:rPr>
        <w:t xml:space="preserve">ykonawcy ustanawiają pełnomocnika do reprezentowania ich </w:t>
      </w:r>
      <w:r w:rsidRPr="002C20D7">
        <w:rPr>
          <w:rFonts w:ascii="Cambria" w:hAnsi="Cambria"/>
          <w:sz w:val="24"/>
          <w:szCs w:val="24"/>
        </w:rPr>
        <w:br/>
        <w:t xml:space="preserve">w postępowaniu o udzielenie zamówienia albo reprezentowania w postępowaniu </w:t>
      </w:r>
      <w:r w:rsidRPr="002C20D7">
        <w:rPr>
          <w:rFonts w:ascii="Cambria" w:hAnsi="Cambria"/>
          <w:sz w:val="24"/>
          <w:szCs w:val="24"/>
        </w:rPr>
        <w:br/>
        <w:t>i zawarcia umowy w sprawie zamówienia publicznego. Pełnomocnictwo w formie pisemnej (oryginał lub kopia potwierdzona za zgodność z oryginałem przez notariusza) należy dołączyć do oferty.</w:t>
      </w:r>
    </w:p>
    <w:p w14:paraId="32D63A9E" w14:textId="77777777" w:rsidR="00B45868" w:rsidRPr="002C20D7" w:rsidRDefault="00B45868" w:rsidP="000E6651">
      <w:pPr>
        <w:pStyle w:val="Akapitzlist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Sposób wykazania warunków udziału w postępowaniu wskazano w rozdziale </w:t>
      </w:r>
      <w:r w:rsidRPr="002C20D7">
        <w:rPr>
          <w:rFonts w:ascii="Cambria" w:hAnsi="Cambria"/>
          <w:sz w:val="24"/>
          <w:szCs w:val="24"/>
        </w:rPr>
        <w:br/>
        <w:t>5 SIWZ.</w:t>
      </w:r>
    </w:p>
    <w:p w14:paraId="5F938A8D" w14:textId="77777777" w:rsidR="00B45868" w:rsidRPr="002C20D7" w:rsidRDefault="00B45868" w:rsidP="000E6651">
      <w:pPr>
        <w:pStyle w:val="Akapitzlist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wykluczy z</w:t>
      </w:r>
      <w:r w:rsidR="00E23663" w:rsidRPr="002C20D7">
        <w:rPr>
          <w:rFonts w:ascii="Cambria" w:hAnsi="Cambria"/>
          <w:sz w:val="24"/>
          <w:szCs w:val="24"/>
        </w:rPr>
        <w:t xml:space="preserve"> postępowania W</w:t>
      </w:r>
      <w:r w:rsidRPr="002C20D7">
        <w:rPr>
          <w:rFonts w:ascii="Cambria" w:hAnsi="Cambria"/>
          <w:sz w:val="24"/>
          <w:szCs w:val="24"/>
        </w:rPr>
        <w:t>ykonawców:</w:t>
      </w:r>
    </w:p>
    <w:p w14:paraId="3A37242E" w14:textId="77777777" w:rsidR="00B45868" w:rsidRPr="002C20D7" w:rsidRDefault="00B45868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którzy nie wykażą, spełniania warunków udziału w postępowaniu, </w:t>
      </w:r>
      <w:r w:rsidRPr="002C20D7">
        <w:rPr>
          <w:rFonts w:ascii="Cambria" w:hAnsi="Cambria"/>
          <w:sz w:val="24"/>
          <w:szCs w:val="24"/>
        </w:rPr>
        <w:br/>
        <w:t xml:space="preserve">o których mowa w pkt 4.2; </w:t>
      </w:r>
    </w:p>
    <w:p w14:paraId="7073D432" w14:textId="77777777" w:rsidR="00B45868" w:rsidRPr="002C20D7" w:rsidRDefault="00B45868" w:rsidP="000E6651">
      <w:pPr>
        <w:pStyle w:val="Akapitzlist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którzy nie wykażą, że nie zachodzą wobec nich przesłanki wykluczenia określone w art. 24 ust. 1 pkt 13-23 i ust. 5 pkt 1 i 8 ustawy; </w:t>
      </w:r>
    </w:p>
    <w:p w14:paraId="26A07A0D" w14:textId="77777777" w:rsidR="00B45868" w:rsidRPr="002C20D7" w:rsidRDefault="00B45868" w:rsidP="000E6651">
      <w:pPr>
        <w:pStyle w:val="Akapitzlist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wobec których zachodzi którakolwiek z przesłanek wykluczenia określonych w art. 24 ust. 1 pkt. 13 – 23 i art. 24 ust. 5 pkt 1 i 8 ustawy.</w:t>
      </w:r>
    </w:p>
    <w:p w14:paraId="7577102C" w14:textId="77777777" w:rsidR="00B45868" w:rsidRPr="002C20D7" w:rsidRDefault="00B45868" w:rsidP="000E6651">
      <w:pPr>
        <w:pStyle w:val="Teksttreci1"/>
        <w:numPr>
          <w:ilvl w:val="1"/>
          <w:numId w:val="4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Cambria" w:hAnsi="Cambria"/>
          <w:iCs/>
          <w:sz w:val="24"/>
          <w:szCs w:val="24"/>
        </w:rPr>
      </w:pPr>
      <w:r w:rsidRPr="002C20D7">
        <w:rPr>
          <w:rFonts w:ascii="Cambria" w:hAnsi="Cambria"/>
          <w:iCs/>
          <w:sz w:val="24"/>
          <w:szCs w:val="24"/>
        </w:rPr>
        <w:t>Brzmienie przesłanek wykluczenia,</w:t>
      </w:r>
      <w:r w:rsidRPr="002C20D7">
        <w:rPr>
          <w:rFonts w:ascii="Cambria" w:hAnsi="Cambria"/>
          <w:b/>
          <w:iCs/>
          <w:sz w:val="24"/>
          <w:szCs w:val="24"/>
        </w:rPr>
        <w:t xml:space="preserve"> </w:t>
      </w:r>
      <w:r w:rsidRPr="002C20D7">
        <w:rPr>
          <w:rFonts w:ascii="Cambria" w:hAnsi="Cambria"/>
          <w:iCs/>
          <w:sz w:val="24"/>
          <w:szCs w:val="24"/>
        </w:rPr>
        <w:t>o których mowa w art. 24 ust. 5 pkt 1 i 8 (fakult</w:t>
      </w:r>
      <w:r w:rsidR="00671008" w:rsidRPr="002C20D7">
        <w:rPr>
          <w:rFonts w:ascii="Cambria" w:hAnsi="Cambria"/>
          <w:iCs/>
          <w:sz w:val="24"/>
          <w:szCs w:val="24"/>
        </w:rPr>
        <w:t>atywnych) przewidywanych przez Z</w:t>
      </w:r>
      <w:r w:rsidRPr="002C20D7">
        <w:rPr>
          <w:rFonts w:ascii="Cambria" w:hAnsi="Cambria"/>
          <w:iCs/>
          <w:sz w:val="24"/>
          <w:szCs w:val="24"/>
        </w:rPr>
        <w:t>amawiającego w niniejszym postępowaniu obok przesłanek wskazanych w art. 24 ust. 1 ustawy (obligatoryjnych):</w:t>
      </w:r>
    </w:p>
    <w:p w14:paraId="73B464D0" w14:textId="77777777" w:rsidR="00B45868" w:rsidRPr="002C20D7" w:rsidRDefault="00B45868" w:rsidP="00B45868">
      <w:pPr>
        <w:pStyle w:val="Teksttreci1"/>
        <w:shd w:val="clear" w:color="auto" w:fill="auto"/>
        <w:spacing w:before="0" w:after="0" w:line="276" w:lineRule="auto"/>
        <w:ind w:left="567" w:hanging="567"/>
        <w:jc w:val="both"/>
        <w:rPr>
          <w:rStyle w:val="alb"/>
          <w:rFonts w:ascii="Cambria" w:hAnsi="Cambria"/>
          <w:sz w:val="24"/>
          <w:szCs w:val="24"/>
          <w:u w:val="single"/>
          <w:shd w:val="clear" w:color="auto" w:fill="FFFFFF"/>
        </w:rPr>
      </w:pPr>
      <w:r w:rsidRPr="002C20D7">
        <w:rPr>
          <w:rStyle w:val="alb"/>
          <w:rFonts w:ascii="Cambria" w:hAnsi="Cambria"/>
          <w:sz w:val="24"/>
          <w:szCs w:val="24"/>
          <w:shd w:val="clear" w:color="auto" w:fill="FFFFFF"/>
        </w:rPr>
        <w:tab/>
      </w:r>
      <w:r w:rsidR="00E23663" w:rsidRPr="002C20D7">
        <w:rPr>
          <w:rStyle w:val="alb"/>
          <w:rFonts w:ascii="Cambria" w:hAnsi="Cambria"/>
          <w:sz w:val="24"/>
          <w:szCs w:val="24"/>
          <w:u w:val="single"/>
          <w:shd w:val="clear" w:color="auto" w:fill="FFFFFF"/>
        </w:rPr>
        <w:t>Zamawiający wykluczy W</w:t>
      </w:r>
      <w:r w:rsidRPr="002C20D7">
        <w:rPr>
          <w:rStyle w:val="alb"/>
          <w:rFonts w:ascii="Cambria" w:hAnsi="Cambria"/>
          <w:sz w:val="24"/>
          <w:szCs w:val="24"/>
          <w:u w:val="single"/>
          <w:shd w:val="clear" w:color="auto" w:fill="FFFFFF"/>
        </w:rPr>
        <w:t>ykonawcę:</w:t>
      </w:r>
    </w:p>
    <w:p w14:paraId="6A8C7114" w14:textId="77777777" w:rsidR="00B45868" w:rsidRPr="002C20D7" w:rsidRDefault="00B45868" w:rsidP="000E6651">
      <w:pPr>
        <w:pStyle w:val="Teksttreci1"/>
        <w:numPr>
          <w:ilvl w:val="0"/>
          <w:numId w:val="25"/>
        </w:numPr>
        <w:shd w:val="clear" w:color="auto" w:fill="auto"/>
        <w:spacing w:before="0" w:after="0" w:line="276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2C20D7">
        <w:rPr>
          <w:rFonts w:ascii="Cambria" w:hAnsi="Cambria"/>
          <w:i/>
          <w:sz w:val="24"/>
          <w:szCs w:val="24"/>
          <w:shd w:val="clear" w:color="auto" w:fill="FFFFFF"/>
        </w:rPr>
        <w:t>/art. 24 ust. 5 pkt. 1 ustawy Pzp/</w:t>
      </w:r>
      <w:r w:rsidRPr="002C20D7">
        <w:rPr>
          <w:rFonts w:ascii="Cambria" w:hAnsi="Cambria"/>
          <w:sz w:val="24"/>
          <w:szCs w:val="24"/>
          <w:shd w:val="clear" w:color="auto" w:fill="FFFFFF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10" w:anchor="/dokument/18208902#art(332)ust(1)" w:history="1">
        <w:r w:rsidRPr="002C20D7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art. 332 ust. 1</w:t>
        </w:r>
      </w:hyperlink>
      <w:r w:rsidRPr="002C20D7">
        <w:rPr>
          <w:rFonts w:ascii="Cambria" w:hAnsi="Cambria"/>
          <w:sz w:val="24"/>
          <w:szCs w:val="24"/>
          <w:shd w:val="clear" w:color="auto" w:fill="FFFFFF"/>
        </w:rPr>
        <w:t xml:space="preserve"> ustawy z dnia 15 maja 2015 r. - Prawo restrukturyzacyjne (Dz. U. poz. 978, z późn. zm.) lub którego u</w:t>
      </w:r>
      <w:r w:rsidR="00E23663" w:rsidRPr="002C20D7">
        <w:rPr>
          <w:rFonts w:ascii="Cambria" w:hAnsi="Cambria"/>
          <w:sz w:val="24"/>
          <w:szCs w:val="24"/>
          <w:shd w:val="clear" w:color="auto" w:fill="FFFFFF"/>
        </w:rPr>
        <w:t>padłość ogłoszono, z wyjątkiem W</w:t>
      </w:r>
      <w:r w:rsidRPr="002C20D7">
        <w:rPr>
          <w:rFonts w:ascii="Cambria" w:hAnsi="Cambria"/>
          <w:sz w:val="24"/>
          <w:szCs w:val="24"/>
          <w:shd w:val="clear" w:color="auto" w:fill="FFFFFF"/>
        </w:rPr>
        <w:t xml:space="preserve">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1" w:anchor="/dokument/17021464#art(366)ust(1)" w:history="1">
        <w:r w:rsidRPr="002C20D7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art. 366 ust. 1</w:t>
        </w:r>
      </w:hyperlink>
      <w:r w:rsidRPr="002C20D7">
        <w:rPr>
          <w:rFonts w:ascii="Cambria" w:hAnsi="Cambria"/>
          <w:sz w:val="24"/>
          <w:szCs w:val="24"/>
          <w:shd w:val="clear" w:color="auto" w:fill="FFFFFF"/>
        </w:rPr>
        <w:t xml:space="preserve"> ustawy z dnia 28 lutego 2003 r. - Prawo upadłościowe (Dz. U. z 2015 r. poz. 233, z późn. zm.);</w:t>
      </w:r>
    </w:p>
    <w:p w14:paraId="28DAED4D" w14:textId="77777777" w:rsidR="00B45868" w:rsidRPr="002C20D7" w:rsidRDefault="00B45868" w:rsidP="000E6651">
      <w:pPr>
        <w:pStyle w:val="Teksttreci1"/>
        <w:numPr>
          <w:ilvl w:val="0"/>
          <w:numId w:val="25"/>
        </w:numPr>
        <w:shd w:val="clear" w:color="auto" w:fill="auto"/>
        <w:spacing w:before="0" w:after="0" w:line="276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2C20D7">
        <w:rPr>
          <w:rFonts w:ascii="Cambria" w:hAnsi="Cambria"/>
          <w:i/>
          <w:sz w:val="24"/>
          <w:szCs w:val="24"/>
          <w:shd w:val="clear" w:color="auto" w:fill="FFFFFF"/>
        </w:rPr>
        <w:t xml:space="preserve">/art. 24 ust. 5 pkt. 8 ustawy Pzp/ </w:t>
      </w:r>
      <w:r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który naruszył obowiązki dotyczące płatności podatków, opłat lub składek na ubezpieczenia społeczne </w:t>
      </w:r>
      <w:r w:rsidR="00671008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lub zdrowotne, co Z</w:t>
      </w:r>
      <w:r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amawiający jest w stanie wykazać za pomocą stosownych środków </w:t>
      </w:r>
      <w:r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lastRenderedPageBreak/>
        <w:t xml:space="preserve">dowodowych, z wyjątkiem przypadku, o którym </w:t>
      </w:r>
      <w:r w:rsidR="00E23663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mowa w ust. 1 pkt 15, chyba że W</w:t>
      </w:r>
      <w:r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ykonawca dokonał płatności należnych podatków, opłat lub składek na ubezpieczenia społeczne lub zdrowotne wraz z odsetkami lub grzywnami </w:t>
      </w:r>
      <w:r w:rsidRPr="002C20D7">
        <w:rPr>
          <w:rFonts w:ascii="Open Sans" w:hAnsi="Open Sans"/>
          <w:color w:val="000000"/>
          <w:sz w:val="24"/>
          <w:szCs w:val="24"/>
          <w:shd w:val="clear" w:color="auto" w:fill="FFFFFF"/>
        </w:rPr>
        <w:t>lub zawarł wiążące porozumienie w sprawie spłaty tych należności.</w:t>
      </w:r>
    </w:p>
    <w:p w14:paraId="71CE5F10" w14:textId="77777777" w:rsidR="00B45868" w:rsidRPr="002C20D7" w:rsidRDefault="00B45868" w:rsidP="00B45868">
      <w:pPr>
        <w:pStyle w:val="Teksttreci1"/>
        <w:shd w:val="clear" w:color="auto" w:fill="auto"/>
        <w:spacing w:before="0" w:after="0" w:line="276" w:lineRule="auto"/>
        <w:ind w:left="927" w:firstLine="0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5868" w:rsidRPr="002C20D7" w14:paraId="62D2AB09" w14:textId="77777777" w:rsidTr="008431D6">
        <w:trPr>
          <w:jc w:val="center"/>
        </w:trPr>
        <w:tc>
          <w:tcPr>
            <w:tcW w:w="9060" w:type="dxa"/>
            <w:shd w:val="clear" w:color="auto" w:fill="auto"/>
          </w:tcPr>
          <w:p w14:paraId="1521DC94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5</w:t>
            </w:r>
          </w:p>
          <w:p w14:paraId="4F17E5AB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WYKAZ OŚWIADCZEŃ LUB DOKUMENTÓW, JAKIE MAJĄ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>ZŁOŻYĆ WYKONAWCY W CELU POTWIERDZENIA SPEŁNIANIA WARUNKÓW UDZIAŁU W POSTĘPOWANIU ORAZ NIEPODLEGANIA WYKLUCZENIU Z POSTĘPOWANIA</w:t>
            </w:r>
          </w:p>
        </w:tc>
      </w:tr>
    </w:tbl>
    <w:p w14:paraId="46F850E9" w14:textId="77777777" w:rsidR="00B45868" w:rsidRPr="002C20D7" w:rsidRDefault="00B45868" w:rsidP="00B45868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firstLine="0"/>
        <w:jc w:val="left"/>
        <w:rPr>
          <w:rFonts w:ascii="Cambria" w:hAnsi="Cambria"/>
          <w:b/>
          <w:sz w:val="24"/>
          <w:szCs w:val="24"/>
        </w:rPr>
      </w:pPr>
    </w:p>
    <w:p w14:paraId="3F44CFEA" w14:textId="77777777" w:rsidR="00B45868" w:rsidRPr="002C20D7" w:rsidRDefault="00B45868" w:rsidP="000E6651">
      <w:pPr>
        <w:pStyle w:val="Akapitzlist"/>
        <w:numPr>
          <w:ilvl w:val="1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after="0" w:line="276" w:lineRule="auto"/>
        <w:ind w:right="20"/>
        <w:jc w:val="left"/>
        <w:rPr>
          <w:rFonts w:ascii="Cambria" w:hAnsi="Cambria"/>
          <w:b/>
          <w:sz w:val="24"/>
          <w:szCs w:val="24"/>
        </w:rPr>
      </w:pPr>
      <w:r w:rsidRPr="002C20D7">
        <w:rPr>
          <w:rFonts w:ascii="Cambria" w:hAnsi="Cambria"/>
          <w:b/>
          <w:sz w:val="24"/>
          <w:szCs w:val="24"/>
        </w:rPr>
        <w:t xml:space="preserve">Dokumenty składane </w:t>
      </w:r>
      <w:r w:rsidRPr="002C20D7">
        <w:rPr>
          <w:rFonts w:ascii="Cambria" w:hAnsi="Cambria"/>
          <w:b/>
          <w:sz w:val="24"/>
          <w:szCs w:val="24"/>
          <w:u w:val="single"/>
        </w:rPr>
        <w:t>wraz z ofertą</w:t>
      </w:r>
      <w:r w:rsidRPr="002C20D7">
        <w:rPr>
          <w:rFonts w:ascii="Cambria" w:hAnsi="Cambria"/>
          <w:b/>
          <w:sz w:val="24"/>
          <w:szCs w:val="24"/>
        </w:rPr>
        <w:t xml:space="preserve"> przez </w:t>
      </w:r>
      <w:r w:rsidR="00E23663" w:rsidRPr="002C20D7">
        <w:rPr>
          <w:rFonts w:ascii="Cambria" w:hAnsi="Cambria"/>
          <w:b/>
          <w:sz w:val="24"/>
          <w:szCs w:val="24"/>
          <w:u w:val="single"/>
        </w:rPr>
        <w:t>wszystkich W</w:t>
      </w:r>
      <w:r w:rsidRPr="002C20D7">
        <w:rPr>
          <w:rFonts w:ascii="Cambria" w:hAnsi="Cambria"/>
          <w:b/>
          <w:sz w:val="24"/>
          <w:szCs w:val="24"/>
          <w:u w:val="single"/>
        </w:rPr>
        <w:t>ykonawców:</w:t>
      </w:r>
    </w:p>
    <w:p w14:paraId="4DE9129B" w14:textId="77777777" w:rsidR="00B45868" w:rsidRPr="002C20D7" w:rsidRDefault="00B45868" w:rsidP="00B45868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before="0" w:after="0" w:line="276" w:lineRule="auto"/>
        <w:ind w:right="20"/>
        <w:jc w:val="left"/>
        <w:rPr>
          <w:rFonts w:ascii="Cambria" w:hAnsi="Cambria"/>
          <w:b/>
          <w:sz w:val="24"/>
          <w:szCs w:val="24"/>
        </w:rPr>
      </w:pPr>
    </w:p>
    <w:p w14:paraId="017BB2E8" w14:textId="77777777" w:rsidR="00B45868" w:rsidRPr="002C20D7" w:rsidRDefault="00B45868" w:rsidP="000E6651">
      <w:pPr>
        <w:pStyle w:val="Akapitzlist"/>
        <w:numPr>
          <w:ilvl w:val="2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celu potwierdzenia spełniania warunków udziału w postępowaniu, określonych w rozdziale 4 oraz wykazania</w:t>
      </w:r>
      <w:r w:rsidR="00E23663" w:rsidRPr="002C20D7">
        <w:rPr>
          <w:rFonts w:ascii="Cambria" w:hAnsi="Cambria"/>
          <w:sz w:val="24"/>
          <w:szCs w:val="24"/>
        </w:rPr>
        <w:t xml:space="preserve"> braku podstaw do wykluczenia, W</w:t>
      </w:r>
      <w:r w:rsidRPr="002C20D7">
        <w:rPr>
          <w:rFonts w:ascii="Cambria" w:hAnsi="Cambria"/>
          <w:sz w:val="24"/>
          <w:szCs w:val="24"/>
        </w:rPr>
        <w:t xml:space="preserve">ykonawcy muszą złożyć </w:t>
      </w:r>
      <w:r w:rsidRPr="002C20D7">
        <w:rPr>
          <w:rStyle w:val="TeksttreciPogrubienie"/>
          <w:rFonts w:ascii="Cambria" w:hAnsi="Cambria"/>
          <w:sz w:val="24"/>
          <w:szCs w:val="24"/>
        </w:rPr>
        <w:t>wraz z ofert</w:t>
      </w:r>
      <w:r w:rsidRPr="002C20D7">
        <w:rPr>
          <w:rStyle w:val="TeksttreciPogrubienie7"/>
          <w:rFonts w:ascii="Cambria" w:hAnsi="Cambria"/>
          <w:sz w:val="24"/>
          <w:szCs w:val="24"/>
        </w:rPr>
        <w:t>ą</w:t>
      </w:r>
      <w:r w:rsidRPr="002C20D7">
        <w:rPr>
          <w:rFonts w:ascii="Cambria" w:hAnsi="Cambria"/>
          <w:sz w:val="24"/>
          <w:szCs w:val="24"/>
        </w:rPr>
        <w:t xml:space="preserve"> </w:t>
      </w:r>
      <w:r w:rsidRPr="002C20D7">
        <w:rPr>
          <w:rFonts w:ascii="Cambria" w:hAnsi="Cambria"/>
          <w:b/>
          <w:sz w:val="24"/>
          <w:szCs w:val="24"/>
        </w:rPr>
        <w:t xml:space="preserve">oświadczenia </w:t>
      </w:r>
      <w:r w:rsidRPr="002C20D7">
        <w:rPr>
          <w:rFonts w:ascii="Cambria" w:hAnsi="Cambria"/>
          <w:sz w:val="24"/>
          <w:szCs w:val="24"/>
          <w:u w:val="single"/>
        </w:rPr>
        <w:t>(aktualne na dzień składania ofert)</w:t>
      </w:r>
      <w:r w:rsidRPr="002C20D7">
        <w:rPr>
          <w:rFonts w:ascii="Cambria" w:hAnsi="Cambria"/>
          <w:b/>
          <w:sz w:val="24"/>
          <w:szCs w:val="24"/>
        </w:rPr>
        <w:t xml:space="preserve"> </w:t>
      </w:r>
      <w:r w:rsidRPr="002C20D7">
        <w:rPr>
          <w:rFonts w:ascii="Cambria" w:hAnsi="Cambria"/>
          <w:sz w:val="24"/>
          <w:szCs w:val="24"/>
        </w:rPr>
        <w:t>w zakresie wskazanym</w:t>
      </w:r>
      <w:r w:rsidRPr="002C20D7">
        <w:rPr>
          <w:rFonts w:ascii="Cambria" w:hAnsi="Cambria"/>
          <w:b/>
          <w:sz w:val="24"/>
          <w:szCs w:val="24"/>
        </w:rPr>
        <w:t xml:space="preserve"> </w:t>
      </w:r>
      <w:r w:rsidRPr="002C20D7">
        <w:rPr>
          <w:rFonts w:ascii="Cambria" w:hAnsi="Cambria"/>
          <w:b/>
          <w:sz w:val="24"/>
          <w:szCs w:val="24"/>
          <w:u w:val="single"/>
        </w:rPr>
        <w:t>w załączniku Nr 4 i 5 do SIWZ</w:t>
      </w:r>
      <w:r w:rsidRPr="002C20D7">
        <w:rPr>
          <w:rFonts w:ascii="Cambria" w:hAnsi="Cambria"/>
          <w:sz w:val="24"/>
          <w:szCs w:val="24"/>
          <w:u w:val="single"/>
        </w:rPr>
        <w:t>.</w:t>
      </w:r>
      <w:r w:rsidRPr="002C20D7">
        <w:rPr>
          <w:rFonts w:ascii="Cambria" w:hAnsi="Cambria"/>
          <w:sz w:val="24"/>
          <w:szCs w:val="24"/>
        </w:rPr>
        <w:t xml:space="preserve"> Informacje zawarte w oświadczeniach będą stan</w:t>
      </w:r>
      <w:r w:rsidR="00E23663" w:rsidRPr="002C20D7">
        <w:rPr>
          <w:rFonts w:ascii="Cambria" w:hAnsi="Cambria"/>
          <w:sz w:val="24"/>
          <w:szCs w:val="24"/>
        </w:rPr>
        <w:t>owić wstępne potwierdzenie, że W</w:t>
      </w:r>
      <w:r w:rsidRPr="002C20D7">
        <w:rPr>
          <w:rFonts w:ascii="Cambria" w:hAnsi="Cambria"/>
          <w:sz w:val="24"/>
          <w:szCs w:val="24"/>
        </w:rPr>
        <w:t>ykonawca nie podlega wykluczeniu z postępowania oraz spełnia warunki udziału w</w:t>
      </w:r>
      <w:r w:rsidR="00E23663" w:rsidRPr="002C20D7">
        <w:rPr>
          <w:rFonts w:ascii="Cambria" w:hAnsi="Cambria"/>
          <w:sz w:val="24"/>
          <w:szCs w:val="24"/>
        </w:rPr>
        <w:t xml:space="preserve"> postępowaniu. Oświadczenia te W</w:t>
      </w:r>
      <w:r w:rsidRPr="002C20D7">
        <w:rPr>
          <w:rFonts w:ascii="Cambria" w:hAnsi="Cambria"/>
          <w:sz w:val="24"/>
          <w:szCs w:val="24"/>
        </w:rPr>
        <w:t xml:space="preserve">ykonawca składa zgodnie ze wzorami stanowiącymi </w:t>
      </w:r>
      <w:r w:rsidRPr="002C20D7">
        <w:rPr>
          <w:rFonts w:ascii="Cambria" w:hAnsi="Cambria"/>
          <w:b/>
          <w:sz w:val="24"/>
          <w:szCs w:val="24"/>
        </w:rPr>
        <w:t>Załącznik Nr 4 i 5 do SIWZ</w:t>
      </w:r>
      <w:r w:rsidRPr="002C20D7">
        <w:rPr>
          <w:rFonts w:ascii="Cambria" w:hAnsi="Cambria"/>
          <w:sz w:val="24"/>
          <w:szCs w:val="24"/>
        </w:rPr>
        <w:t>.</w:t>
      </w:r>
    </w:p>
    <w:p w14:paraId="018B25A8" w14:textId="77777777" w:rsidR="00B45868" w:rsidRPr="002C20D7" w:rsidRDefault="00B45868" w:rsidP="000E6651">
      <w:pPr>
        <w:pStyle w:val="Akapitzlist"/>
        <w:numPr>
          <w:ilvl w:val="2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przypadku wspólnego ub</w:t>
      </w:r>
      <w:r w:rsidR="00E23663" w:rsidRPr="002C20D7">
        <w:rPr>
          <w:rFonts w:ascii="Cambria" w:hAnsi="Cambria"/>
          <w:sz w:val="24"/>
          <w:szCs w:val="24"/>
        </w:rPr>
        <w:t>iegania się o zamówienie przez W</w:t>
      </w:r>
      <w:r w:rsidRPr="002C20D7">
        <w:rPr>
          <w:rFonts w:ascii="Cambria" w:hAnsi="Cambria"/>
          <w:sz w:val="24"/>
          <w:szCs w:val="24"/>
        </w:rPr>
        <w:t xml:space="preserve">ykonawców oświadczenia, o którym mowa w pkt 5.1.1 </w:t>
      </w:r>
      <w:r w:rsidR="00E23663" w:rsidRPr="002C20D7">
        <w:rPr>
          <w:rFonts w:ascii="Cambria" w:hAnsi="Cambria"/>
          <w:b/>
          <w:sz w:val="24"/>
          <w:szCs w:val="24"/>
        </w:rPr>
        <w:t>składa każdy z W</w:t>
      </w:r>
      <w:r w:rsidRPr="002C20D7">
        <w:rPr>
          <w:rFonts w:ascii="Cambria" w:hAnsi="Cambria"/>
          <w:b/>
          <w:sz w:val="24"/>
          <w:szCs w:val="24"/>
        </w:rPr>
        <w:t>ykonawców wspólnie ubiegających się o zamówienie.</w:t>
      </w:r>
      <w:r w:rsidRPr="002C20D7">
        <w:rPr>
          <w:rFonts w:ascii="Cambria" w:hAnsi="Cambria"/>
          <w:sz w:val="24"/>
          <w:szCs w:val="24"/>
        </w:rPr>
        <w:t xml:space="preserve"> Oświadczenia te, mają potwierdzać spełnianie warunków udziału w postępowaniu oraz brak podstaw wykluczeni</w:t>
      </w:r>
      <w:r w:rsidR="00E23663" w:rsidRPr="002C20D7">
        <w:rPr>
          <w:rFonts w:ascii="Cambria" w:hAnsi="Cambria"/>
          <w:sz w:val="24"/>
          <w:szCs w:val="24"/>
        </w:rPr>
        <w:t>a w zakresie, w którym każdy z W</w:t>
      </w:r>
      <w:r w:rsidRPr="002C20D7">
        <w:rPr>
          <w:rFonts w:ascii="Cambria" w:hAnsi="Cambria"/>
          <w:sz w:val="24"/>
          <w:szCs w:val="24"/>
        </w:rPr>
        <w:t>ykonawców wykazuje spełnianie warunków udziału w postępowaniu oraz brak podstaw wykluczenia.</w:t>
      </w:r>
    </w:p>
    <w:p w14:paraId="52305A6D" w14:textId="77777777" w:rsidR="00B45868" w:rsidRPr="002C20D7" w:rsidRDefault="00B45868" w:rsidP="000E6651">
      <w:pPr>
        <w:pStyle w:val="Akapitzlist"/>
        <w:numPr>
          <w:ilvl w:val="2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Wykonawca, który powołuje się na zasoby innych podmiotów, w celu wykazania braku istnienia wobec nich podstaw wykluczenia oraz spełniania, w zakresie w jakim powołuje się na ich zasoby, warunków udziału w postępowaniu </w:t>
      </w:r>
      <w:r w:rsidRPr="002C20D7">
        <w:rPr>
          <w:rFonts w:ascii="Cambria" w:hAnsi="Cambria"/>
          <w:b/>
          <w:sz w:val="24"/>
          <w:szCs w:val="24"/>
        </w:rPr>
        <w:t xml:space="preserve">zamieszcza informacje o tych podmiotach </w:t>
      </w:r>
      <w:r w:rsidRPr="002C20D7">
        <w:rPr>
          <w:rFonts w:ascii="Cambria" w:hAnsi="Cambria"/>
          <w:b/>
          <w:sz w:val="24"/>
          <w:szCs w:val="24"/>
        </w:rPr>
        <w:br/>
        <w:t>w oświadczeniach, o których mowa w pkt 5.1.1</w:t>
      </w:r>
      <w:r w:rsidRPr="002C20D7">
        <w:rPr>
          <w:rFonts w:ascii="Cambria" w:hAnsi="Cambria"/>
          <w:sz w:val="24"/>
          <w:szCs w:val="24"/>
        </w:rPr>
        <w:t>.</w:t>
      </w:r>
    </w:p>
    <w:p w14:paraId="2409D603" w14:textId="77777777" w:rsidR="00B45868" w:rsidRPr="002C20D7" w:rsidRDefault="00B45868" w:rsidP="000E6651">
      <w:pPr>
        <w:pStyle w:val="Akapitzlist"/>
        <w:numPr>
          <w:ilvl w:val="2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Dowody, o których w rozdziale 4.5.1 SIWZ, w szczególności pisemne zobowiązanie podmiotu trzeciego złożone na zasadach określonych w roz</w:t>
      </w:r>
      <w:r w:rsidR="00E23663" w:rsidRPr="002C20D7">
        <w:rPr>
          <w:rFonts w:ascii="Cambria" w:hAnsi="Cambria"/>
          <w:sz w:val="24"/>
          <w:szCs w:val="24"/>
        </w:rPr>
        <w:t>dziale 4.4 – 4.5 SIWZ - jeżeli W</w:t>
      </w:r>
      <w:r w:rsidRPr="002C20D7">
        <w:rPr>
          <w:rFonts w:ascii="Cambria" w:hAnsi="Cambria"/>
          <w:sz w:val="24"/>
          <w:szCs w:val="24"/>
        </w:rPr>
        <w:t>ykonawca polega na zasobach lub sytuacji podmiotu trzeciego.</w:t>
      </w:r>
    </w:p>
    <w:p w14:paraId="2863E41E" w14:textId="77777777" w:rsidR="00B45868" w:rsidRPr="002C20D7" w:rsidRDefault="00B45868" w:rsidP="00B45868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Cambria" w:hAnsi="Cambria"/>
          <w:b/>
          <w:sz w:val="24"/>
          <w:szCs w:val="24"/>
        </w:rPr>
      </w:pPr>
    </w:p>
    <w:p w14:paraId="1B332120" w14:textId="77777777" w:rsidR="00B45868" w:rsidRPr="002C20D7" w:rsidRDefault="00B45868" w:rsidP="000E6651">
      <w:pPr>
        <w:pStyle w:val="Teksttreci1"/>
        <w:numPr>
          <w:ilvl w:val="1"/>
          <w:numId w:val="29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Cambria" w:hAnsi="Cambria"/>
          <w:b/>
          <w:sz w:val="24"/>
          <w:szCs w:val="24"/>
          <w:u w:val="single"/>
        </w:rPr>
      </w:pPr>
      <w:r w:rsidRPr="002C20D7">
        <w:rPr>
          <w:rFonts w:ascii="Cambria" w:hAnsi="Cambria"/>
          <w:b/>
          <w:sz w:val="24"/>
          <w:szCs w:val="24"/>
        </w:rPr>
        <w:t xml:space="preserve">Dokumenty składane </w:t>
      </w:r>
      <w:r w:rsidRPr="002C20D7">
        <w:rPr>
          <w:rFonts w:ascii="Cambria" w:hAnsi="Cambria"/>
          <w:b/>
          <w:sz w:val="24"/>
          <w:szCs w:val="24"/>
          <w:u w:val="single"/>
        </w:rPr>
        <w:t>po otwarciu ofert</w:t>
      </w:r>
      <w:r w:rsidR="00671008" w:rsidRPr="002C20D7">
        <w:rPr>
          <w:rFonts w:ascii="Cambria" w:hAnsi="Cambria"/>
          <w:b/>
          <w:sz w:val="24"/>
          <w:szCs w:val="24"/>
        </w:rPr>
        <w:t xml:space="preserve"> bez wezwania Z</w:t>
      </w:r>
      <w:r w:rsidRPr="002C20D7">
        <w:rPr>
          <w:rFonts w:ascii="Cambria" w:hAnsi="Cambria"/>
          <w:b/>
          <w:sz w:val="24"/>
          <w:szCs w:val="24"/>
        </w:rPr>
        <w:t xml:space="preserve">amawiającego </w:t>
      </w:r>
      <w:r w:rsidR="00E23663" w:rsidRPr="002C20D7">
        <w:rPr>
          <w:rFonts w:ascii="Cambria" w:hAnsi="Cambria"/>
          <w:b/>
          <w:sz w:val="24"/>
          <w:szCs w:val="24"/>
          <w:u w:val="single"/>
        </w:rPr>
        <w:t>przez wszystkich W</w:t>
      </w:r>
      <w:r w:rsidRPr="002C20D7">
        <w:rPr>
          <w:rFonts w:ascii="Cambria" w:hAnsi="Cambria"/>
          <w:b/>
          <w:sz w:val="24"/>
          <w:szCs w:val="24"/>
          <w:u w:val="single"/>
        </w:rPr>
        <w:t xml:space="preserve">ykonawców: </w:t>
      </w:r>
    </w:p>
    <w:p w14:paraId="138A9461" w14:textId="77777777" w:rsidR="00B45868" w:rsidRPr="002C20D7" w:rsidRDefault="00B45868" w:rsidP="00B45868">
      <w:pPr>
        <w:pStyle w:val="Teksttreci1"/>
        <w:shd w:val="clear" w:color="auto" w:fill="auto"/>
        <w:spacing w:before="0" w:after="0" w:line="276" w:lineRule="auto"/>
        <w:ind w:left="720" w:firstLine="0"/>
        <w:rPr>
          <w:rFonts w:ascii="Cambria" w:hAnsi="Cambria"/>
          <w:i/>
          <w:color w:val="C00000"/>
          <w:sz w:val="22"/>
          <w:szCs w:val="22"/>
          <w:u w:val="single"/>
        </w:rPr>
      </w:pPr>
    </w:p>
    <w:p w14:paraId="466B1937" w14:textId="77777777" w:rsidR="00B45868" w:rsidRPr="002C20D7" w:rsidRDefault="00B45868" w:rsidP="00B45868">
      <w:pPr>
        <w:pStyle w:val="Teksttreci1"/>
        <w:shd w:val="clear" w:color="auto" w:fill="auto"/>
        <w:spacing w:before="0" w:after="0" w:line="276" w:lineRule="auto"/>
        <w:ind w:left="720" w:firstLine="0"/>
        <w:rPr>
          <w:rFonts w:ascii="Cambria" w:hAnsi="Cambria"/>
          <w:b/>
          <w:sz w:val="24"/>
          <w:szCs w:val="24"/>
        </w:rPr>
      </w:pPr>
      <w:r w:rsidRPr="002C20D7">
        <w:rPr>
          <w:rFonts w:ascii="Cambria" w:hAnsi="Cambria"/>
          <w:i/>
          <w:color w:val="C00000"/>
          <w:sz w:val="22"/>
          <w:szCs w:val="22"/>
          <w:u w:val="single"/>
        </w:rPr>
        <w:t>(PROSIMY NIE SKŁADAĆ TYCH DOKUMENTÓW WRAZ Z OFERTĄ!)</w:t>
      </w:r>
    </w:p>
    <w:p w14:paraId="15B333DE" w14:textId="77777777" w:rsidR="00B45868" w:rsidRPr="002C20D7" w:rsidRDefault="00B45868" w:rsidP="00B45868">
      <w:pPr>
        <w:pStyle w:val="Teksttreci1"/>
        <w:shd w:val="clear" w:color="auto" w:fill="auto"/>
        <w:spacing w:before="0" w:after="0" w:line="276" w:lineRule="auto"/>
        <w:ind w:left="720" w:firstLine="0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16D979CF" w14:textId="77777777" w:rsidR="00B45868" w:rsidRPr="002C20D7" w:rsidRDefault="00B45868" w:rsidP="000E6651">
      <w:pPr>
        <w:pStyle w:val="Teksttreci1"/>
        <w:numPr>
          <w:ilvl w:val="2"/>
          <w:numId w:val="29"/>
        </w:numPr>
        <w:shd w:val="clear" w:color="auto" w:fill="auto"/>
        <w:spacing w:before="0" w:after="0" w:line="276" w:lineRule="auto"/>
        <w:ind w:left="1276" w:right="20" w:hanging="709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Wykonawca</w:t>
      </w:r>
      <w:r w:rsidRPr="002C20D7">
        <w:rPr>
          <w:rStyle w:val="TeksttreciPogrubienie6"/>
          <w:rFonts w:ascii="Cambria" w:hAnsi="Cambria"/>
          <w:sz w:val="24"/>
          <w:szCs w:val="24"/>
        </w:rPr>
        <w:t xml:space="preserve"> w terminie 3 dni od dnia zamieszczenia na stronie internetowej informacji,</w:t>
      </w:r>
      <w:r w:rsidRPr="002C20D7">
        <w:rPr>
          <w:rFonts w:ascii="Cambria" w:hAnsi="Cambria"/>
          <w:sz w:val="24"/>
          <w:szCs w:val="24"/>
        </w:rPr>
        <w:t xml:space="preserve"> o której mowa w art. 86 ust. 5 ustawy, j</w:t>
      </w:r>
      <w:r w:rsidR="00671008" w:rsidRPr="002C20D7">
        <w:rPr>
          <w:rFonts w:ascii="Cambria" w:hAnsi="Cambria"/>
          <w:sz w:val="24"/>
          <w:szCs w:val="24"/>
        </w:rPr>
        <w:t>est zobowiązany do przekazania Z</w:t>
      </w:r>
      <w:r w:rsidRPr="002C20D7">
        <w:rPr>
          <w:rFonts w:ascii="Cambria" w:hAnsi="Cambria"/>
          <w:sz w:val="24"/>
          <w:szCs w:val="24"/>
        </w:rPr>
        <w:t xml:space="preserve">amawiającemu oświadczenia o przynależności lub braku przynależności do tej samej grupy kapitałowej, o której mowa w art. 24 ust. 1 pkt 23 ustawy </w:t>
      </w:r>
      <w:r w:rsidRPr="002C20D7">
        <w:rPr>
          <w:rFonts w:ascii="Cambria" w:hAnsi="Cambria"/>
          <w:b/>
          <w:sz w:val="24"/>
          <w:szCs w:val="24"/>
        </w:rPr>
        <w:t>z podmiotami, które złożyły oferty w postępowaniu</w:t>
      </w:r>
      <w:r w:rsidRPr="002C20D7">
        <w:rPr>
          <w:rFonts w:ascii="Cambria" w:hAnsi="Cambria"/>
          <w:sz w:val="24"/>
          <w:szCs w:val="24"/>
        </w:rPr>
        <w:t>. W</w:t>
      </w:r>
      <w:r w:rsidR="00E23663" w:rsidRPr="002C20D7">
        <w:rPr>
          <w:rFonts w:ascii="Cambria" w:hAnsi="Cambria"/>
          <w:sz w:val="24"/>
          <w:szCs w:val="24"/>
        </w:rPr>
        <w:t>raz ze złożeniem oświadczenia, W</w:t>
      </w:r>
      <w:r w:rsidRPr="002C20D7">
        <w:rPr>
          <w:rFonts w:ascii="Cambria" w:hAnsi="Cambria"/>
          <w:sz w:val="24"/>
          <w:szCs w:val="24"/>
        </w:rPr>
        <w:t>ykonawca może przedstawić dowo</w:t>
      </w:r>
      <w:r w:rsidR="00E23663" w:rsidRPr="002C20D7">
        <w:rPr>
          <w:rFonts w:ascii="Cambria" w:hAnsi="Cambria"/>
          <w:sz w:val="24"/>
          <w:szCs w:val="24"/>
        </w:rPr>
        <w:t>dy, że powiązania z innym W</w:t>
      </w:r>
      <w:r w:rsidRPr="002C20D7">
        <w:rPr>
          <w:rFonts w:ascii="Cambria" w:hAnsi="Cambria"/>
          <w:sz w:val="24"/>
          <w:szCs w:val="24"/>
        </w:rPr>
        <w:t xml:space="preserve">ykonawcą nie prowadzą do zakłócenia konkurencji w postępowaniu o udzielenie zamówienia. Wzór oświadczenia stanowi </w:t>
      </w:r>
      <w:r w:rsidRPr="002C20D7">
        <w:rPr>
          <w:rFonts w:ascii="Cambria" w:hAnsi="Cambria"/>
          <w:b/>
          <w:sz w:val="24"/>
          <w:szCs w:val="24"/>
          <w:u w:val="single"/>
        </w:rPr>
        <w:t>Załącznik nr 6 do SIWZ</w:t>
      </w:r>
      <w:r w:rsidRPr="002C20D7">
        <w:rPr>
          <w:rFonts w:ascii="Cambria" w:hAnsi="Cambria"/>
          <w:sz w:val="24"/>
          <w:szCs w:val="24"/>
          <w:u w:val="single"/>
        </w:rPr>
        <w:t>.</w:t>
      </w:r>
    </w:p>
    <w:p w14:paraId="3022A97B" w14:textId="77777777" w:rsidR="00B45868" w:rsidRPr="002C20D7" w:rsidRDefault="00B45868" w:rsidP="00B45868">
      <w:pPr>
        <w:pStyle w:val="Teksttreci1"/>
        <w:shd w:val="clear" w:color="auto" w:fill="auto"/>
        <w:tabs>
          <w:tab w:val="left" w:pos="639"/>
        </w:tabs>
        <w:spacing w:before="0" w:after="0" w:line="276" w:lineRule="auto"/>
        <w:ind w:left="360" w:right="20" w:firstLine="0"/>
        <w:jc w:val="both"/>
        <w:rPr>
          <w:rStyle w:val="TeksttreciPogrubienie6"/>
          <w:rFonts w:ascii="Cambria" w:hAnsi="Cambria"/>
          <w:b w:val="0"/>
          <w:bCs w:val="0"/>
          <w:sz w:val="24"/>
          <w:szCs w:val="24"/>
        </w:rPr>
      </w:pPr>
    </w:p>
    <w:p w14:paraId="3CCC9EC3" w14:textId="77777777" w:rsidR="00B45868" w:rsidRPr="002C20D7" w:rsidRDefault="00B4586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Style w:val="TeksttreciPogrubienie6"/>
          <w:rFonts w:ascii="Cambria" w:hAnsi="Cambria"/>
          <w:sz w:val="24"/>
          <w:szCs w:val="24"/>
        </w:rPr>
        <w:t xml:space="preserve">Dokumenty składane </w:t>
      </w:r>
      <w:r w:rsidRPr="002C20D7">
        <w:rPr>
          <w:rFonts w:ascii="Cambria" w:hAnsi="Cambria"/>
          <w:b/>
          <w:sz w:val="24"/>
          <w:szCs w:val="24"/>
          <w:u w:val="single"/>
        </w:rPr>
        <w:t>po otwarciu ofert</w:t>
      </w:r>
      <w:r w:rsidR="00671008" w:rsidRPr="002C20D7">
        <w:rPr>
          <w:rFonts w:ascii="Cambria" w:hAnsi="Cambria"/>
          <w:b/>
          <w:sz w:val="24"/>
          <w:szCs w:val="24"/>
        </w:rPr>
        <w:t xml:space="preserve"> na wezwanie Z</w:t>
      </w:r>
      <w:r w:rsidRPr="002C20D7">
        <w:rPr>
          <w:rFonts w:ascii="Cambria" w:hAnsi="Cambria"/>
          <w:b/>
          <w:sz w:val="24"/>
          <w:szCs w:val="24"/>
        </w:rPr>
        <w:t xml:space="preserve">amawiającego </w:t>
      </w:r>
      <w:r w:rsidR="00E23663" w:rsidRPr="002C20D7">
        <w:rPr>
          <w:rFonts w:ascii="Cambria" w:hAnsi="Cambria"/>
          <w:b/>
          <w:sz w:val="24"/>
          <w:szCs w:val="24"/>
          <w:u w:val="single"/>
        </w:rPr>
        <w:t>przez W</w:t>
      </w:r>
      <w:r w:rsidRPr="002C20D7">
        <w:rPr>
          <w:rFonts w:ascii="Cambria" w:hAnsi="Cambria"/>
          <w:b/>
          <w:sz w:val="24"/>
          <w:szCs w:val="24"/>
          <w:u w:val="single"/>
        </w:rPr>
        <w:t>ykonawcę, którego oferta zostanie oceniona najwyżej:</w:t>
      </w:r>
    </w:p>
    <w:p w14:paraId="10F378D5" w14:textId="77777777" w:rsidR="00B45868" w:rsidRPr="002C20D7" w:rsidRDefault="00B45868" w:rsidP="00B45868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firstLine="0"/>
        <w:jc w:val="left"/>
        <w:rPr>
          <w:rFonts w:ascii="Cambria" w:hAnsi="Cambria"/>
          <w:i/>
          <w:color w:val="C00000"/>
          <w:sz w:val="22"/>
          <w:szCs w:val="22"/>
          <w:u w:val="single"/>
        </w:rPr>
      </w:pPr>
    </w:p>
    <w:p w14:paraId="676F3C9F" w14:textId="77777777" w:rsidR="00B45868" w:rsidRPr="002C20D7" w:rsidRDefault="00B45868" w:rsidP="00B45868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firstLine="0"/>
        <w:rPr>
          <w:rFonts w:ascii="Cambria" w:hAnsi="Cambria"/>
          <w:i/>
          <w:color w:val="C00000"/>
          <w:sz w:val="22"/>
          <w:szCs w:val="22"/>
          <w:u w:val="single"/>
        </w:rPr>
      </w:pPr>
      <w:r w:rsidRPr="002C20D7">
        <w:rPr>
          <w:rFonts w:ascii="Cambria" w:hAnsi="Cambria"/>
          <w:i/>
          <w:color w:val="C00000"/>
          <w:sz w:val="22"/>
          <w:szCs w:val="22"/>
          <w:u w:val="single"/>
        </w:rPr>
        <w:t>(PROSIMY NIE SKŁADAĆ TYCH DOKUMENTÓW WRAZ Z OFERTĄ!)</w:t>
      </w:r>
    </w:p>
    <w:p w14:paraId="31759746" w14:textId="77777777" w:rsidR="00B45868" w:rsidRPr="002C20D7" w:rsidRDefault="00B45868" w:rsidP="00B45868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firstLine="0"/>
        <w:rPr>
          <w:rFonts w:ascii="Cambria" w:hAnsi="Cambria"/>
          <w:i/>
          <w:color w:val="C00000"/>
          <w:sz w:val="22"/>
          <w:szCs w:val="22"/>
          <w:u w:val="single"/>
        </w:rPr>
      </w:pPr>
    </w:p>
    <w:p w14:paraId="07392768" w14:textId="77777777" w:rsidR="00B45868" w:rsidRPr="002C20D7" w:rsidRDefault="00B45868" w:rsidP="000E6651">
      <w:pPr>
        <w:pStyle w:val="Teksttreci1"/>
        <w:numPr>
          <w:ilvl w:val="2"/>
          <w:numId w:val="28"/>
        </w:numPr>
        <w:shd w:val="clear" w:color="auto" w:fill="auto"/>
        <w:spacing w:before="0" w:after="0" w:line="276" w:lineRule="auto"/>
        <w:ind w:left="1276" w:right="20" w:hanging="709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Zamawiający przed </w:t>
      </w:r>
      <w:r w:rsidR="00E23663" w:rsidRPr="002C20D7">
        <w:rPr>
          <w:rFonts w:ascii="Cambria" w:hAnsi="Cambria"/>
          <w:sz w:val="24"/>
          <w:szCs w:val="24"/>
        </w:rPr>
        <w:t>udzieleniem zamówienia, wezwie W</w:t>
      </w:r>
      <w:r w:rsidRPr="002C20D7">
        <w:rPr>
          <w:rFonts w:ascii="Cambria" w:hAnsi="Cambria"/>
          <w:sz w:val="24"/>
          <w:szCs w:val="24"/>
        </w:rPr>
        <w:t>ykonawcę, którego oferta została najwyżej oceniona, do złożenia w wyznaczonym, nie krótszym niż 5 dni, terminie, aktualnych na dzień złożenia, następujących oświadczeń lub dokumentów:</w:t>
      </w:r>
      <w:r w:rsidR="00D948BC" w:rsidRPr="002C20D7">
        <w:rPr>
          <w:rFonts w:ascii="Cambria" w:hAnsi="Cambria"/>
          <w:sz w:val="24"/>
          <w:szCs w:val="24"/>
        </w:rPr>
        <w:t xml:space="preserve"> </w:t>
      </w:r>
    </w:p>
    <w:p w14:paraId="36A9857E" w14:textId="77777777" w:rsidR="00203F40" w:rsidRPr="002C20D7" w:rsidRDefault="00203F40" w:rsidP="00203F40">
      <w:pPr>
        <w:pStyle w:val="Teksttreci1"/>
        <w:shd w:val="clear" w:color="auto" w:fill="auto"/>
        <w:spacing w:before="0" w:after="0" w:line="276" w:lineRule="auto"/>
        <w:ind w:left="1276" w:right="20" w:firstLine="0"/>
        <w:jc w:val="both"/>
        <w:rPr>
          <w:rFonts w:ascii="Cambria" w:hAnsi="Cambria"/>
          <w:sz w:val="24"/>
          <w:szCs w:val="24"/>
        </w:rPr>
      </w:pPr>
    </w:p>
    <w:p w14:paraId="2072FBE8" w14:textId="77777777" w:rsidR="00B45868" w:rsidRPr="002C20D7" w:rsidRDefault="00B45868" w:rsidP="00203F40">
      <w:pPr>
        <w:pStyle w:val="Teksttreci1"/>
        <w:shd w:val="clear" w:color="auto" w:fill="auto"/>
        <w:tabs>
          <w:tab w:val="left" w:pos="1777"/>
        </w:tabs>
        <w:spacing w:before="0" w:after="0" w:line="276" w:lineRule="auto"/>
        <w:ind w:left="643" w:right="20" w:firstLine="0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b/>
          <w:sz w:val="24"/>
          <w:szCs w:val="24"/>
        </w:rPr>
        <w:t>wykazu osób</w:t>
      </w:r>
      <w:r w:rsidR="00E23663" w:rsidRPr="002C20D7">
        <w:rPr>
          <w:rFonts w:ascii="Cambria" w:hAnsi="Cambria"/>
          <w:sz w:val="24"/>
          <w:szCs w:val="24"/>
        </w:rPr>
        <w:t>, skierowanych przez W</w:t>
      </w:r>
      <w:r w:rsidRPr="002C20D7">
        <w:rPr>
          <w:rFonts w:ascii="Cambria" w:hAnsi="Cambria"/>
          <w:sz w:val="24"/>
          <w:szCs w:val="24"/>
        </w:rPr>
        <w:t xml:space="preserve">ykonawcę do realizacji zamówienia, </w:t>
      </w:r>
      <w:r w:rsidRPr="002C20D7">
        <w:rPr>
          <w:rFonts w:ascii="Cambria" w:hAnsi="Cambria"/>
          <w:sz w:val="24"/>
          <w:szCs w:val="24"/>
        </w:rPr>
        <w:br/>
        <w:t xml:space="preserve">w szczególności odpowiedzialnych za świadczenie usług wraz </w:t>
      </w:r>
      <w:r w:rsidRPr="002C20D7">
        <w:rPr>
          <w:rFonts w:ascii="Cambria" w:hAnsi="Cambria"/>
          <w:sz w:val="24"/>
          <w:szCs w:val="24"/>
        </w:rPr>
        <w:br/>
        <w:t xml:space="preserve">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2C20D7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(Załącznik Nr 7 do SIWZ)</w:t>
      </w:r>
      <w:r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.</w:t>
      </w:r>
    </w:p>
    <w:p w14:paraId="7636B18B" w14:textId="77777777" w:rsidR="00203F40" w:rsidRPr="002C20D7" w:rsidRDefault="00203F40" w:rsidP="00203F40">
      <w:pPr>
        <w:pStyle w:val="Teksttreci1"/>
        <w:shd w:val="clear" w:color="auto" w:fill="auto"/>
        <w:tabs>
          <w:tab w:val="left" w:pos="1777"/>
        </w:tabs>
        <w:spacing w:before="0" w:after="0" w:line="276" w:lineRule="auto"/>
        <w:ind w:left="643" w:right="20" w:firstLine="0"/>
        <w:jc w:val="both"/>
        <w:rPr>
          <w:rFonts w:ascii="Cambria" w:hAnsi="Cambria"/>
          <w:sz w:val="24"/>
          <w:szCs w:val="24"/>
        </w:rPr>
      </w:pPr>
    </w:p>
    <w:p w14:paraId="2B461F87" w14:textId="77777777" w:rsidR="00B45868" w:rsidRPr="002C20D7" w:rsidRDefault="00E23663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Jeżeli W</w:t>
      </w:r>
      <w:r w:rsidR="00B45868" w:rsidRPr="002C20D7">
        <w:rPr>
          <w:rFonts w:ascii="Cambria" w:hAnsi="Cambria"/>
          <w:sz w:val="24"/>
          <w:szCs w:val="24"/>
        </w:rPr>
        <w:t>ykonawca nie złoży oświadczeń, o których mowa w 5.1 SIWZ, oświadczeń lub dokumentów potwierdzających okoliczności, o których mowa w art. 25 ust. 1 ustawy, lub innych dokumentów niezbędnych do przeprowadzenia postępowania, oświadczenia lub dokumenty są niekompletne, zawierają błędy lub b</w:t>
      </w:r>
      <w:r w:rsidR="006F432B" w:rsidRPr="002C20D7">
        <w:rPr>
          <w:rFonts w:ascii="Cambria" w:hAnsi="Cambria"/>
          <w:sz w:val="24"/>
          <w:szCs w:val="24"/>
        </w:rPr>
        <w:t>udzą wskazane przez Zamawiającego wątpliwości, Z</w:t>
      </w:r>
      <w:r w:rsidR="00B45868" w:rsidRPr="002C20D7">
        <w:rPr>
          <w:rFonts w:ascii="Cambria" w:hAnsi="Cambria"/>
          <w:sz w:val="24"/>
          <w:szCs w:val="24"/>
        </w:rPr>
        <w:t>amawiający wezwie do ich złożenia, uzupełnienia lub poprawienia lub do udzielenia wyjaśnień w terminie przez siebie wskazanym, chyba że mimo ich złożenia, uzupełnienia lub poprawienia lub udzielenia wyjaśnień</w:t>
      </w:r>
      <w:r w:rsidRPr="002C20D7">
        <w:rPr>
          <w:rFonts w:ascii="Cambria" w:hAnsi="Cambria"/>
          <w:sz w:val="24"/>
          <w:szCs w:val="24"/>
        </w:rPr>
        <w:t xml:space="preserve"> oferta W</w:t>
      </w:r>
      <w:r w:rsidR="00B45868" w:rsidRPr="002C20D7">
        <w:rPr>
          <w:rFonts w:ascii="Cambria" w:hAnsi="Cambria"/>
          <w:sz w:val="24"/>
          <w:szCs w:val="24"/>
        </w:rPr>
        <w:t>ykonawcy podlegałaby odrzuceniu albo konieczne byłoby unieważnienie postępowania.</w:t>
      </w:r>
    </w:p>
    <w:p w14:paraId="3C34459A" w14:textId="77777777" w:rsidR="00B45868" w:rsidRPr="002C20D7" w:rsidRDefault="00E23663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Jeżeli W</w:t>
      </w:r>
      <w:r w:rsidR="00B45868" w:rsidRPr="002C20D7">
        <w:rPr>
          <w:rFonts w:ascii="Cambria" w:hAnsi="Cambria"/>
          <w:sz w:val="24"/>
          <w:szCs w:val="24"/>
        </w:rPr>
        <w:t xml:space="preserve">ykonawca nie złoży wymaganych pełnomocnictw albo </w:t>
      </w:r>
      <w:r w:rsidR="006F432B" w:rsidRPr="002C20D7">
        <w:rPr>
          <w:rFonts w:ascii="Cambria" w:hAnsi="Cambria"/>
          <w:sz w:val="24"/>
          <w:szCs w:val="24"/>
        </w:rPr>
        <w:t>złożył wadliwe pełnomocnictwa, Z</w:t>
      </w:r>
      <w:r w:rsidR="00B45868" w:rsidRPr="002C20D7">
        <w:rPr>
          <w:rFonts w:ascii="Cambria" w:hAnsi="Cambria"/>
          <w:sz w:val="24"/>
          <w:szCs w:val="24"/>
        </w:rPr>
        <w:t xml:space="preserve">amawiający wezwie do ich złożenia w terminie przez siebie </w:t>
      </w:r>
      <w:r w:rsidR="00B45868" w:rsidRPr="002C20D7">
        <w:rPr>
          <w:rFonts w:ascii="Cambria" w:hAnsi="Cambria"/>
          <w:sz w:val="24"/>
          <w:szCs w:val="24"/>
        </w:rPr>
        <w:lastRenderedPageBreak/>
        <w:t>wskazanym, chyba ż</w:t>
      </w:r>
      <w:r w:rsidRPr="002C20D7">
        <w:rPr>
          <w:rFonts w:ascii="Cambria" w:hAnsi="Cambria"/>
          <w:sz w:val="24"/>
          <w:szCs w:val="24"/>
        </w:rPr>
        <w:t>e mimo ich złożenia oferta W</w:t>
      </w:r>
      <w:r w:rsidR="00B45868" w:rsidRPr="002C20D7">
        <w:rPr>
          <w:rFonts w:ascii="Cambria" w:hAnsi="Cambria"/>
          <w:sz w:val="24"/>
          <w:szCs w:val="24"/>
        </w:rPr>
        <w:t>ykonawcy podlega odrzuceniu albo konieczne byłoby unieważnienie postępowania.</w:t>
      </w:r>
    </w:p>
    <w:p w14:paraId="3C5EEA54" w14:textId="77777777" w:rsidR="00B45868" w:rsidRPr="002C20D7" w:rsidRDefault="00E23663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Oświadczenia dotyczące Wykonawcy/W</w:t>
      </w:r>
      <w:r w:rsidR="00B45868" w:rsidRPr="002C20D7">
        <w:rPr>
          <w:rFonts w:ascii="Cambria" w:hAnsi="Cambria"/>
          <w:sz w:val="24"/>
          <w:szCs w:val="24"/>
        </w:rPr>
        <w:t xml:space="preserve">ykonawców występujących wspólnie </w:t>
      </w:r>
      <w:r w:rsidR="00B45868" w:rsidRPr="002C20D7">
        <w:rPr>
          <w:rFonts w:ascii="Cambria" w:hAnsi="Cambria"/>
          <w:sz w:val="24"/>
          <w:szCs w:val="24"/>
        </w:rPr>
        <w:br/>
        <w:t>i innych podmiotów, na których zd</w:t>
      </w:r>
      <w:r w:rsidRPr="002C20D7">
        <w:rPr>
          <w:rFonts w:ascii="Cambria" w:hAnsi="Cambria"/>
          <w:sz w:val="24"/>
          <w:szCs w:val="24"/>
        </w:rPr>
        <w:t>olnościach lub sytuacji polega W</w:t>
      </w:r>
      <w:r w:rsidR="00B45868" w:rsidRPr="002C20D7">
        <w:rPr>
          <w:rFonts w:ascii="Cambria" w:hAnsi="Cambria"/>
          <w:sz w:val="24"/>
          <w:szCs w:val="24"/>
        </w:rPr>
        <w:t>ykonawca na zasadach określonych w art. 22a ustawy składane są w oryginale. Zobowiązanie, o którym mowa w pkt 4.5.1 i 4.5.4 należy złożyć w formie oryginału</w:t>
      </w:r>
      <w:r w:rsidR="00B45868" w:rsidRPr="002C20D7">
        <w:rPr>
          <w:rFonts w:ascii="Cambria" w:hAnsi="Cambria"/>
          <w:sz w:val="24"/>
          <w:szCs w:val="24"/>
          <w:u w:val="single"/>
        </w:rPr>
        <w:t xml:space="preserve"> </w:t>
      </w:r>
    </w:p>
    <w:p w14:paraId="20507A00" w14:textId="77777777" w:rsidR="00B45868" w:rsidRPr="002C20D7" w:rsidRDefault="00F20AC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przypadku W</w:t>
      </w:r>
      <w:r w:rsidR="00B45868" w:rsidRPr="002C20D7">
        <w:rPr>
          <w:rFonts w:ascii="Cambria" w:hAnsi="Cambria"/>
          <w:sz w:val="24"/>
          <w:szCs w:val="24"/>
        </w:rPr>
        <w:t>ykonawców wspólnie ubiegających się o udzielenie zamówienia oraz w przypadku innych podmiotów, na zaso</w:t>
      </w:r>
      <w:r w:rsidRPr="002C20D7">
        <w:rPr>
          <w:rFonts w:ascii="Cambria" w:hAnsi="Cambria"/>
          <w:sz w:val="24"/>
          <w:szCs w:val="24"/>
        </w:rPr>
        <w:t>bach których W</w:t>
      </w:r>
      <w:r w:rsidR="00B45868" w:rsidRPr="002C20D7">
        <w:rPr>
          <w:rFonts w:ascii="Cambria" w:hAnsi="Cambria"/>
          <w:sz w:val="24"/>
          <w:szCs w:val="24"/>
        </w:rPr>
        <w:t>ykonawca polega na zasadach określonych w art. 22a ustawy kopie doku</w:t>
      </w:r>
      <w:r w:rsidRPr="002C20D7">
        <w:rPr>
          <w:rFonts w:ascii="Cambria" w:hAnsi="Cambria"/>
          <w:sz w:val="24"/>
          <w:szCs w:val="24"/>
        </w:rPr>
        <w:t>mentów dotyczących odpowiednio W</w:t>
      </w:r>
      <w:r w:rsidR="00B45868" w:rsidRPr="002C20D7">
        <w:rPr>
          <w:rFonts w:ascii="Cambria" w:hAnsi="Cambria"/>
          <w:sz w:val="24"/>
          <w:szCs w:val="24"/>
        </w:rPr>
        <w:t xml:space="preserve">ykonawcy lub tych podmiotów, mogą być poświadczane </w:t>
      </w:r>
      <w:r w:rsidRPr="002C20D7">
        <w:rPr>
          <w:rFonts w:ascii="Cambria" w:hAnsi="Cambria"/>
          <w:sz w:val="24"/>
          <w:szCs w:val="24"/>
        </w:rPr>
        <w:t>za zgodność z oryginałem przez Wykonawcę albo te podmioty albo W</w:t>
      </w:r>
      <w:r w:rsidR="00B45868" w:rsidRPr="002C20D7">
        <w:rPr>
          <w:rFonts w:ascii="Cambria" w:hAnsi="Cambria"/>
          <w:sz w:val="24"/>
          <w:szCs w:val="24"/>
        </w:rPr>
        <w:t>ykonawców wspólnie ubiegających się o udzielenie zamówienia publicznego- odpowiednio, w zakresie dokumentów, które każdego z nich dotyczą</w:t>
      </w:r>
    </w:p>
    <w:p w14:paraId="4A65118A" w14:textId="77777777" w:rsidR="00B45868" w:rsidRPr="002C20D7" w:rsidRDefault="00B4586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Dokumenty sporządzone w języku obcym muszą być złożone wraz z tłumaczeniami na język polski</w:t>
      </w:r>
    </w:p>
    <w:p w14:paraId="225EB62C" w14:textId="77777777" w:rsidR="00B45868" w:rsidRPr="002C20D7" w:rsidRDefault="00F20AC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przypadku wskazania przez W</w:t>
      </w:r>
      <w:r w:rsidR="00B45868" w:rsidRPr="002C20D7">
        <w:rPr>
          <w:rFonts w:ascii="Cambria" w:hAnsi="Cambria"/>
          <w:sz w:val="24"/>
          <w:szCs w:val="24"/>
        </w:rPr>
        <w:t>ykonawcę dostępności dokumentów, o których mowa w sekcji 5.3.1 w formie elektronicznej pod określonymi adresami internetowymi ogólnodostęp</w:t>
      </w:r>
      <w:r w:rsidR="006F432B" w:rsidRPr="002C20D7">
        <w:rPr>
          <w:rFonts w:ascii="Cambria" w:hAnsi="Cambria"/>
          <w:sz w:val="24"/>
          <w:szCs w:val="24"/>
        </w:rPr>
        <w:t>nych i bezpłatnych baz danych, Z</w:t>
      </w:r>
      <w:r w:rsidR="00B45868" w:rsidRPr="002C20D7">
        <w:rPr>
          <w:rFonts w:ascii="Cambria" w:hAnsi="Cambria"/>
          <w:sz w:val="24"/>
          <w:szCs w:val="24"/>
        </w:rPr>
        <w:t xml:space="preserve">amawiający pobiera samodzielnie z </w:t>
      </w:r>
      <w:r w:rsidRPr="002C20D7">
        <w:rPr>
          <w:rFonts w:ascii="Cambria" w:hAnsi="Cambria"/>
          <w:sz w:val="24"/>
          <w:szCs w:val="24"/>
        </w:rPr>
        <w:t>tych baz danych wskazane przez W</w:t>
      </w:r>
      <w:r w:rsidR="00B45868" w:rsidRPr="002C20D7">
        <w:rPr>
          <w:rFonts w:ascii="Cambria" w:hAnsi="Cambria"/>
          <w:sz w:val="24"/>
          <w:szCs w:val="24"/>
        </w:rPr>
        <w:t>ykonawcę oświadczenia lub dokumenty. Jeżeli oświadczenia i dokumenty, o których mowa w zdaniu pierwszym</w:t>
      </w:r>
      <w:r w:rsidRPr="002C20D7">
        <w:rPr>
          <w:rFonts w:ascii="Cambria" w:hAnsi="Cambria"/>
          <w:sz w:val="24"/>
          <w:szCs w:val="24"/>
        </w:rPr>
        <w:t xml:space="preserve"> są sporządzone w języku obcym W</w:t>
      </w:r>
      <w:r w:rsidR="00B45868" w:rsidRPr="002C20D7">
        <w:rPr>
          <w:rFonts w:ascii="Cambria" w:hAnsi="Cambria"/>
          <w:sz w:val="24"/>
          <w:szCs w:val="24"/>
        </w:rPr>
        <w:t>ykonawca zobowiązany jest do przedstawienia ich tłumaczenia na język polski.</w:t>
      </w:r>
    </w:p>
    <w:p w14:paraId="267F8410" w14:textId="77777777" w:rsidR="00B45868" w:rsidRPr="002C20D7" w:rsidRDefault="00F20AC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W przypadku wskazania przez W</w:t>
      </w:r>
      <w:r w:rsidR="00B45868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ykonawcę dokumentów, o których mowa w sekcji 5.3.1 które zn</w:t>
      </w:r>
      <w:r w:rsidR="006F432B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ajdują się w posiadaniu Z</w:t>
      </w:r>
      <w:r w:rsidR="00B45868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amawiającego, w szczególności do</w:t>
      </w:r>
      <w:r w:rsidR="006F432B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kumentów przechowywanych przez Z</w:t>
      </w:r>
      <w:r w:rsidR="00B45868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amawiającego zgodnie z </w:t>
      </w:r>
      <w:hyperlink r:id="rId12" w:anchor="/dokument/17074707#art(97)ust(1)" w:history="1">
        <w:r w:rsidR="00B45868" w:rsidRPr="002C20D7">
          <w:rPr>
            <w:rStyle w:val="Hipercze"/>
            <w:rFonts w:ascii="Cambria" w:hAnsi="Cambria"/>
            <w:color w:val="000000"/>
            <w:sz w:val="24"/>
            <w:szCs w:val="24"/>
            <w:u w:val="none"/>
          </w:rPr>
          <w:t>art. 97 ust. 1</w:t>
        </w:r>
      </w:hyperlink>
      <w:r w:rsidR="006F432B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ustawy, Z</w:t>
      </w:r>
      <w:r w:rsidR="00B45868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amawiający w celu potwierdzenia okoliczności, o których mowa w </w:t>
      </w:r>
      <w:hyperlink r:id="rId13" w:anchor="/dokument/17074707#art(25)ust(1)pkt(1)" w:history="1">
        <w:r w:rsidR="00B45868" w:rsidRPr="002C20D7">
          <w:rPr>
            <w:rStyle w:val="Hipercze"/>
            <w:rFonts w:ascii="Cambria" w:hAnsi="Cambria"/>
            <w:color w:val="000000"/>
            <w:sz w:val="24"/>
            <w:szCs w:val="24"/>
            <w:u w:val="none"/>
          </w:rPr>
          <w:t xml:space="preserve">art. 25 ust. 1 </w:t>
        </w:r>
      </w:hyperlink>
      <w:r w:rsidR="00B45868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ustawy, korzysta z posiadanych oświadczeń lub dokumentów, o ile są one aktualne.</w:t>
      </w:r>
    </w:p>
    <w:p w14:paraId="04FA17A2" w14:textId="77777777" w:rsidR="00B45868" w:rsidRPr="002C20D7" w:rsidRDefault="00B4586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Ilekroć w SIWZ, a także w załącznikach do SIWZ występuje wymóg podpisywania dokumentów lub oświadczeń lub też potwierdzania dokumentów za zgodność </w:t>
      </w:r>
      <w:r w:rsidRPr="002C20D7">
        <w:rPr>
          <w:rFonts w:ascii="Cambria" w:hAnsi="Cambria"/>
          <w:sz w:val="24"/>
          <w:szCs w:val="24"/>
        </w:rPr>
        <w:br/>
        <w:t>z oryginałem, należy przez to rozumieć że oświadczenia i dokumenty te powinny być opatrzone podpisem (podpisami) osoby (osób) uprawnionej (uprawnionych) do reprezentowania</w:t>
      </w:r>
      <w:r w:rsidR="00F20AC8" w:rsidRPr="002C20D7">
        <w:rPr>
          <w:rFonts w:ascii="Cambria" w:hAnsi="Cambria"/>
          <w:sz w:val="24"/>
          <w:szCs w:val="24"/>
        </w:rPr>
        <w:t xml:space="preserve"> W</w:t>
      </w:r>
      <w:r w:rsidRPr="002C20D7">
        <w:rPr>
          <w:rFonts w:ascii="Cambria" w:hAnsi="Cambria"/>
          <w:sz w:val="24"/>
          <w:szCs w:val="24"/>
        </w:rPr>
        <w:t>ykonawcy/podmiotu na z</w:t>
      </w:r>
      <w:r w:rsidR="00F20AC8" w:rsidRPr="002C20D7">
        <w:rPr>
          <w:rFonts w:ascii="Cambria" w:hAnsi="Cambria"/>
          <w:sz w:val="24"/>
          <w:szCs w:val="24"/>
        </w:rPr>
        <w:t xml:space="preserve">asobach lub sytuacji, </w:t>
      </w:r>
      <w:r w:rsidR="00F20AC8" w:rsidRPr="002C20D7">
        <w:rPr>
          <w:rFonts w:ascii="Cambria" w:hAnsi="Cambria"/>
          <w:sz w:val="24"/>
          <w:szCs w:val="24"/>
        </w:rPr>
        <w:br/>
        <w:t>którego W</w:t>
      </w:r>
      <w:r w:rsidRPr="002C20D7">
        <w:rPr>
          <w:rFonts w:ascii="Cambria" w:hAnsi="Cambria"/>
          <w:sz w:val="24"/>
          <w:szCs w:val="24"/>
        </w:rPr>
        <w:t xml:space="preserve">ykonawca polega, zgodnie z zasadami reprezentacji wskazanymi </w:t>
      </w:r>
      <w:r w:rsidRPr="002C20D7">
        <w:rPr>
          <w:rFonts w:ascii="Cambria" w:hAnsi="Cambria"/>
          <w:sz w:val="24"/>
          <w:szCs w:val="24"/>
        </w:rPr>
        <w:br/>
        <w:t xml:space="preserve">we właściwym rejestrze lub osobę (osoby) </w:t>
      </w:r>
      <w:r w:rsidR="00F20AC8" w:rsidRPr="002C20D7">
        <w:rPr>
          <w:rFonts w:ascii="Cambria" w:hAnsi="Cambria"/>
          <w:sz w:val="24"/>
          <w:szCs w:val="24"/>
        </w:rPr>
        <w:t>upoważnioną do reprezentowania W</w:t>
      </w:r>
      <w:r w:rsidRPr="002C20D7">
        <w:rPr>
          <w:rFonts w:ascii="Cambria" w:hAnsi="Cambria"/>
          <w:sz w:val="24"/>
          <w:szCs w:val="24"/>
        </w:rPr>
        <w:t xml:space="preserve">ykonawcy/podmiotu na </w:t>
      </w:r>
      <w:r w:rsidR="00F20AC8" w:rsidRPr="002C20D7">
        <w:rPr>
          <w:rFonts w:ascii="Cambria" w:hAnsi="Cambria"/>
          <w:sz w:val="24"/>
          <w:szCs w:val="24"/>
        </w:rPr>
        <w:t>zasadach lub sytuacji, którego W</w:t>
      </w:r>
      <w:r w:rsidRPr="002C20D7">
        <w:rPr>
          <w:rFonts w:ascii="Cambria" w:hAnsi="Cambria"/>
          <w:sz w:val="24"/>
          <w:szCs w:val="24"/>
        </w:rPr>
        <w:t xml:space="preserve">ykonawca polega </w:t>
      </w:r>
      <w:r w:rsidRPr="002C20D7">
        <w:rPr>
          <w:rFonts w:ascii="Cambria" w:hAnsi="Cambria"/>
          <w:sz w:val="24"/>
          <w:szCs w:val="24"/>
        </w:rPr>
        <w:br/>
        <w:t xml:space="preserve">na podstawie pełnomocnictwa </w:t>
      </w:r>
    </w:p>
    <w:p w14:paraId="09694FB6" w14:textId="77777777" w:rsidR="00B45868" w:rsidRPr="002C20D7" w:rsidRDefault="00F20AC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Podpisy W</w:t>
      </w:r>
      <w:r w:rsidR="00B45868" w:rsidRPr="002C20D7">
        <w:rPr>
          <w:rFonts w:ascii="Cambria" w:hAnsi="Cambria"/>
          <w:sz w:val="24"/>
          <w:szCs w:val="24"/>
        </w:rPr>
        <w:t xml:space="preserve">ykonawcy na oświadczeniach i dokumentach muszą być złożone </w:t>
      </w:r>
      <w:r w:rsidR="00B45868" w:rsidRPr="002C20D7">
        <w:rPr>
          <w:rFonts w:ascii="Cambria" w:hAnsi="Cambria"/>
          <w:sz w:val="24"/>
          <w:szCs w:val="24"/>
        </w:rPr>
        <w:br/>
        <w:t>w sposób pozwalający zidentyfikować osobę podpisującą. Zaleca się opatrzenie podpisu pieczątką z imieniem i nazwiskiem osoby podpisującej.</w:t>
      </w:r>
    </w:p>
    <w:p w14:paraId="2823B2E4" w14:textId="77777777" w:rsidR="00B45868" w:rsidRPr="002C20D7" w:rsidRDefault="00B4586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lastRenderedPageBreak/>
        <w:t xml:space="preserve">W przypadku potwierdzania dokumentów za zgodność z oryginałem, </w:t>
      </w:r>
      <w:r w:rsidRPr="002C20D7">
        <w:rPr>
          <w:rFonts w:ascii="Cambria" w:hAnsi="Cambria"/>
          <w:sz w:val="24"/>
          <w:szCs w:val="24"/>
        </w:rPr>
        <w:br/>
        <w:t xml:space="preserve">na dokumentach </w:t>
      </w:r>
      <w:r w:rsidR="00F20AC8" w:rsidRPr="002C20D7">
        <w:rPr>
          <w:rFonts w:ascii="Cambria" w:hAnsi="Cambria"/>
          <w:sz w:val="24"/>
          <w:szCs w:val="24"/>
        </w:rPr>
        <w:t>tych muszą się znaleźć podpisy W</w:t>
      </w:r>
      <w:r w:rsidRPr="002C20D7">
        <w:rPr>
          <w:rFonts w:ascii="Cambria" w:hAnsi="Cambria"/>
          <w:sz w:val="24"/>
          <w:szCs w:val="24"/>
        </w:rPr>
        <w:t xml:space="preserve">ykonawcy, według zasad, </w:t>
      </w:r>
      <w:r w:rsidRPr="002C20D7">
        <w:rPr>
          <w:rFonts w:ascii="Cambria" w:hAnsi="Cambria"/>
          <w:sz w:val="24"/>
          <w:szCs w:val="24"/>
        </w:rPr>
        <w:br/>
        <w:t xml:space="preserve">o których mowa w pkt 5.7, 5.11 i 5.12 oraz klauzula „za zgodność z oryginałem". </w:t>
      </w:r>
      <w:r w:rsidRPr="002C20D7">
        <w:rPr>
          <w:rFonts w:ascii="Cambria" w:hAnsi="Cambria"/>
          <w:sz w:val="24"/>
          <w:szCs w:val="24"/>
        </w:rPr>
        <w:br/>
        <w:t xml:space="preserve">W przypadku dokumentów wielostronicowych, należy poświadczyć za zgodność </w:t>
      </w:r>
      <w:r w:rsidRPr="002C20D7">
        <w:rPr>
          <w:rFonts w:ascii="Cambria" w:hAnsi="Cambria"/>
          <w:sz w:val="24"/>
          <w:szCs w:val="24"/>
        </w:rPr>
        <w:br/>
        <w:t>z oryginałem każdą stronę dokumentu, ewentualnie poświadczenie może znaleźć się na jednej ze stron wraz z informacją o liczbie poświadczanych stron.</w:t>
      </w:r>
    </w:p>
    <w:p w14:paraId="1CC60709" w14:textId="12361748" w:rsidR="00203F40" w:rsidRPr="00082307" w:rsidRDefault="00B45868" w:rsidP="00082307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Pełnomocnictwo, o którym mowa w pkt 5.12 w formie oryginału lub kopii potwierdzonej za zgodność z oryginałem przez notariusza należy dołączyć do oferty.</w:t>
      </w:r>
    </w:p>
    <w:p w14:paraId="68154E7F" w14:textId="77777777" w:rsidR="00070B48" w:rsidRPr="002C20D7" w:rsidRDefault="00070B48" w:rsidP="00203F40">
      <w:pPr>
        <w:pStyle w:val="Teksttreci1"/>
        <w:shd w:val="clear" w:color="auto" w:fill="auto"/>
        <w:spacing w:before="0" w:after="0" w:line="276" w:lineRule="auto"/>
        <w:ind w:left="567" w:right="20" w:firstLine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5868" w:rsidRPr="002C20D7" w14:paraId="5046BBC1" w14:textId="77777777" w:rsidTr="008431D6">
        <w:trPr>
          <w:jc w:val="center"/>
        </w:trPr>
        <w:tc>
          <w:tcPr>
            <w:tcW w:w="9102" w:type="dxa"/>
            <w:shd w:val="clear" w:color="auto" w:fill="auto"/>
          </w:tcPr>
          <w:p w14:paraId="7408ABAC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>Rozdział 6</w:t>
            </w:r>
          </w:p>
          <w:p w14:paraId="0BAEE9A9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WYMAGANIA DOTYCZĄCE WADIUM</w:t>
            </w:r>
          </w:p>
        </w:tc>
      </w:tr>
    </w:tbl>
    <w:p w14:paraId="449DC044" w14:textId="77777777" w:rsidR="00B45868" w:rsidRPr="002C20D7" w:rsidRDefault="00B45868" w:rsidP="00B4586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72E5D2C8" w14:textId="77777777" w:rsidR="00B45868" w:rsidRPr="002C20D7" w:rsidRDefault="00B45868" w:rsidP="00B45868">
      <w:pPr>
        <w:pStyle w:val="Akapitzlist"/>
        <w:widowControl w:val="0"/>
        <w:numPr>
          <w:ilvl w:val="0"/>
          <w:numId w:val="1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5D439F0" w14:textId="77777777" w:rsidR="00B45868" w:rsidRPr="002C20D7" w:rsidRDefault="00B45868" w:rsidP="00B45868">
      <w:pPr>
        <w:pStyle w:val="Akapitzlist"/>
        <w:widowControl w:val="0"/>
        <w:numPr>
          <w:ilvl w:val="0"/>
          <w:numId w:val="1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9BFB2FB" w14:textId="77777777" w:rsidR="00B45868" w:rsidRPr="002C20D7" w:rsidRDefault="00B45868" w:rsidP="00B45868">
      <w:pPr>
        <w:pStyle w:val="Akapitzlist"/>
        <w:widowControl w:val="0"/>
        <w:numPr>
          <w:ilvl w:val="0"/>
          <w:numId w:val="1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A423EB1" w14:textId="77777777" w:rsidR="00B45868" w:rsidRPr="002C20D7" w:rsidRDefault="00B45868" w:rsidP="00B45868">
      <w:pPr>
        <w:pStyle w:val="Akapitzlist"/>
        <w:widowControl w:val="0"/>
        <w:numPr>
          <w:ilvl w:val="0"/>
          <w:numId w:val="1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5A6C01A3" w14:textId="77777777" w:rsidR="00B45868" w:rsidRPr="002C20D7" w:rsidRDefault="00B45868" w:rsidP="00B45868">
      <w:pPr>
        <w:pStyle w:val="Akapitzlist"/>
        <w:widowControl w:val="0"/>
        <w:numPr>
          <w:ilvl w:val="0"/>
          <w:numId w:val="1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C87B56F" w14:textId="77777777" w:rsidR="00B45868" w:rsidRPr="002C20D7" w:rsidRDefault="006A6674" w:rsidP="00B45868">
      <w:pPr>
        <w:tabs>
          <w:tab w:val="left" w:pos="709"/>
        </w:tabs>
        <w:spacing w:line="276" w:lineRule="auto"/>
        <w:rPr>
          <w:rFonts w:ascii="Cambria" w:hAnsi="Cambria" w:cs="Arial"/>
        </w:rPr>
      </w:pPr>
      <w:r w:rsidRPr="002C20D7">
        <w:rPr>
          <w:rFonts w:ascii="Cambria" w:hAnsi="Cambria" w:cs="Arial"/>
          <w:b/>
        </w:rPr>
        <w:t>6.1</w:t>
      </w:r>
      <w:r w:rsidRPr="002C20D7">
        <w:rPr>
          <w:rFonts w:ascii="Cambria" w:hAnsi="Cambria" w:cs="Arial"/>
        </w:rPr>
        <w:t xml:space="preserve"> </w:t>
      </w:r>
      <w:r w:rsidR="00B45868" w:rsidRPr="002C20D7">
        <w:rPr>
          <w:rFonts w:ascii="Cambria" w:hAnsi="Cambria" w:cs="Arial"/>
        </w:rPr>
        <w:t xml:space="preserve">Zamawiający </w:t>
      </w:r>
      <w:r w:rsidR="00B45868" w:rsidRPr="002C20D7">
        <w:rPr>
          <w:rFonts w:ascii="Cambria" w:hAnsi="Cambria" w:cs="Arial"/>
          <w:b/>
          <w:u w:val="single"/>
        </w:rPr>
        <w:t>nie żąda</w:t>
      </w:r>
      <w:r w:rsidR="00B45868" w:rsidRPr="002C20D7">
        <w:rPr>
          <w:rFonts w:ascii="Cambria" w:hAnsi="Cambria" w:cs="Arial"/>
        </w:rPr>
        <w:t xml:space="preserve"> wadium w niniejszym postępowaniu.</w:t>
      </w:r>
    </w:p>
    <w:p w14:paraId="7D4860C0" w14:textId="77777777" w:rsidR="00B45868" w:rsidRPr="00070B48" w:rsidRDefault="00B45868" w:rsidP="00B45868">
      <w:pPr>
        <w:tabs>
          <w:tab w:val="left" w:pos="709"/>
        </w:tabs>
        <w:spacing w:line="276" w:lineRule="auto"/>
        <w:rPr>
          <w:rFonts w:ascii="Cambria" w:hAnsi="Cambria" w:cs="Arial"/>
          <w:sz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45868" w:rsidRPr="002C20D7" w14:paraId="1525C164" w14:textId="77777777" w:rsidTr="008431D6">
        <w:tc>
          <w:tcPr>
            <w:tcW w:w="9102" w:type="dxa"/>
            <w:shd w:val="clear" w:color="auto" w:fill="auto"/>
          </w:tcPr>
          <w:p w14:paraId="5CB4A8A6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>Rozdział 7</w:t>
            </w:r>
          </w:p>
          <w:p w14:paraId="19B6CEBC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OPIS SPOSOBU PRZYGOTOWANIA OFERTY</w:t>
            </w:r>
          </w:p>
        </w:tc>
      </w:tr>
    </w:tbl>
    <w:p w14:paraId="6478CA8E" w14:textId="77777777" w:rsidR="00B45868" w:rsidRPr="002C20D7" w:rsidRDefault="00B45868" w:rsidP="00B45868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</w:p>
    <w:p w14:paraId="08FF9064" w14:textId="77777777" w:rsidR="00B45868" w:rsidRPr="002C20D7" w:rsidRDefault="00B45868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F5307E5" w14:textId="77777777" w:rsidR="00B45868" w:rsidRPr="002C20D7" w:rsidRDefault="00B45868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3F62C58A" w14:textId="77777777" w:rsidR="00B45868" w:rsidRPr="002C20D7" w:rsidRDefault="00B45868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B4127CF" w14:textId="77777777" w:rsidR="00B45868" w:rsidRPr="002C20D7" w:rsidRDefault="00B45868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1DA10086" w14:textId="77777777" w:rsidR="00B45868" w:rsidRPr="002C20D7" w:rsidRDefault="00B45868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49DE3BB" w14:textId="77777777" w:rsidR="00B45868" w:rsidRPr="002C20D7" w:rsidRDefault="00B45868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836489C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/>
          <w:bCs/>
        </w:rPr>
        <w:t>Wykonawca może złożyć jedną ofertę</w:t>
      </w:r>
      <w:r w:rsidRPr="002C20D7">
        <w:rPr>
          <w:rFonts w:ascii="Cambria" w:hAnsi="Cambria" w:cs="Arial"/>
          <w:bCs/>
        </w:rPr>
        <w:t>. Złożenie więcej niż jednej oferty spowoduje odrzucenie ws</w:t>
      </w:r>
      <w:r w:rsidR="00F20AC8" w:rsidRPr="002C20D7">
        <w:rPr>
          <w:rFonts w:ascii="Cambria" w:hAnsi="Cambria" w:cs="Arial"/>
          <w:bCs/>
        </w:rPr>
        <w:t>zystkich ofert złożonych przez W</w:t>
      </w:r>
      <w:r w:rsidRPr="002C20D7">
        <w:rPr>
          <w:rFonts w:ascii="Cambria" w:hAnsi="Cambria" w:cs="Arial"/>
          <w:bCs/>
        </w:rPr>
        <w:t>ykonawcę.</w:t>
      </w:r>
    </w:p>
    <w:p w14:paraId="558C740B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 xml:space="preserve">Zamawiający </w:t>
      </w:r>
      <w:r w:rsidR="00D948BC" w:rsidRPr="002C20D7">
        <w:rPr>
          <w:rFonts w:ascii="Cambria" w:hAnsi="Cambria" w:cs="Arial"/>
          <w:bCs/>
        </w:rPr>
        <w:t xml:space="preserve">nie </w:t>
      </w:r>
      <w:r w:rsidRPr="002C20D7">
        <w:rPr>
          <w:rFonts w:ascii="Cambria" w:hAnsi="Cambria" w:cs="Arial"/>
          <w:bCs/>
        </w:rPr>
        <w:t>dopuszcza możliwości składania ofert częściowych.</w:t>
      </w:r>
    </w:p>
    <w:p w14:paraId="084CAF14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Zamawiający nie dopuszcza możliwości złożenia oferty wariantowej.</w:t>
      </w:r>
    </w:p>
    <w:p w14:paraId="00E54705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/>
          <w:bCs/>
        </w:rPr>
        <w:t>Oferta musi być sporządzona z zachowaniem formy pisemnej pod rygorem nieważności</w:t>
      </w:r>
      <w:r w:rsidRPr="002C20D7">
        <w:rPr>
          <w:rFonts w:ascii="Cambria" w:hAnsi="Cambria" w:cs="Arial"/>
          <w:bCs/>
        </w:rPr>
        <w:t>.</w:t>
      </w:r>
    </w:p>
    <w:p w14:paraId="76E2397E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Treść oferty musi być zgodna z treścią SIWZ.</w:t>
      </w:r>
    </w:p>
    <w:p w14:paraId="5FC49D32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Oferta wraz z załącznikami musi być sporządzona czytelnie.</w:t>
      </w:r>
    </w:p>
    <w:p w14:paraId="14CF674D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Ws</w:t>
      </w:r>
      <w:r w:rsidR="00F20AC8" w:rsidRPr="002C20D7">
        <w:rPr>
          <w:rFonts w:ascii="Cambria" w:hAnsi="Cambria" w:cs="Arial"/>
          <w:bCs/>
        </w:rPr>
        <w:t>zelkie zmiany naniesione przez W</w:t>
      </w:r>
      <w:r w:rsidRPr="002C20D7">
        <w:rPr>
          <w:rFonts w:ascii="Cambria" w:hAnsi="Cambria" w:cs="Arial"/>
          <w:bCs/>
        </w:rPr>
        <w:t>ykonawcę w treści oferty po jej sporządzeniu muszą b</w:t>
      </w:r>
      <w:r w:rsidR="00F20AC8" w:rsidRPr="002C20D7">
        <w:rPr>
          <w:rFonts w:ascii="Cambria" w:hAnsi="Cambria" w:cs="Arial"/>
          <w:bCs/>
        </w:rPr>
        <w:t>yć parafowane przez W</w:t>
      </w:r>
      <w:r w:rsidRPr="002C20D7">
        <w:rPr>
          <w:rFonts w:ascii="Cambria" w:hAnsi="Cambria" w:cs="Arial"/>
          <w:bCs/>
        </w:rPr>
        <w:t>ykonawcę.</w:t>
      </w:r>
    </w:p>
    <w:p w14:paraId="73BAAA2B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O</w:t>
      </w:r>
      <w:r w:rsidR="00F20AC8" w:rsidRPr="002C20D7">
        <w:rPr>
          <w:rFonts w:ascii="Cambria" w:hAnsi="Cambria" w:cs="Arial"/>
          <w:bCs/>
        </w:rPr>
        <w:t>ferta musi być podpisana przez W</w:t>
      </w:r>
      <w:r w:rsidRPr="002C20D7">
        <w:rPr>
          <w:rFonts w:ascii="Cambria" w:hAnsi="Cambria" w:cs="Arial"/>
          <w:bCs/>
        </w:rPr>
        <w:t>ykonawcę, tj</w:t>
      </w:r>
      <w:r w:rsidR="00F20AC8" w:rsidRPr="002C20D7">
        <w:rPr>
          <w:rFonts w:ascii="Cambria" w:hAnsi="Cambria" w:cs="Arial"/>
          <w:bCs/>
        </w:rPr>
        <w:t>. osobę (osoby) reprezentującą W</w:t>
      </w:r>
      <w:r w:rsidRPr="002C20D7">
        <w:rPr>
          <w:rFonts w:ascii="Cambria" w:hAnsi="Cambria" w:cs="Arial"/>
          <w:bCs/>
        </w:rPr>
        <w:t xml:space="preserve">ykonawcę, zgodnie z zasadami reprezentacji wskazanymi we właściwym rejestrze lub osobę (osoby) </w:t>
      </w:r>
      <w:r w:rsidR="00F20AC8" w:rsidRPr="002C20D7">
        <w:rPr>
          <w:rFonts w:ascii="Cambria" w:hAnsi="Cambria" w:cs="Arial"/>
          <w:bCs/>
        </w:rPr>
        <w:t>upoważnioną do reprezentowania W</w:t>
      </w:r>
      <w:r w:rsidRPr="002C20D7">
        <w:rPr>
          <w:rFonts w:ascii="Cambria" w:hAnsi="Cambria" w:cs="Arial"/>
          <w:bCs/>
        </w:rPr>
        <w:t>ykonawcy.</w:t>
      </w:r>
    </w:p>
    <w:p w14:paraId="5B1F3279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Jeżeli osoba (osoby) podp</w:t>
      </w:r>
      <w:r w:rsidR="00F20AC8" w:rsidRPr="002C20D7">
        <w:rPr>
          <w:rFonts w:ascii="Cambria" w:hAnsi="Cambria" w:cs="Arial"/>
          <w:bCs/>
        </w:rPr>
        <w:t>isująca ofertę (reprezentująca Wykonawcę lub W</w:t>
      </w:r>
      <w:r w:rsidRPr="002C20D7">
        <w:rPr>
          <w:rFonts w:ascii="Cambria" w:hAnsi="Cambria" w:cs="Arial"/>
          <w:bCs/>
        </w:rPr>
        <w:t xml:space="preserve">ykonawców występujących wspólnie) działa na podstawie pełnomocnictwa, pełnomocnictwo to w formie oryginału lub kopii poświadczonej za zgodność </w:t>
      </w:r>
      <w:r w:rsidRPr="002C20D7">
        <w:rPr>
          <w:rFonts w:ascii="Cambria" w:hAnsi="Cambria" w:cs="Arial"/>
          <w:bCs/>
        </w:rPr>
        <w:br/>
        <w:t>z oryginałem przez notariusza musi zostać dołączone do oferty.</w:t>
      </w:r>
    </w:p>
    <w:p w14:paraId="56E039BA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73137261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Wykonawca ponosi wszelkie koszty związane z przygotowaniem i złożeniem oferty.</w:t>
      </w:r>
    </w:p>
    <w:p w14:paraId="4C17DCF6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lastRenderedPageBreak/>
        <w:t>Zaleca się, aby strony oferty były trwale ze sobą połączone i kolejno ponumerowane.</w:t>
      </w:r>
    </w:p>
    <w:p w14:paraId="4A84AE98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 xml:space="preserve">Zaleca się, aby każda strona oferty zawierająca jakąkolwiek treść była </w:t>
      </w:r>
      <w:r w:rsidR="00F20AC8" w:rsidRPr="002C20D7">
        <w:rPr>
          <w:rFonts w:ascii="Cambria" w:hAnsi="Cambria" w:cs="Arial"/>
          <w:bCs/>
        </w:rPr>
        <w:t>podpisana lub parafowana przez W</w:t>
      </w:r>
      <w:r w:rsidRPr="002C20D7">
        <w:rPr>
          <w:rFonts w:ascii="Cambria" w:hAnsi="Cambria" w:cs="Arial"/>
          <w:bCs/>
        </w:rPr>
        <w:t>ykonawcę.</w:t>
      </w:r>
    </w:p>
    <w:p w14:paraId="5F2AE644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 przypadku, gdy informacje zawarte w ofercie stanowią tajemnicę przedsiębiorstwa w rozumieniu przepisów ustawy o zwalczaniu nieuczci</w:t>
      </w:r>
      <w:r w:rsidR="00F20AC8" w:rsidRPr="002C20D7">
        <w:rPr>
          <w:rFonts w:ascii="Cambria" w:hAnsi="Cambria" w:cs="Arial"/>
          <w:bCs/>
        </w:rPr>
        <w:t>wej konkurencji, co do których W</w:t>
      </w:r>
      <w:r w:rsidRPr="002C20D7">
        <w:rPr>
          <w:rFonts w:ascii="Cambria" w:hAnsi="Cambria" w:cs="Arial"/>
          <w:bCs/>
        </w:rPr>
        <w:t>ykonawca zastrzegł nie później niż w terminie składania, że nie mogą być udostępniane innym uczestnikom postępowa</w:t>
      </w:r>
      <w:r w:rsidR="00F20AC8" w:rsidRPr="002C20D7">
        <w:rPr>
          <w:rFonts w:ascii="Cambria" w:hAnsi="Cambria" w:cs="Arial"/>
          <w:bCs/>
        </w:rPr>
        <w:t>nia, muszą być oznaczone przez W</w:t>
      </w:r>
      <w:r w:rsidRPr="002C20D7">
        <w:rPr>
          <w:rFonts w:ascii="Cambria" w:hAnsi="Cambria" w:cs="Arial"/>
          <w:bCs/>
        </w:rPr>
        <w:t xml:space="preserve">ykonawcę klauzulą </w:t>
      </w:r>
      <w:r w:rsidRPr="002C20D7">
        <w:rPr>
          <w:rFonts w:ascii="Cambria" w:hAnsi="Cambria" w:cs="Arial"/>
          <w:bCs/>
          <w:i/>
        </w:rPr>
        <w:t>„Informacje stanowiące tajemnicę przedsiębiorstwa w rozumieniu art. 11 ust. 4 ustawy z dnia 16 kwietnia 1993 o zwalczaniu nieuczciwej konkurencji”</w:t>
      </w:r>
      <w:r w:rsidRPr="002C20D7">
        <w:rPr>
          <w:rFonts w:ascii="Cambria" w:hAnsi="Cambria" w:cs="Arial"/>
          <w:bCs/>
        </w:rPr>
        <w:t>.</w:t>
      </w:r>
    </w:p>
    <w:p w14:paraId="0BD0B1DF" w14:textId="77777777" w:rsidR="00B45868" w:rsidRPr="002C20D7" w:rsidRDefault="00B45868" w:rsidP="00B45868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Wykonawca nie później niż w terminie składania ofert musi wykazać, że zastrzeżone informacje stanowią tajemnicę przedsiębiorstwa, w szczególności określając, w jaki sposób zostały spełnione przesłanki, o których mowa w art. 11 ust. 4 ustawy z 16 kwietnia 1993 r. o zwalczaniu nieuczciwej konkurencji, zgodnie z którym tajemnicę przedsiębiorstwa stanowi określona informacja, jeżeli spełnia łącznie 3 warunki:</w:t>
      </w:r>
    </w:p>
    <w:p w14:paraId="60447274" w14:textId="77777777" w:rsidR="00B45868" w:rsidRPr="002C20D7" w:rsidRDefault="00B45868" w:rsidP="000E6651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ma charakter techniczny, technologiczny, organizacyjny przedsiębiorstwa lub jest to inna informacja mająca wartość gospodarczą,</w:t>
      </w:r>
    </w:p>
    <w:p w14:paraId="3CE7C00E" w14:textId="77777777" w:rsidR="00B45868" w:rsidRPr="002C20D7" w:rsidRDefault="00B45868" w:rsidP="000E6651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nie została ujawniona do wiadomości publicznej,</w:t>
      </w:r>
    </w:p>
    <w:p w14:paraId="21BFB2DA" w14:textId="77777777" w:rsidR="00B45868" w:rsidRPr="002C20D7" w:rsidRDefault="00B45868" w:rsidP="000E6651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podjęto w stosunku do niej niezbędne działania w celu zachowania poufności.</w:t>
      </w:r>
    </w:p>
    <w:p w14:paraId="523D1FE6" w14:textId="77777777" w:rsidR="00B45868" w:rsidRPr="002C20D7" w:rsidRDefault="00B45868" w:rsidP="00B45868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Zaleca się, aby informacje stanowiące tajemnicę przedsiębiorstwa były trwale spięte i oddzielone od pozostałej (jawnej) części oferty.</w:t>
      </w:r>
    </w:p>
    <w:p w14:paraId="0DFD9812" w14:textId="77777777" w:rsidR="00B45868" w:rsidRPr="002C20D7" w:rsidRDefault="00B45868" w:rsidP="00B45868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Wykonawca nie może zastrzec informacji, o których mowa w art. 86 ust. 4 ustawy.</w:t>
      </w:r>
    </w:p>
    <w:p w14:paraId="54BF9206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/>
          <w:bCs/>
          <w:u w:val="single"/>
        </w:rPr>
      </w:pPr>
      <w:r w:rsidRPr="002C20D7">
        <w:rPr>
          <w:rFonts w:ascii="Cambria" w:hAnsi="Cambria" w:cs="Arial"/>
          <w:b/>
          <w:bCs/>
          <w:u w:val="single"/>
        </w:rPr>
        <w:t>Na potrzeby oceny ofert oferta musi zawierać:</w:t>
      </w:r>
    </w:p>
    <w:p w14:paraId="5451E5D1" w14:textId="77777777" w:rsidR="00B45868" w:rsidRPr="002C20D7" w:rsidRDefault="00B45868" w:rsidP="000E6651">
      <w:pPr>
        <w:pStyle w:val="Akapitzlist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Formularz ofertowy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sporządzony i wypełniony według wzoru stanowiącego 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Załącznik Nr 3 do SIWZ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. </w:t>
      </w:r>
    </w:p>
    <w:p w14:paraId="64EA6382" w14:textId="77777777" w:rsidR="00B45868" w:rsidRPr="002C20D7" w:rsidRDefault="00B45868" w:rsidP="000E6651">
      <w:pPr>
        <w:pStyle w:val="Akapitzlist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Oświadczenia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, o których mowa w pkt 5.1 SIWZ według wzorów stanowiących odpowiednio 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Załącznik nr 4 i 5 do SIWZ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,</w:t>
      </w:r>
    </w:p>
    <w:p w14:paraId="0EF8513D" w14:textId="77777777" w:rsidR="00B45868" w:rsidRPr="002C20D7" w:rsidRDefault="00B45868" w:rsidP="000E6651">
      <w:pPr>
        <w:pStyle w:val="Akapitzlist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Peł</w:t>
      </w:r>
      <w:r w:rsidR="00F20AC8" w:rsidRPr="002C20D7">
        <w:rPr>
          <w:rFonts w:ascii="Cambria" w:eastAsia="Calibri" w:hAnsi="Cambria" w:cs="Arial"/>
          <w:bCs/>
          <w:sz w:val="24"/>
          <w:szCs w:val="24"/>
          <w:lang w:eastAsia="en-US"/>
        </w:rPr>
        <w:t>nomocnictwo do reprezentowania Wykonawcy (W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ykonawców występujących wspólnie), </w:t>
      </w:r>
      <w:r w:rsidRPr="002C20D7">
        <w:rPr>
          <w:rFonts w:ascii="Cambria" w:eastAsia="Calibri" w:hAnsi="Cambria" w:cs="Arial"/>
          <w:bCs/>
          <w:sz w:val="24"/>
          <w:szCs w:val="24"/>
          <w:u w:val="single"/>
          <w:lang w:eastAsia="en-US"/>
        </w:rPr>
        <w:t>o ile ofertę składa pełnomocnik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,</w:t>
      </w:r>
    </w:p>
    <w:p w14:paraId="675150EC" w14:textId="77777777" w:rsidR="00B45868" w:rsidRPr="002C20D7" w:rsidRDefault="00B45868" w:rsidP="000E6651">
      <w:pPr>
        <w:pStyle w:val="Akapitzlist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Zobowiązanie podmiotu trzeciego, o którym mowa w pkt 4.5.1 i 4.5.4 SIWZ 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br/>
        <w:t xml:space="preserve">- </w:t>
      </w:r>
      <w:r w:rsidR="00F20AC8" w:rsidRPr="002C20D7">
        <w:rPr>
          <w:rFonts w:ascii="Cambria" w:eastAsia="Calibri" w:hAnsi="Cambria" w:cs="Arial"/>
          <w:bCs/>
          <w:sz w:val="24"/>
          <w:szCs w:val="24"/>
          <w:u w:val="single"/>
          <w:lang w:eastAsia="en-US"/>
        </w:rPr>
        <w:t>jeżeli W</w:t>
      </w:r>
      <w:r w:rsidRPr="002C20D7">
        <w:rPr>
          <w:rFonts w:ascii="Cambria" w:eastAsia="Calibri" w:hAnsi="Cambria" w:cs="Arial"/>
          <w:bCs/>
          <w:sz w:val="24"/>
          <w:szCs w:val="24"/>
          <w:u w:val="single"/>
          <w:lang w:eastAsia="en-US"/>
        </w:rPr>
        <w:t>ykonawca polega na zasobach lub sytuacji podmiotu trzeciego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.</w:t>
      </w:r>
    </w:p>
    <w:p w14:paraId="359A5DAE" w14:textId="77777777" w:rsidR="00B45868" w:rsidRPr="002C20D7" w:rsidRDefault="00B45868" w:rsidP="000E665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outlineLvl w:val="3"/>
        <w:rPr>
          <w:rFonts w:ascii="Cambria" w:eastAsia="Calibri" w:hAnsi="Cambria" w:cs="Arial"/>
          <w:bCs/>
          <w:lang w:eastAsia="en-US"/>
        </w:rPr>
      </w:pPr>
      <w:r w:rsidRPr="002C20D7">
        <w:rPr>
          <w:rFonts w:ascii="Cambria" w:hAnsi="Cambria" w:cs="Arial"/>
          <w:bCs/>
        </w:rPr>
        <w:t xml:space="preserve">Ofertę należy umieścić w kopercie/opakowaniu i zabezpieczyć w sposób uniemożliwiający zapoznanie się z jej zawartością bez naruszenia zabezpieczeń przed upływem terminu otwarcia ofert. </w:t>
      </w:r>
    </w:p>
    <w:p w14:paraId="7E089DEB" w14:textId="77777777" w:rsidR="009D2831" w:rsidRPr="002C20D7" w:rsidRDefault="009D2831" w:rsidP="000E665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outlineLvl w:val="3"/>
        <w:rPr>
          <w:rFonts w:ascii="Cambria" w:eastAsia="Calibri" w:hAnsi="Cambria" w:cs="Arial"/>
          <w:bCs/>
          <w:lang w:eastAsia="en-US"/>
        </w:rPr>
      </w:pPr>
      <w:r w:rsidRPr="002C20D7">
        <w:rPr>
          <w:rFonts w:ascii="Cambria" w:hAnsi="Cambria" w:cs="Arial"/>
          <w:bCs/>
        </w:rPr>
        <w:t xml:space="preserve">Ofertę należy umieścić w kopercie/opakowaniu i zabezpieczyć w sposób uniemożliwiający zapoznanie się z jej zawartością bez naruszenia zabezpieczeń przed upływem terminu otwarcia ofert. </w:t>
      </w:r>
      <w:r w:rsidRPr="002C20D7">
        <w:rPr>
          <w:rFonts w:ascii="Cambria" w:eastAsia="Calibri" w:hAnsi="Cambria" w:cs="Arial"/>
          <w:bCs/>
          <w:lang w:eastAsia="en-US"/>
        </w:rPr>
        <w:t>Na kopercie/opakowaniu (w tym opakowaniu poczty kurierskiej) należy umieścić następujące oznaczenia:</w:t>
      </w:r>
    </w:p>
    <w:p w14:paraId="2B9F4C0A" w14:textId="77777777" w:rsidR="009D2831" w:rsidRPr="002C20D7" w:rsidRDefault="009D2831" w:rsidP="000E66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lastRenderedPageBreak/>
        <w:t>nazwa,</w:t>
      </w:r>
      <w:r w:rsidR="00F20AC8"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adres, numer telefonu i faksu W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ykonawcy;</w:t>
      </w:r>
    </w:p>
    <w:p w14:paraId="1934E54A" w14:textId="77777777" w:rsidR="009D2831" w:rsidRPr="002C20D7" w:rsidRDefault="009D2831" w:rsidP="000E66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Urząd Gminy </w:t>
      </w:r>
      <w:r w:rsidR="00203F40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Olszanica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 </w:t>
      </w:r>
    </w:p>
    <w:p w14:paraId="1D4D1091" w14:textId="77777777" w:rsidR="009D2831" w:rsidRPr="002C20D7" w:rsidRDefault="00203F40" w:rsidP="009D2831">
      <w:pPr>
        <w:pStyle w:val="Akapitzlist"/>
        <w:autoSpaceDE w:val="0"/>
        <w:autoSpaceDN w:val="0"/>
        <w:adjustRightInd w:val="0"/>
        <w:spacing w:line="276" w:lineRule="auto"/>
        <w:ind w:left="1134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Olszanica 81</w:t>
      </w:r>
    </w:p>
    <w:p w14:paraId="3081457F" w14:textId="77777777" w:rsidR="009D2831" w:rsidRPr="002C20D7" w:rsidRDefault="00203F40" w:rsidP="009D2831">
      <w:pPr>
        <w:pStyle w:val="Akapitzlist"/>
        <w:autoSpaceDE w:val="0"/>
        <w:autoSpaceDN w:val="0"/>
        <w:adjustRightInd w:val="0"/>
        <w:spacing w:line="276" w:lineRule="auto"/>
        <w:ind w:left="1134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38-722</w:t>
      </w:r>
      <w:r w:rsidR="009D2831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 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Olszanica</w:t>
      </w:r>
    </w:p>
    <w:p w14:paraId="6A53E32A" w14:textId="77777777" w:rsidR="00203F40" w:rsidRPr="002C20D7" w:rsidRDefault="009D2831" w:rsidP="00203F40">
      <w:pPr>
        <w:spacing w:line="276" w:lineRule="auto"/>
        <w:ind w:left="1134"/>
        <w:jc w:val="both"/>
        <w:rPr>
          <w:rFonts w:ascii="Cambria" w:hAnsi="Cambria"/>
          <w:b/>
        </w:rPr>
      </w:pPr>
      <w:r w:rsidRPr="002C20D7">
        <w:rPr>
          <w:rFonts w:ascii="Cambria" w:eastAsia="Calibri" w:hAnsi="Cambria" w:cs="Arial"/>
          <w:bCs/>
          <w:lang w:eastAsia="en-US"/>
        </w:rPr>
        <w:t xml:space="preserve">OFERTA – </w:t>
      </w:r>
      <w:r w:rsidRPr="002C20D7">
        <w:rPr>
          <w:rFonts w:ascii="Cambria" w:eastAsia="Calibri" w:hAnsi="Cambria" w:cs="Arial"/>
          <w:b/>
          <w:bCs/>
          <w:lang w:eastAsia="en-US"/>
        </w:rPr>
        <w:t>„</w:t>
      </w:r>
      <w:r w:rsidR="00203F40" w:rsidRPr="002C20D7">
        <w:rPr>
          <w:rFonts w:ascii="Cambria" w:hAnsi="Cambria"/>
          <w:b/>
          <w:bCs/>
        </w:rPr>
        <w:t>Pełnienie obowiązków nadzoru inwestorskiego nad robotami związanymi z realizacją inwestycji pn. Budowa mechaniczno-biologicznej oczyszczalni ścieków i sieci kanalizacji sanitarnej z infrastrukturą towarzyszącą oraz obiektami technicznymi dla aglomeracji Uherce Mineralne”</w:t>
      </w:r>
    </w:p>
    <w:p w14:paraId="2F3EADC8" w14:textId="77777777" w:rsidR="009D2831" w:rsidRPr="002C20D7" w:rsidRDefault="009D2831" w:rsidP="000E66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i/>
          <w:sz w:val="24"/>
          <w:szCs w:val="24"/>
          <w:lang w:eastAsia="en-US"/>
        </w:rPr>
        <w:t xml:space="preserve"> 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Znak sprawy: </w:t>
      </w:r>
      <w:r w:rsidR="00110E92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RRG.271.1.5</w:t>
      </w:r>
      <w:r w:rsidR="00571BD6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.2018</w:t>
      </w:r>
    </w:p>
    <w:p w14:paraId="129D9E3C" w14:textId="06350E7B" w:rsidR="009D2831" w:rsidRPr="002C20D7" w:rsidRDefault="009D2831" w:rsidP="000E66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Nie otwierać przed dniem </w:t>
      </w:r>
      <w:r w:rsidR="00110E92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16</w:t>
      </w:r>
      <w:r w:rsidR="00340A75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.07.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201</w:t>
      </w:r>
      <w:r w:rsidR="0078408D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8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 r. do godz. </w:t>
      </w:r>
      <w:r w:rsidR="008D4B3C">
        <w:rPr>
          <w:rFonts w:ascii="Cambria" w:eastAsia="Calibri" w:hAnsi="Cambria" w:cs="Arial"/>
          <w:b/>
          <w:bCs/>
          <w:sz w:val="24"/>
          <w:szCs w:val="24"/>
          <w:lang w:eastAsia="en-US"/>
        </w:rPr>
        <w:t>12.15</w:t>
      </w:r>
    </w:p>
    <w:p w14:paraId="0B4EBFF2" w14:textId="585B5F37" w:rsidR="00C155C6" w:rsidRPr="00070B48" w:rsidRDefault="00B45868" w:rsidP="00070B48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Zamawiający nie ponosi odpowiedzialności za nieprawidłowe oznakowanie koperty.</w:t>
      </w:r>
    </w:p>
    <w:p w14:paraId="67265930" w14:textId="77777777" w:rsidR="0078408D" w:rsidRPr="002C20D7" w:rsidRDefault="0078408D" w:rsidP="0078408D">
      <w:pPr>
        <w:widowControl w:val="0"/>
        <w:tabs>
          <w:tab w:val="left" w:pos="1276"/>
        </w:tabs>
        <w:suppressAutoHyphens/>
        <w:spacing w:line="276" w:lineRule="auto"/>
        <w:outlineLvl w:val="3"/>
        <w:rPr>
          <w:rFonts w:ascii="Cambria" w:eastAsia="Cambria" w:hAnsi="Cambria" w:cs="Cambri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8408D" w:rsidRPr="002C20D7" w14:paraId="4C321C4F" w14:textId="77777777" w:rsidTr="00F80194">
        <w:trPr>
          <w:trHeight w:val="507"/>
          <w:jc w:val="center"/>
        </w:trPr>
        <w:tc>
          <w:tcPr>
            <w:tcW w:w="9102" w:type="dxa"/>
            <w:shd w:val="clear" w:color="auto" w:fill="auto"/>
          </w:tcPr>
          <w:p w14:paraId="45388212" w14:textId="77777777" w:rsidR="0078408D" w:rsidRPr="002C20D7" w:rsidRDefault="0078408D" w:rsidP="00F80194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color w:val="000000"/>
                <w:sz w:val="26"/>
                <w:szCs w:val="26"/>
              </w:rPr>
            </w:pPr>
            <w:r w:rsidRPr="002C20D7">
              <w:rPr>
                <w:rFonts w:ascii="Cambria" w:hAnsi="Cambria"/>
                <w:color w:val="000000"/>
                <w:sz w:val="26"/>
                <w:szCs w:val="26"/>
              </w:rPr>
              <w:t>Rozdział 8</w:t>
            </w:r>
          </w:p>
          <w:p w14:paraId="23E2BB24" w14:textId="77777777" w:rsidR="0078408D" w:rsidRPr="002C20D7" w:rsidRDefault="0078408D" w:rsidP="00F80194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color w:val="000000"/>
              </w:rPr>
            </w:pPr>
            <w:r w:rsidRPr="002C20D7">
              <w:rPr>
                <w:rFonts w:ascii="Cambria" w:hAnsi="Cambria"/>
                <w:b/>
                <w:color w:val="000000"/>
                <w:sz w:val="26"/>
                <w:szCs w:val="26"/>
              </w:rPr>
              <w:t>OCHRONA DANYCH OSOBOWYCH</w:t>
            </w:r>
          </w:p>
        </w:tc>
      </w:tr>
    </w:tbl>
    <w:p w14:paraId="53D2E514" w14:textId="77777777" w:rsidR="0078408D" w:rsidRPr="002C20D7" w:rsidRDefault="0078408D" w:rsidP="0078408D">
      <w:pPr>
        <w:spacing w:line="276" w:lineRule="auto"/>
        <w:jc w:val="both"/>
        <w:rPr>
          <w:rFonts w:ascii="Cambria" w:hAnsi="Cambria" w:cs="Arial"/>
        </w:rPr>
      </w:pPr>
    </w:p>
    <w:p w14:paraId="5CAB198A" w14:textId="77777777" w:rsidR="0078408D" w:rsidRPr="002C20D7" w:rsidRDefault="0078408D" w:rsidP="0078408D">
      <w:pPr>
        <w:spacing w:line="276" w:lineRule="auto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</w:r>
      <w:r w:rsidRPr="002C20D7">
        <w:rPr>
          <w:rFonts w:ascii="Cambria" w:hAnsi="Cambria" w:cs="Arial"/>
          <w:i/>
          <w:iCs/>
        </w:rPr>
        <w:t>„RODO”,</w:t>
      </w:r>
      <w:r w:rsidRPr="002C20D7">
        <w:rPr>
          <w:rFonts w:ascii="Cambria" w:hAnsi="Cambria" w:cs="Arial"/>
        </w:rPr>
        <w:t xml:space="preserve"> Zamawiający informuje, że: </w:t>
      </w:r>
    </w:p>
    <w:p w14:paraId="2AFFA4D7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 Jest administratorem danych osobowych Wykonawcy oraz osób, których dane Wykonawca przekazał w niniejszym postępowaniu</w:t>
      </w:r>
      <w:r w:rsidRPr="002C20D7">
        <w:rPr>
          <w:rFonts w:ascii="Cambria" w:hAnsi="Cambria" w:cs="Arial"/>
          <w:i/>
          <w:sz w:val="24"/>
          <w:szCs w:val="24"/>
        </w:rPr>
        <w:t>;</w:t>
      </w:r>
    </w:p>
    <w:p w14:paraId="2C63A08D" w14:textId="77777777" w:rsidR="008D42D7" w:rsidRPr="002C20D7" w:rsidRDefault="008D42D7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C20D7">
        <w:rPr>
          <w:rFonts w:ascii="Cambria" w:hAnsi="Cambria" w:cs="Arial"/>
          <w:sz w:val="24"/>
          <w:szCs w:val="24"/>
        </w:rPr>
        <w:t xml:space="preserve">Inspektorem ochrony danych osobowych w Gminie Olszanica jest Pan Grzegorz Faluszczak, kontakt: e-mail: </w:t>
      </w:r>
      <w:hyperlink r:id="rId14" w:history="1">
        <w:r w:rsidRPr="002C20D7">
          <w:rPr>
            <w:rStyle w:val="Hipercze"/>
            <w:rFonts w:ascii="Cambria" w:hAnsi="Cambria" w:cs="Arial"/>
            <w:sz w:val="24"/>
            <w:szCs w:val="24"/>
          </w:rPr>
          <w:t>gfx-consulting@wp.pl</w:t>
        </w:r>
      </w:hyperlink>
      <w:r w:rsidRPr="002C20D7">
        <w:rPr>
          <w:rFonts w:ascii="Cambria" w:hAnsi="Cambria" w:cs="Arial"/>
          <w:sz w:val="24"/>
          <w:szCs w:val="24"/>
        </w:rPr>
        <w:t>, tel. 606 762 223;</w:t>
      </w:r>
    </w:p>
    <w:p w14:paraId="05130FE7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dane osobowe Wykonawcy przetwarzane będą na podstawie art. 6 ust. 1 lit. c</w:t>
      </w:r>
      <w:r w:rsidRPr="002C20D7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 </w:t>
      </w: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RODO w celu </w:t>
      </w:r>
      <w:r w:rsidRPr="002C20D7">
        <w:rPr>
          <w:rFonts w:ascii="Cambria" w:hAnsi="Cambria" w:cs="Arial"/>
          <w:sz w:val="24"/>
          <w:szCs w:val="24"/>
        </w:rPr>
        <w:t xml:space="preserve">związanym z postępowaniem o udzielenie zamówienia publicznego 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„</w:t>
      </w:r>
      <w:r w:rsidRPr="002C20D7">
        <w:rPr>
          <w:rFonts w:ascii="Cambria" w:hAnsi="Cambria"/>
          <w:b/>
          <w:bCs/>
          <w:sz w:val="24"/>
          <w:szCs w:val="24"/>
        </w:rPr>
        <w:t>Pełnienie obowiązków nadzoru inwestorskiego nad robotami związanymi z realizacją inwestycji pn. Budowa mechaniczno-biologicznej oczyszczalni ścieków i sieci kanalizacji sanitarnej z infrastrukturą towarzyszącą oraz obiektami technicznymi dla aglomeracji Uherce Mineralne”</w:t>
      </w:r>
    </w:p>
    <w:p w14:paraId="4755B9C1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odbiorcami danych osobowych Wykonawcy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3EC3FABA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dane osobowe Wykonawcy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7F7694B2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 xml:space="preserve">obowiązek podania przez Wykonawcę danych osobowych bezpośrednio go dotyczących jest wymogiem ustawowym określonym w przepisach ustawy Pzp, związanym z udziałem w postępowaniu o udzielenie zamówienia publicznego; konsekwencje niepodania określonych danych wynikają z ustawy Pzp;  </w:t>
      </w:r>
    </w:p>
    <w:p w14:paraId="03337CC9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w odniesieniu do danych osobowych Wykonawcy decyzje nie będą podejmowane w sposób zautomatyzowany, stosowanie do art. 22 RODO;</w:t>
      </w:r>
    </w:p>
    <w:p w14:paraId="6946D1E8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Wykonawca posiada:</w:t>
      </w:r>
    </w:p>
    <w:p w14:paraId="5CEF9589" w14:textId="77777777" w:rsidR="0078408D" w:rsidRPr="002C20D7" w:rsidRDefault="0078408D" w:rsidP="0078408D">
      <w:pPr>
        <w:pStyle w:val="Akapitzlist"/>
        <w:numPr>
          <w:ilvl w:val="0"/>
          <w:numId w:val="35"/>
        </w:numPr>
        <w:spacing w:before="0" w:after="0" w:line="276" w:lineRule="auto"/>
        <w:ind w:left="709" w:hanging="283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na podstawie art. 15 RODO prawo dostępu do danych osobowych dotyczących Wykonawcy;</w:t>
      </w:r>
    </w:p>
    <w:p w14:paraId="6E489AF5" w14:textId="77777777" w:rsidR="0078408D" w:rsidRPr="002C20D7" w:rsidRDefault="0078408D" w:rsidP="0078408D">
      <w:pPr>
        <w:pStyle w:val="Akapitzlist"/>
        <w:numPr>
          <w:ilvl w:val="0"/>
          <w:numId w:val="35"/>
        </w:numPr>
        <w:spacing w:before="0" w:after="0" w:line="276" w:lineRule="auto"/>
        <w:ind w:left="709" w:hanging="283"/>
        <w:rPr>
          <w:rFonts w:ascii="Cambria" w:eastAsia="Times New Roman" w:hAnsi="Cambria" w:cs="Arial"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16 RODO prawo do sprostowania danych osobowych, o ile ich zmiana nie skutkuje zmianą </w:t>
      </w:r>
      <w:r w:rsidRPr="002C20D7">
        <w:rPr>
          <w:rFonts w:ascii="Cambria" w:hAnsi="Cambria" w:cs="Arial"/>
          <w:sz w:val="24"/>
          <w:szCs w:val="24"/>
        </w:rPr>
        <w:t>wyniku postępowania o udzielenie zamówienia publicznego ani zmianą postanowień umowy w zakresie niezgodnym z ustawą Pzp oraz nie narusza integralności protokołu oraz jego załączników</w:t>
      </w: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726DA24F" w14:textId="77777777" w:rsidR="0078408D" w:rsidRPr="002C20D7" w:rsidRDefault="0078408D" w:rsidP="0078408D">
      <w:pPr>
        <w:pStyle w:val="Akapitzlist"/>
        <w:numPr>
          <w:ilvl w:val="0"/>
          <w:numId w:val="35"/>
        </w:numPr>
        <w:spacing w:before="0" w:after="0" w:line="276" w:lineRule="auto"/>
        <w:ind w:left="709" w:hanging="283"/>
        <w:rPr>
          <w:rFonts w:ascii="Cambria" w:eastAsia="Times New Roman" w:hAnsi="Cambria" w:cs="Arial"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2F8B3E5" w14:textId="77777777" w:rsidR="0078408D" w:rsidRPr="002C20D7" w:rsidRDefault="0078408D" w:rsidP="0078408D">
      <w:pPr>
        <w:pStyle w:val="Akapitzlist"/>
        <w:numPr>
          <w:ilvl w:val="0"/>
          <w:numId w:val="35"/>
        </w:numPr>
        <w:spacing w:before="0" w:after="0" w:line="276" w:lineRule="auto"/>
        <w:ind w:left="709" w:hanging="283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prawo do wniesienia skargi do Prezesa Urzędu Ochrony Danych Osobowych, gdy Wykonawca uzna, że przetwarzanie jego danych osobowych dotyczących narusza przepisy RODO;</w:t>
      </w:r>
    </w:p>
    <w:p w14:paraId="4A1A5A7E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Wykonawcy nie przysługuje:</w:t>
      </w:r>
    </w:p>
    <w:p w14:paraId="700E68D0" w14:textId="77777777" w:rsidR="0078408D" w:rsidRPr="002C20D7" w:rsidRDefault="0078408D" w:rsidP="0078408D">
      <w:pPr>
        <w:pStyle w:val="Akapitzlist"/>
        <w:numPr>
          <w:ilvl w:val="0"/>
          <w:numId w:val="36"/>
        </w:numPr>
        <w:spacing w:before="0" w:after="0" w:line="276" w:lineRule="auto"/>
        <w:ind w:left="709" w:hanging="283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73D7F9FB" w14:textId="77777777" w:rsidR="0078408D" w:rsidRPr="002C20D7" w:rsidRDefault="0078408D" w:rsidP="0078408D">
      <w:pPr>
        <w:pStyle w:val="Akapitzlist"/>
        <w:numPr>
          <w:ilvl w:val="0"/>
          <w:numId w:val="36"/>
        </w:numPr>
        <w:spacing w:before="0" w:after="0" w:line="276" w:lineRule="auto"/>
        <w:ind w:left="709" w:hanging="283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prawo do przenoszenia danych osobowych, o którym mowa w art. 20 RODO;</w:t>
      </w:r>
    </w:p>
    <w:p w14:paraId="3F9E0D4B" w14:textId="77777777" w:rsidR="0078408D" w:rsidRPr="002C20D7" w:rsidRDefault="0078408D" w:rsidP="0078408D">
      <w:pPr>
        <w:pStyle w:val="Akapitzlist"/>
        <w:numPr>
          <w:ilvl w:val="0"/>
          <w:numId w:val="36"/>
        </w:numPr>
        <w:spacing w:before="0" w:after="0" w:line="276" w:lineRule="auto"/>
        <w:ind w:left="709" w:hanging="283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danych osobowych Wykonawcy jest art. 6 ust. 1 lit. c RODO</w:t>
      </w: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2C20D7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14:paraId="2D70BA82" w14:textId="77777777" w:rsidR="0078408D" w:rsidRPr="002C20D7" w:rsidRDefault="0078408D" w:rsidP="0078408D">
      <w:pPr>
        <w:pStyle w:val="Akapitzlist"/>
        <w:spacing w:after="0" w:line="276" w:lineRule="auto"/>
        <w:ind w:left="709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14:paraId="58AFD2E9" w14:textId="77777777" w:rsidR="0078408D" w:rsidRPr="002C20D7" w:rsidRDefault="0078408D" w:rsidP="0078408D">
      <w:pPr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11203" w:rsidRPr="002C20D7" w14:paraId="45F4C063" w14:textId="77777777" w:rsidTr="009F087A">
        <w:tc>
          <w:tcPr>
            <w:tcW w:w="9102" w:type="dxa"/>
            <w:shd w:val="clear" w:color="auto" w:fill="auto"/>
          </w:tcPr>
          <w:p w14:paraId="6C3B0BA2" w14:textId="4460AD40" w:rsidR="00811203" w:rsidRPr="002C20D7" w:rsidRDefault="006A6674" w:rsidP="0078408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9</w:t>
            </w:r>
          </w:p>
          <w:p w14:paraId="303A41A2" w14:textId="77777777" w:rsidR="00811203" w:rsidRPr="002C20D7" w:rsidRDefault="002C2B3F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SKŁADANIE I OTWARCIE</w:t>
            </w:r>
            <w:r w:rsidR="00811203" w:rsidRPr="002C20D7">
              <w:rPr>
                <w:rFonts w:ascii="Cambria" w:hAnsi="Cambria"/>
                <w:b/>
                <w:sz w:val="26"/>
                <w:szCs w:val="26"/>
              </w:rPr>
              <w:t xml:space="preserve"> OFERT</w:t>
            </w:r>
          </w:p>
        </w:tc>
      </w:tr>
    </w:tbl>
    <w:p w14:paraId="59857C51" w14:textId="77777777" w:rsidR="00811203" w:rsidRPr="002C20D7" w:rsidRDefault="00811203" w:rsidP="000E66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0FF0DE8" w14:textId="77777777" w:rsidR="00811203" w:rsidRPr="002C20D7" w:rsidRDefault="00811203" w:rsidP="000E66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03C57F5C" w14:textId="77777777" w:rsidR="00811203" w:rsidRPr="002C20D7" w:rsidRDefault="00811203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4AB3AC7C" w14:textId="77777777" w:rsidR="0078408D" w:rsidRPr="002C20D7" w:rsidRDefault="0078408D" w:rsidP="0078408D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9ECF67F" w14:textId="77777777" w:rsidR="0078408D" w:rsidRPr="002C20D7" w:rsidRDefault="0078408D" w:rsidP="0078408D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2B96417" w14:textId="135B8A76" w:rsidR="00D67394" w:rsidRPr="002C20D7" w:rsidRDefault="007446E3" w:rsidP="0078408D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 xml:space="preserve">Ofertę wraz z dokumentami, o których mowa w </w:t>
      </w:r>
      <w:r w:rsidRPr="002C20D7">
        <w:rPr>
          <w:rFonts w:ascii="Cambria" w:hAnsi="Cambria" w:cs="Arial"/>
          <w:bCs/>
          <w:color w:val="000000" w:themeColor="text1"/>
        </w:rPr>
        <w:t xml:space="preserve">pkt. </w:t>
      </w:r>
      <w:r w:rsidR="00583E66" w:rsidRPr="002C20D7">
        <w:rPr>
          <w:rFonts w:ascii="Cambria" w:hAnsi="Cambria" w:cs="Arial"/>
          <w:bCs/>
          <w:color w:val="000000" w:themeColor="text1"/>
        </w:rPr>
        <w:t>7.15</w:t>
      </w:r>
      <w:r w:rsidR="00583E66" w:rsidRPr="002C20D7">
        <w:rPr>
          <w:rFonts w:ascii="Cambria" w:hAnsi="Cambria" w:cs="Arial"/>
          <w:bCs/>
        </w:rPr>
        <w:t xml:space="preserve"> </w:t>
      </w:r>
      <w:r w:rsidRPr="002C20D7">
        <w:rPr>
          <w:rFonts w:ascii="Cambria" w:hAnsi="Cambria" w:cs="Arial"/>
          <w:bCs/>
        </w:rPr>
        <w:t xml:space="preserve">należy złożyć </w:t>
      </w:r>
      <w:r w:rsidR="0080536B" w:rsidRPr="002C20D7">
        <w:rPr>
          <w:rFonts w:ascii="Cambria" w:hAnsi="Cambria" w:cs="Arial"/>
          <w:bCs/>
        </w:rPr>
        <w:br/>
      </w:r>
      <w:r w:rsidRPr="002C20D7">
        <w:rPr>
          <w:rFonts w:ascii="Cambria" w:hAnsi="Cambria" w:cs="Arial"/>
          <w:bCs/>
        </w:rPr>
        <w:t xml:space="preserve">w terminie </w:t>
      </w:r>
      <w:r w:rsidRPr="002C20D7">
        <w:rPr>
          <w:rFonts w:ascii="Cambria" w:hAnsi="Cambria" w:cs="Arial"/>
          <w:b/>
          <w:bCs/>
        </w:rPr>
        <w:t>do dnia</w:t>
      </w:r>
      <w:r w:rsidR="00110E92" w:rsidRPr="002C20D7">
        <w:rPr>
          <w:rFonts w:ascii="Cambria" w:hAnsi="Cambria" w:cs="Arial"/>
          <w:b/>
          <w:bCs/>
        </w:rPr>
        <w:t xml:space="preserve"> 16</w:t>
      </w:r>
      <w:r w:rsidR="008D42D7" w:rsidRPr="002C20D7">
        <w:rPr>
          <w:rFonts w:ascii="Cambria" w:hAnsi="Cambria" w:cs="Arial"/>
          <w:b/>
          <w:bCs/>
        </w:rPr>
        <w:t>.07.</w:t>
      </w:r>
      <w:r w:rsidR="0058659A" w:rsidRPr="002C20D7">
        <w:rPr>
          <w:rFonts w:ascii="Cambria" w:hAnsi="Cambria" w:cs="Arial"/>
          <w:b/>
          <w:bCs/>
        </w:rPr>
        <w:t>201</w:t>
      </w:r>
      <w:r w:rsidR="0078408D" w:rsidRPr="002C20D7">
        <w:rPr>
          <w:rFonts w:ascii="Cambria" w:hAnsi="Cambria" w:cs="Arial"/>
          <w:b/>
          <w:bCs/>
        </w:rPr>
        <w:t>8</w:t>
      </w:r>
      <w:r w:rsidRPr="002C20D7">
        <w:rPr>
          <w:rFonts w:ascii="Cambria" w:hAnsi="Cambria" w:cs="Arial"/>
          <w:b/>
          <w:bCs/>
        </w:rPr>
        <w:t xml:space="preserve"> r</w:t>
      </w:r>
      <w:r w:rsidR="00251884" w:rsidRPr="002C20D7">
        <w:rPr>
          <w:rFonts w:ascii="Cambria" w:hAnsi="Cambria" w:cs="Arial"/>
          <w:b/>
          <w:bCs/>
        </w:rPr>
        <w:t>.</w:t>
      </w:r>
      <w:r w:rsidRPr="002C20D7">
        <w:rPr>
          <w:rFonts w:ascii="Cambria" w:hAnsi="Cambria" w:cs="Arial"/>
          <w:b/>
          <w:bCs/>
        </w:rPr>
        <w:t xml:space="preserve"> do godz</w:t>
      </w:r>
      <w:r w:rsidR="00251884" w:rsidRPr="002C20D7">
        <w:rPr>
          <w:rFonts w:ascii="Cambria" w:hAnsi="Cambria" w:cs="Arial"/>
          <w:b/>
          <w:bCs/>
        </w:rPr>
        <w:t>.</w:t>
      </w:r>
      <w:r w:rsidR="008D42D7" w:rsidRPr="002C20D7">
        <w:rPr>
          <w:rFonts w:ascii="Cambria" w:hAnsi="Cambria" w:cs="Arial"/>
          <w:b/>
          <w:bCs/>
        </w:rPr>
        <w:t xml:space="preserve"> </w:t>
      </w:r>
      <w:r w:rsidR="00B45EFB">
        <w:rPr>
          <w:rFonts w:ascii="Cambria" w:hAnsi="Cambria" w:cs="Arial"/>
          <w:b/>
          <w:bCs/>
        </w:rPr>
        <w:t>12</w:t>
      </w:r>
      <w:r w:rsidR="008D42D7" w:rsidRPr="002C20D7">
        <w:rPr>
          <w:rFonts w:ascii="Cambria" w:hAnsi="Cambria" w:cs="Arial"/>
          <w:b/>
          <w:bCs/>
        </w:rPr>
        <w:t>:00</w:t>
      </w:r>
      <w:r w:rsidR="0078408D" w:rsidRPr="002C20D7">
        <w:rPr>
          <w:rFonts w:ascii="Cambria" w:hAnsi="Cambria" w:cs="Arial"/>
          <w:b/>
          <w:bCs/>
        </w:rPr>
        <w:t xml:space="preserve"> </w:t>
      </w:r>
      <w:r w:rsidRPr="002C20D7">
        <w:rPr>
          <w:rFonts w:ascii="Cambria" w:hAnsi="Cambria" w:cs="Arial"/>
          <w:bCs/>
        </w:rPr>
        <w:t>w siedzibie</w:t>
      </w:r>
      <w:r w:rsidR="00357E1E" w:rsidRPr="002C20D7">
        <w:rPr>
          <w:rFonts w:ascii="Cambria" w:hAnsi="Cambria" w:cs="Arial"/>
          <w:bCs/>
        </w:rPr>
        <w:t xml:space="preserve"> Zamawiającego</w:t>
      </w:r>
      <w:r w:rsidR="00D67394" w:rsidRPr="002C20D7">
        <w:rPr>
          <w:rFonts w:ascii="Cambria" w:hAnsi="Cambria" w:cs="Arial"/>
          <w:bCs/>
        </w:rPr>
        <w:t>:</w:t>
      </w:r>
    </w:p>
    <w:p w14:paraId="5D41AD28" w14:textId="77777777" w:rsidR="0078408D" w:rsidRPr="002C20D7" w:rsidRDefault="0078408D" w:rsidP="0078408D">
      <w:pPr>
        <w:pStyle w:val="Akapitzlist"/>
        <w:autoSpaceDE w:val="0"/>
        <w:autoSpaceDN w:val="0"/>
        <w:adjustRightInd w:val="0"/>
        <w:spacing w:line="276" w:lineRule="auto"/>
        <w:ind w:left="785" w:firstLine="349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Urząd Gminy Olszanica </w:t>
      </w:r>
    </w:p>
    <w:p w14:paraId="3B9CB977" w14:textId="77777777" w:rsidR="0078408D" w:rsidRPr="002C20D7" w:rsidRDefault="0078408D" w:rsidP="0078408D">
      <w:pPr>
        <w:pStyle w:val="Akapitzlist"/>
        <w:autoSpaceDE w:val="0"/>
        <w:autoSpaceDN w:val="0"/>
        <w:adjustRightInd w:val="0"/>
        <w:spacing w:line="276" w:lineRule="auto"/>
        <w:ind w:left="1134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Olszanica 81</w:t>
      </w:r>
    </w:p>
    <w:p w14:paraId="0683CD38" w14:textId="77777777" w:rsidR="0080536B" w:rsidRPr="002C20D7" w:rsidRDefault="0078408D" w:rsidP="0078408D">
      <w:pPr>
        <w:widowControl w:val="0"/>
        <w:spacing w:line="276" w:lineRule="auto"/>
        <w:ind w:left="720" w:firstLine="414"/>
        <w:jc w:val="both"/>
        <w:outlineLvl w:val="3"/>
        <w:rPr>
          <w:rFonts w:ascii="Cambria" w:hAnsi="Cambria"/>
          <w:b/>
        </w:rPr>
      </w:pPr>
      <w:r w:rsidRPr="002C20D7">
        <w:rPr>
          <w:rFonts w:ascii="Cambria" w:eastAsia="Calibri" w:hAnsi="Cambria" w:cs="Arial"/>
          <w:b/>
          <w:bCs/>
          <w:lang w:eastAsia="en-US"/>
        </w:rPr>
        <w:t>38-722 Olszanica</w:t>
      </w:r>
    </w:p>
    <w:p w14:paraId="09649FA9" w14:textId="77777777" w:rsidR="0080536B" w:rsidRPr="002C20D7" w:rsidRDefault="0080536B" w:rsidP="0078408D">
      <w:pPr>
        <w:widowControl w:val="0"/>
        <w:spacing w:line="276" w:lineRule="auto"/>
        <w:ind w:left="720" w:firstLine="414"/>
        <w:jc w:val="both"/>
        <w:outlineLvl w:val="3"/>
        <w:rPr>
          <w:rFonts w:ascii="Cambria" w:hAnsi="Cambria"/>
          <w:b/>
        </w:rPr>
      </w:pPr>
      <w:r w:rsidRPr="002C20D7">
        <w:rPr>
          <w:rFonts w:ascii="Cambria" w:hAnsi="Cambria"/>
          <w:b/>
        </w:rPr>
        <w:t xml:space="preserve">pok. Nr </w:t>
      </w:r>
      <w:r w:rsidR="00DB12DC" w:rsidRPr="002C20D7">
        <w:rPr>
          <w:rFonts w:ascii="Cambria" w:hAnsi="Cambria"/>
          <w:b/>
        </w:rPr>
        <w:t>22 (Sekretariat)</w:t>
      </w:r>
    </w:p>
    <w:p w14:paraId="744DC05A" w14:textId="77777777" w:rsidR="007446E3" w:rsidRPr="002C20D7" w:rsidRDefault="007446E3" w:rsidP="00D67394">
      <w:pPr>
        <w:widowControl w:val="0"/>
        <w:spacing w:line="276" w:lineRule="auto"/>
        <w:ind w:left="720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 xml:space="preserve">Godziny </w:t>
      </w:r>
      <w:r w:rsidR="002725FC" w:rsidRPr="002C20D7">
        <w:rPr>
          <w:rFonts w:ascii="Cambria" w:hAnsi="Cambria" w:cs="Arial"/>
          <w:bCs/>
        </w:rPr>
        <w:t>urzędowania określono w pkt. 1.1. niniejszej SIWZ.</w:t>
      </w:r>
    </w:p>
    <w:p w14:paraId="65D9321B" w14:textId="763CA908" w:rsidR="007446E3" w:rsidRPr="002C20D7" w:rsidRDefault="007446E3" w:rsidP="000E6651">
      <w:pPr>
        <w:pStyle w:val="Akapitzlist"/>
        <w:widowControl w:val="0"/>
        <w:numPr>
          <w:ilvl w:val="1"/>
          <w:numId w:val="3"/>
        </w:numPr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 xml:space="preserve">Decydujące znaczenie dla zachowania terminu składania ofert ma data </w:t>
      </w:r>
      <w:r w:rsidR="00001063" w:rsidRPr="002C20D7">
        <w:rPr>
          <w:rFonts w:ascii="Cambria" w:hAnsi="Cambria" w:cs="Arial"/>
          <w:bCs/>
          <w:sz w:val="24"/>
          <w:szCs w:val="24"/>
        </w:rPr>
        <w:br/>
      </w:r>
      <w:r w:rsidRPr="002C20D7">
        <w:rPr>
          <w:rFonts w:ascii="Cambria" w:hAnsi="Cambria" w:cs="Arial"/>
          <w:bCs/>
          <w:sz w:val="24"/>
          <w:szCs w:val="24"/>
        </w:rPr>
        <w:t>i godzina wpływu of</w:t>
      </w:r>
      <w:r w:rsidR="00205151">
        <w:rPr>
          <w:rFonts w:ascii="Cambria" w:hAnsi="Cambria" w:cs="Arial"/>
          <w:bCs/>
          <w:sz w:val="24"/>
          <w:szCs w:val="24"/>
        </w:rPr>
        <w:t>erty w miejsce wskazane w pkt. 9</w:t>
      </w:r>
      <w:r w:rsidRPr="002C20D7">
        <w:rPr>
          <w:rFonts w:ascii="Cambria" w:hAnsi="Cambria" w:cs="Arial"/>
          <w:bCs/>
          <w:sz w:val="24"/>
          <w:szCs w:val="24"/>
        </w:rPr>
        <w:t xml:space="preserve">.1, a nie data jej wysłania </w:t>
      </w:r>
      <w:r w:rsidRPr="002C20D7">
        <w:rPr>
          <w:rFonts w:ascii="Cambria" w:hAnsi="Cambria" w:cs="Arial"/>
          <w:bCs/>
          <w:sz w:val="24"/>
          <w:szCs w:val="24"/>
        </w:rPr>
        <w:lastRenderedPageBreak/>
        <w:t>przesyłką pocztową lub kurierską.</w:t>
      </w:r>
    </w:p>
    <w:p w14:paraId="586427EC" w14:textId="3570F5A4" w:rsidR="00D67394" w:rsidRPr="002C20D7" w:rsidRDefault="007446E3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 xml:space="preserve">Otwarcie ofert nastąpi w dniu </w:t>
      </w:r>
      <w:r w:rsidR="00110E92" w:rsidRPr="002C20D7">
        <w:rPr>
          <w:rFonts w:ascii="Cambria" w:hAnsi="Cambria" w:cs="Arial"/>
          <w:b/>
          <w:bCs/>
        </w:rPr>
        <w:t>16</w:t>
      </w:r>
      <w:r w:rsidR="008D42D7" w:rsidRPr="002C20D7">
        <w:rPr>
          <w:rFonts w:ascii="Cambria" w:hAnsi="Cambria" w:cs="Arial"/>
          <w:b/>
          <w:bCs/>
        </w:rPr>
        <w:t>.07.</w:t>
      </w:r>
      <w:r w:rsidR="0058659A" w:rsidRPr="002C20D7">
        <w:rPr>
          <w:rFonts w:ascii="Cambria" w:hAnsi="Cambria" w:cs="Arial"/>
          <w:b/>
          <w:bCs/>
        </w:rPr>
        <w:t>201</w:t>
      </w:r>
      <w:r w:rsidR="0078408D" w:rsidRPr="002C20D7">
        <w:rPr>
          <w:rFonts w:ascii="Cambria" w:hAnsi="Cambria" w:cs="Arial"/>
          <w:b/>
          <w:bCs/>
        </w:rPr>
        <w:t>8</w:t>
      </w:r>
      <w:r w:rsidRPr="002C20D7">
        <w:rPr>
          <w:rFonts w:ascii="Cambria" w:hAnsi="Cambria" w:cs="Arial"/>
          <w:b/>
          <w:bCs/>
        </w:rPr>
        <w:t xml:space="preserve"> r. o godz</w:t>
      </w:r>
      <w:r w:rsidR="00251884" w:rsidRPr="002C20D7">
        <w:rPr>
          <w:rFonts w:ascii="Cambria" w:hAnsi="Cambria" w:cs="Arial"/>
          <w:b/>
          <w:bCs/>
        </w:rPr>
        <w:t>.</w:t>
      </w:r>
      <w:r w:rsidR="00110E92" w:rsidRPr="002C20D7">
        <w:rPr>
          <w:rFonts w:ascii="Cambria" w:hAnsi="Cambria" w:cs="Arial"/>
          <w:b/>
          <w:bCs/>
        </w:rPr>
        <w:t xml:space="preserve"> </w:t>
      </w:r>
      <w:r w:rsidR="00B45EFB">
        <w:rPr>
          <w:rFonts w:ascii="Cambria" w:hAnsi="Cambria"/>
          <w:b/>
        </w:rPr>
        <w:t>12</w:t>
      </w:r>
      <w:r w:rsidR="008D42D7" w:rsidRPr="002C20D7">
        <w:rPr>
          <w:rFonts w:ascii="Cambria" w:hAnsi="Cambria"/>
          <w:b/>
        </w:rPr>
        <w:t xml:space="preserve">:15 </w:t>
      </w:r>
      <w:r w:rsidRPr="002C20D7">
        <w:rPr>
          <w:rFonts w:ascii="Cambria" w:hAnsi="Cambria" w:cs="Arial"/>
          <w:bCs/>
        </w:rPr>
        <w:t>w siedzibie</w:t>
      </w:r>
      <w:r w:rsidR="00357E1E" w:rsidRPr="002C20D7">
        <w:rPr>
          <w:rFonts w:ascii="Cambria" w:hAnsi="Cambria" w:cs="Arial"/>
          <w:bCs/>
        </w:rPr>
        <w:t xml:space="preserve"> Zamawiającego</w:t>
      </w:r>
      <w:r w:rsidR="00D67394" w:rsidRPr="002C20D7">
        <w:rPr>
          <w:rFonts w:ascii="Cambria" w:hAnsi="Cambria" w:cs="Arial"/>
          <w:bCs/>
        </w:rPr>
        <w:t>:</w:t>
      </w:r>
    </w:p>
    <w:p w14:paraId="155C7B14" w14:textId="77777777" w:rsidR="0078408D" w:rsidRPr="002C20D7" w:rsidRDefault="0078408D" w:rsidP="0078408D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Urząd Gminy Olszanica </w:t>
      </w:r>
    </w:p>
    <w:p w14:paraId="17EA68CA" w14:textId="77777777" w:rsidR="0078408D" w:rsidRPr="002C20D7" w:rsidRDefault="0078408D" w:rsidP="0078408D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Olszanica 81</w:t>
      </w:r>
    </w:p>
    <w:p w14:paraId="16C2BB8B" w14:textId="77777777" w:rsidR="0078408D" w:rsidRPr="002C20D7" w:rsidRDefault="0078408D" w:rsidP="0078408D">
      <w:pPr>
        <w:widowControl w:val="0"/>
        <w:spacing w:line="276" w:lineRule="auto"/>
        <w:ind w:left="709"/>
        <w:outlineLvl w:val="3"/>
        <w:rPr>
          <w:rFonts w:ascii="Cambria" w:hAnsi="Cambria"/>
          <w:b/>
        </w:rPr>
      </w:pPr>
      <w:r w:rsidRPr="002C20D7">
        <w:rPr>
          <w:rFonts w:ascii="Cambria" w:eastAsia="Calibri" w:hAnsi="Cambria" w:cs="Arial"/>
          <w:b/>
          <w:bCs/>
          <w:lang w:eastAsia="en-US"/>
        </w:rPr>
        <w:t>38-722 Olszanica</w:t>
      </w:r>
    </w:p>
    <w:p w14:paraId="47A172C7" w14:textId="77777777" w:rsidR="0078408D" w:rsidRPr="002C20D7" w:rsidRDefault="0078408D" w:rsidP="0078408D">
      <w:pPr>
        <w:pStyle w:val="Akapitzlist"/>
        <w:widowControl w:val="0"/>
        <w:spacing w:line="276" w:lineRule="auto"/>
        <w:ind w:left="709"/>
        <w:outlineLvl w:val="3"/>
        <w:rPr>
          <w:rFonts w:ascii="Cambria" w:hAnsi="Cambria"/>
          <w:b/>
          <w:sz w:val="24"/>
          <w:szCs w:val="24"/>
        </w:rPr>
      </w:pPr>
      <w:r w:rsidRPr="002C20D7">
        <w:rPr>
          <w:rFonts w:ascii="Cambria" w:hAnsi="Cambria"/>
          <w:b/>
          <w:sz w:val="24"/>
          <w:szCs w:val="24"/>
        </w:rPr>
        <w:t>pok. Nr</w:t>
      </w:r>
      <w:r w:rsidR="00DB12DC" w:rsidRPr="002C20D7">
        <w:t xml:space="preserve"> </w:t>
      </w:r>
      <w:r w:rsidR="00DB12DC" w:rsidRPr="002C20D7">
        <w:rPr>
          <w:rFonts w:ascii="Cambria" w:hAnsi="Cambria"/>
          <w:b/>
          <w:sz w:val="24"/>
          <w:szCs w:val="24"/>
        </w:rPr>
        <w:t>1 (Sala narad)</w:t>
      </w:r>
    </w:p>
    <w:p w14:paraId="17BD0760" w14:textId="77777777" w:rsidR="007446E3" w:rsidRPr="002C20D7" w:rsidRDefault="007446E3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Wykonawca może wprowadzić zmiany do złoż</w:t>
      </w:r>
      <w:r w:rsidR="006F432B" w:rsidRPr="002C20D7">
        <w:rPr>
          <w:rFonts w:ascii="Cambria" w:hAnsi="Cambria" w:cs="Arial"/>
          <w:bCs/>
        </w:rPr>
        <w:t>onej oferty, pod warunkiem, że Z</w:t>
      </w:r>
      <w:r w:rsidRPr="002C20D7">
        <w:rPr>
          <w:rFonts w:ascii="Cambria" w:hAnsi="Cambria" w:cs="Arial"/>
          <w:bCs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7.1</w:t>
      </w:r>
      <w:r w:rsidR="002725FC" w:rsidRPr="002C20D7">
        <w:rPr>
          <w:rFonts w:ascii="Cambria" w:hAnsi="Cambria" w:cs="Arial"/>
          <w:bCs/>
        </w:rPr>
        <w:t>6</w:t>
      </w:r>
      <w:r w:rsidRPr="002C20D7">
        <w:rPr>
          <w:rFonts w:ascii="Cambria" w:hAnsi="Cambria" w:cs="Arial"/>
          <w:bCs/>
        </w:rPr>
        <w:t xml:space="preserve"> z dodatkowym oznaczeniem „ZMIANA”.</w:t>
      </w:r>
    </w:p>
    <w:p w14:paraId="49D0A180" w14:textId="77777777" w:rsidR="007446E3" w:rsidRPr="002C20D7" w:rsidRDefault="007446E3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Wykonawca może przed upływem terminu składania ofert wycofać ofertę, poprzez złożenie pisemnego powiadomienia podpisanego przez osobę (osoby)</w:t>
      </w:r>
      <w:r w:rsidR="00F20AC8" w:rsidRPr="002C20D7">
        <w:rPr>
          <w:rFonts w:ascii="Cambria" w:hAnsi="Cambria" w:cs="Arial"/>
          <w:bCs/>
        </w:rPr>
        <w:t xml:space="preserve"> uprawnioną do reprezentowania W</w:t>
      </w:r>
      <w:r w:rsidRPr="002C20D7">
        <w:rPr>
          <w:rFonts w:ascii="Cambria" w:hAnsi="Cambria" w:cs="Arial"/>
          <w:bCs/>
        </w:rPr>
        <w:t>ykonawcy.</w:t>
      </w:r>
    </w:p>
    <w:p w14:paraId="63D08B1B" w14:textId="77777777" w:rsidR="007446E3" w:rsidRPr="002C20D7" w:rsidRDefault="007446E3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Otwarcie ofert jest jawne. Wykonawcy mogą uczestniczyć w sesji otwarcia ofert. W prz</w:t>
      </w:r>
      <w:r w:rsidR="00F20AC8" w:rsidRPr="002C20D7">
        <w:rPr>
          <w:rFonts w:ascii="Cambria" w:hAnsi="Cambria" w:cs="Arial"/>
          <w:bCs/>
        </w:rPr>
        <w:t>ypadku nieobecności W</w:t>
      </w:r>
      <w:r w:rsidR="006F432B" w:rsidRPr="002C20D7">
        <w:rPr>
          <w:rFonts w:ascii="Cambria" w:hAnsi="Cambria" w:cs="Arial"/>
          <w:bCs/>
        </w:rPr>
        <w:t>ykonawcy, Z</w:t>
      </w:r>
      <w:r w:rsidRPr="002C20D7">
        <w:rPr>
          <w:rFonts w:ascii="Cambria" w:hAnsi="Cambria" w:cs="Arial"/>
          <w:bCs/>
        </w:rPr>
        <w:t>amawiający przekaże wykonawcy informacje z otwarcia ofert na jego wniosek.</w:t>
      </w:r>
    </w:p>
    <w:p w14:paraId="52758252" w14:textId="77777777" w:rsidR="007446E3" w:rsidRPr="002C20D7" w:rsidRDefault="006F432B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Niezwłocznie po otwarciu ofert Z</w:t>
      </w:r>
      <w:r w:rsidR="007446E3" w:rsidRPr="002C20D7">
        <w:rPr>
          <w:rFonts w:ascii="Cambria" w:hAnsi="Cambria" w:cs="Arial"/>
          <w:bCs/>
        </w:rPr>
        <w:t xml:space="preserve">amawiający zamieści na własnej </w:t>
      </w:r>
      <w:r w:rsidR="00C56ED0" w:rsidRPr="002C20D7">
        <w:rPr>
          <w:rFonts w:ascii="Cambria" w:hAnsi="Cambria" w:cs="Arial"/>
          <w:bCs/>
        </w:rPr>
        <w:br/>
      </w:r>
      <w:r w:rsidR="007446E3" w:rsidRPr="002C20D7">
        <w:rPr>
          <w:rFonts w:ascii="Cambria" w:hAnsi="Cambria" w:cs="Arial"/>
          <w:bCs/>
        </w:rPr>
        <w:t xml:space="preserve">stronie internetowej </w:t>
      </w:r>
      <w:r w:rsidR="00C56ED0" w:rsidRPr="002C20D7">
        <w:rPr>
          <w:rFonts w:ascii="Cambria" w:hAnsi="Cambria" w:cs="Arial"/>
          <w:bCs/>
        </w:rPr>
        <w:t>(</w:t>
      </w:r>
      <w:r w:rsidR="008F4227" w:rsidRPr="002C20D7">
        <w:rPr>
          <w:rFonts w:ascii="Cambria" w:hAnsi="Cambria"/>
          <w:color w:val="0070C0"/>
          <w:u w:val="single"/>
        </w:rPr>
        <w:t>www.bip.olszanica.pl</w:t>
      </w:r>
      <w:r w:rsidR="000E4490" w:rsidRPr="002C20D7">
        <w:rPr>
          <w:rFonts w:ascii="Cambria" w:hAnsi="Cambria"/>
          <w:color w:val="000000" w:themeColor="text1"/>
          <w:u w:val="single"/>
        </w:rPr>
        <w:t>)</w:t>
      </w:r>
      <w:r w:rsidR="00C56ED0" w:rsidRPr="002C20D7">
        <w:rPr>
          <w:rFonts w:ascii="Cambria" w:hAnsi="Cambria" w:cs="Arial"/>
          <w:bCs/>
        </w:rPr>
        <w:t xml:space="preserve"> </w:t>
      </w:r>
      <w:r w:rsidR="007446E3" w:rsidRPr="002C20D7">
        <w:rPr>
          <w:rFonts w:ascii="Cambria" w:hAnsi="Cambria" w:cs="Arial"/>
          <w:bCs/>
        </w:rPr>
        <w:t>informacje dotyczące:</w:t>
      </w:r>
    </w:p>
    <w:p w14:paraId="011552C5" w14:textId="77777777" w:rsidR="00862192" w:rsidRPr="002C20D7" w:rsidRDefault="00862192" w:rsidP="000E6651">
      <w:pPr>
        <w:pStyle w:val="Akapitzlist"/>
        <w:widowControl w:val="0"/>
        <w:numPr>
          <w:ilvl w:val="2"/>
          <w:numId w:val="14"/>
        </w:numPr>
        <w:spacing w:line="276" w:lineRule="auto"/>
        <w:ind w:left="1134" w:hanging="425"/>
        <w:outlineLvl w:val="3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>kwoty, jaką zamierza przeznaczyć na sfinansowanie zamówienia;</w:t>
      </w:r>
    </w:p>
    <w:p w14:paraId="2A14EDEA" w14:textId="77777777" w:rsidR="00862192" w:rsidRPr="002C20D7" w:rsidRDefault="00F20AC8" w:rsidP="000E6651">
      <w:pPr>
        <w:pStyle w:val="Akapitzlist"/>
        <w:widowControl w:val="0"/>
        <w:numPr>
          <w:ilvl w:val="2"/>
          <w:numId w:val="14"/>
        </w:numPr>
        <w:spacing w:line="276" w:lineRule="auto"/>
        <w:ind w:left="1134" w:hanging="425"/>
        <w:outlineLvl w:val="3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>firm oraz adresów W</w:t>
      </w:r>
      <w:r w:rsidR="00862192" w:rsidRPr="002C20D7">
        <w:rPr>
          <w:rFonts w:ascii="Cambria" w:hAnsi="Cambria" w:cs="Arial"/>
          <w:bCs/>
          <w:sz w:val="24"/>
          <w:szCs w:val="24"/>
        </w:rPr>
        <w:t>ykonawców, którzy złożyli oferty w terminie;</w:t>
      </w:r>
    </w:p>
    <w:p w14:paraId="7FF7F323" w14:textId="77777777" w:rsidR="00862192" w:rsidRPr="002C20D7" w:rsidRDefault="00862192" w:rsidP="000E6651">
      <w:pPr>
        <w:pStyle w:val="Akapitzlist"/>
        <w:widowControl w:val="0"/>
        <w:numPr>
          <w:ilvl w:val="2"/>
          <w:numId w:val="14"/>
        </w:numPr>
        <w:spacing w:line="276" w:lineRule="auto"/>
        <w:ind w:left="1134" w:hanging="425"/>
        <w:outlineLvl w:val="3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>ceny, terminu wykonania zamówienia, okresu gwarancji i warunków płatności zawartych w ofertach.</w:t>
      </w:r>
    </w:p>
    <w:p w14:paraId="663775D8" w14:textId="0598508F" w:rsidR="005E78B1" w:rsidRPr="002C20D7" w:rsidRDefault="005E78B1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 przypadku złożenia oferty po terminie</w:t>
      </w:r>
      <w:r w:rsidR="00DA72E7">
        <w:rPr>
          <w:rFonts w:ascii="Cambria" w:hAnsi="Cambria" w:cs="Arial"/>
          <w:bCs/>
        </w:rPr>
        <w:t>, o którym mowa w punkcie 9</w:t>
      </w:r>
      <w:r w:rsidR="006F432B" w:rsidRPr="002C20D7">
        <w:rPr>
          <w:rFonts w:ascii="Cambria" w:hAnsi="Cambria" w:cs="Arial"/>
          <w:bCs/>
        </w:rPr>
        <w:t>.1, Z</w:t>
      </w:r>
      <w:r w:rsidRPr="002C20D7">
        <w:rPr>
          <w:rFonts w:ascii="Cambria" w:hAnsi="Cambria" w:cs="Arial"/>
          <w:bCs/>
        </w:rPr>
        <w:t>amawiając</w:t>
      </w:r>
      <w:r w:rsidR="00F20AC8" w:rsidRPr="002C20D7">
        <w:rPr>
          <w:rFonts w:ascii="Cambria" w:hAnsi="Cambria" w:cs="Arial"/>
          <w:bCs/>
        </w:rPr>
        <w:t>y niezwłocznie zawiadomi o tym W</w:t>
      </w:r>
      <w:r w:rsidRPr="002C20D7">
        <w:rPr>
          <w:rFonts w:ascii="Cambria" w:hAnsi="Cambria" w:cs="Arial"/>
          <w:bCs/>
        </w:rPr>
        <w:t>ykonawcę oraz zwróci ofertę po upływie terminu do wniesieniu odwołania.</w:t>
      </w:r>
    </w:p>
    <w:p w14:paraId="78B0C5E5" w14:textId="77777777" w:rsidR="00900B9D" w:rsidRPr="00070B48" w:rsidRDefault="00900B9D" w:rsidP="00900B9D">
      <w:pPr>
        <w:widowControl w:val="0"/>
        <w:spacing w:line="276" w:lineRule="auto"/>
        <w:ind w:left="720"/>
        <w:jc w:val="both"/>
        <w:outlineLvl w:val="3"/>
        <w:rPr>
          <w:rFonts w:ascii="Cambria" w:hAnsi="Cambria" w:cs="Arial"/>
          <w:bCs/>
          <w:sz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62192" w:rsidRPr="002C20D7" w14:paraId="5C9DF3F3" w14:textId="77777777" w:rsidTr="009F087A">
        <w:trPr>
          <w:trHeight w:val="652"/>
        </w:trPr>
        <w:tc>
          <w:tcPr>
            <w:tcW w:w="9102" w:type="dxa"/>
            <w:shd w:val="clear" w:color="auto" w:fill="auto"/>
          </w:tcPr>
          <w:p w14:paraId="30A4C7A5" w14:textId="77777777" w:rsidR="00862192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10</w:t>
            </w:r>
          </w:p>
          <w:p w14:paraId="3C8BDCAF" w14:textId="77777777" w:rsidR="00862192" w:rsidRPr="002C20D7" w:rsidRDefault="00862192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TERMIN ZWIĄZANIA OFERTĄ</w:t>
            </w:r>
          </w:p>
        </w:tc>
      </w:tr>
    </w:tbl>
    <w:p w14:paraId="32A48AF8" w14:textId="77777777" w:rsidR="00862192" w:rsidRPr="002C20D7" w:rsidRDefault="00862192" w:rsidP="000E66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D740FD4" w14:textId="77777777" w:rsidR="00862192" w:rsidRPr="002C20D7" w:rsidRDefault="00862192" w:rsidP="000E66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189019A6" w14:textId="77777777" w:rsidR="00862192" w:rsidRPr="002C20D7" w:rsidRDefault="00862192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6B34C2DA" w14:textId="77777777" w:rsidR="00862192" w:rsidRPr="002C20D7" w:rsidRDefault="00862192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2242552" w14:textId="77777777" w:rsidR="00862192" w:rsidRPr="002C20D7" w:rsidRDefault="00862192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Wykonawca je</w:t>
      </w:r>
      <w:r w:rsidR="00FF12FB" w:rsidRPr="002C20D7">
        <w:rPr>
          <w:rFonts w:ascii="Cambria" w:hAnsi="Cambria" w:cs="Arial"/>
          <w:bCs/>
        </w:rPr>
        <w:t xml:space="preserve">st związany ofertą przez okres </w:t>
      </w:r>
      <w:r w:rsidR="00FF12FB" w:rsidRPr="002C20D7">
        <w:rPr>
          <w:rFonts w:ascii="Cambria" w:hAnsi="Cambria" w:cs="Arial"/>
          <w:b/>
          <w:bCs/>
        </w:rPr>
        <w:t>3</w:t>
      </w:r>
      <w:r w:rsidRPr="002C20D7">
        <w:rPr>
          <w:rFonts w:ascii="Cambria" w:hAnsi="Cambria" w:cs="Arial"/>
          <w:b/>
          <w:bCs/>
        </w:rPr>
        <w:t>0 dni</w:t>
      </w:r>
      <w:r w:rsidRPr="002C20D7">
        <w:rPr>
          <w:rFonts w:ascii="Cambria" w:hAnsi="Cambria" w:cs="Arial"/>
          <w:bCs/>
        </w:rPr>
        <w:t xml:space="preserve"> od terminu składania ofert.</w:t>
      </w:r>
    </w:p>
    <w:p w14:paraId="1FB8AC02" w14:textId="77777777" w:rsidR="00862192" w:rsidRPr="002C20D7" w:rsidRDefault="00862192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Bieg terminu związania ofertą rozpoczyna się wraz z upływem terminu składania ofert.</w:t>
      </w:r>
    </w:p>
    <w:p w14:paraId="0AAB8DD0" w14:textId="77777777" w:rsidR="00862192" w:rsidRDefault="00862192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</w:t>
      </w:r>
      <w:r w:rsidR="006F432B" w:rsidRPr="002C20D7">
        <w:rPr>
          <w:rFonts w:ascii="Cambria" w:hAnsi="Cambria" w:cs="Arial"/>
          <w:bCs/>
        </w:rPr>
        <w:t>ca samodzielnie lub na wniosek Z</w:t>
      </w:r>
      <w:r w:rsidRPr="002C20D7">
        <w:rPr>
          <w:rFonts w:ascii="Cambria" w:hAnsi="Cambria" w:cs="Arial"/>
          <w:bCs/>
        </w:rPr>
        <w:t>amawiającego może przedłużyć term</w:t>
      </w:r>
      <w:r w:rsidR="006F432B" w:rsidRPr="002C20D7">
        <w:rPr>
          <w:rFonts w:ascii="Cambria" w:hAnsi="Cambria" w:cs="Arial"/>
          <w:bCs/>
        </w:rPr>
        <w:t>in związania ofertą, z tym, że Z</w:t>
      </w:r>
      <w:r w:rsidRPr="002C20D7">
        <w:rPr>
          <w:rFonts w:ascii="Cambria" w:hAnsi="Cambria" w:cs="Arial"/>
          <w:bCs/>
        </w:rPr>
        <w:t xml:space="preserve">amawiający może tylko raz, co najmniej </w:t>
      </w:r>
      <w:r w:rsidRPr="002C20D7">
        <w:rPr>
          <w:rFonts w:ascii="Cambria" w:hAnsi="Cambria" w:cs="Arial"/>
          <w:bCs/>
        </w:rPr>
        <w:br/>
        <w:t>na 3 dni przed upływem terminu z</w:t>
      </w:r>
      <w:r w:rsidR="00F20AC8" w:rsidRPr="002C20D7">
        <w:rPr>
          <w:rFonts w:ascii="Cambria" w:hAnsi="Cambria" w:cs="Arial"/>
          <w:bCs/>
        </w:rPr>
        <w:t>wiązania ofertą zwrócić się do W</w:t>
      </w:r>
      <w:r w:rsidRPr="002C20D7">
        <w:rPr>
          <w:rFonts w:ascii="Cambria" w:hAnsi="Cambria" w:cs="Arial"/>
          <w:bCs/>
        </w:rPr>
        <w:t xml:space="preserve">ykonawców </w:t>
      </w:r>
      <w:r w:rsidRPr="002C20D7">
        <w:rPr>
          <w:rFonts w:ascii="Cambria" w:hAnsi="Cambria" w:cs="Arial"/>
          <w:bCs/>
        </w:rPr>
        <w:br/>
        <w:t xml:space="preserve">o wyrażenie zgodny na przedłużenie tego terminu o oznaczony okres, nie dłuższy jednak niż o 60 dni. Przedłużenie terminu związania ofertą jest dopuszczalne tylko </w:t>
      </w:r>
      <w:r w:rsidRPr="002C20D7">
        <w:rPr>
          <w:rFonts w:ascii="Cambria" w:hAnsi="Cambria" w:cs="Arial"/>
          <w:bCs/>
        </w:rPr>
        <w:lastRenderedPageBreak/>
        <w:t>z jednoczesnym przedłużeniem okresu ważności wadium albo, jeśli nie jest to możliwe, z wniesieniem nowego wadium na przedłużony okres związania ofertą.</w:t>
      </w:r>
    </w:p>
    <w:p w14:paraId="4BE35C25" w14:textId="77777777" w:rsidR="00070B48" w:rsidRPr="00070B48" w:rsidRDefault="00070B48" w:rsidP="00070B48">
      <w:pPr>
        <w:widowControl w:val="0"/>
        <w:spacing w:line="276" w:lineRule="auto"/>
        <w:ind w:left="720"/>
        <w:jc w:val="both"/>
        <w:outlineLvl w:val="3"/>
        <w:rPr>
          <w:rFonts w:ascii="Cambria" w:hAnsi="Cambria" w:cs="Arial"/>
          <w:bCs/>
          <w:sz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B618A" w:rsidRPr="002C20D7" w14:paraId="5A78E844" w14:textId="77777777" w:rsidTr="009F087A">
        <w:trPr>
          <w:jc w:val="center"/>
        </w:trPr>
        <w:tc>
          <w:tcPr>
            <w:tcW w:w="9060" w:type="dxa"/>
            <w:shd w:val="clear" w:color="auto" w:fill="auto"/>
          </w:tcPr>
          <w:p w14:paraId="726C2A2B" w14:textId="77777777" w:rsidR="006B618A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11</w:t>
            </w:r>
          </w:p>
          <w:p w14:paraId="3A9AAA02" w14:textId="77777777" w:rsidR="006B618A" w:rsidRPr="002C20D7" w:rsidRDefault="006B618A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OPIS SPOSOBU OBLICZENIA CENY OFERTY</w:t>
            </w:r>
          </w:p>
        </w:tc>
      </w:tr>
    </w:tbl>
    <w:p w14:paraId="6B7354DD" w14:textId="77777777" w:rsidR="006B618A" w:rsidRPr="002C20D7" w:rsidRDefault="006B618A" w:rsidP="000E6651">
      <w:pPr>
        <w:pStyle w:val="Akapitzlist"/>
        <w:widowControl w:val="0"/>
        <w:numPr>
          <w:ilvl w:val="0"/>
          <w:numId w:val="9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  <w:bookmarkStart w:id="1" w:name="_Ref41182211"/>
      <w:bookmarkStart w:id="2" w:name="_Ref48455087"/>
    </w:p>
    <w:p w14:paraId="428B8C29" w14:textId="77777777" w:rsidR="006B618A" w:rsidRPr="002C20D7" w:rsidRDefault="006B618A" w:rsidP="000E6651">
      <w:pPr>
        <w:pStyle w:val="Akapitzlist"/>
        <w:widowControl w:val="0"/>
        <w:numPr>
          <w:ilvl w:val="0"/>
          <w:numId w:val="9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bookmarkEnd w:id="1"/>
    <w:bookmarkEnd w:id="2"/>
    <w:p w14:paraId="7E8CCDB1" w14:textId="77777777" w:rsidR="006B618A" w:rsidRPr="002C20D7" w:rsidRDefault="006B618A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7ABC0678" w14:textId="77777777" w:rsidR="006B618A" w:rsidRPr="002C20D7" w:rsidRDefault="006B618A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1A511D83" w14:textId="77777777" w:rsidR="0080536B" w:rsidRPr="002C20D7" w:rsidRDefault="0080536B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20D7">
        <w:rPr>
          <w:rFonts w:ascii="Cambria" w:hAnsi="Cambria" w:cs="Arial"/>
          <w:bCs/>
          <w:color w:val="000000" w:themeColor="text1"/>
        </w:rPr>
        <w:t xml:space="preserve">Wykonawca w ofercie określi cenę oferty brutto w zł (PLN), która stanowić będzie </w:t>
      </w:r>
      <w:r w:rsidRPr="002C20D7">
        <w:rPr>
          <w:rFonts w:ascii="Cambria" w:hAnsi="Cambria" w:cs="Arial"/>
          <w:b/>
          <w:bCs/>
          <w:color w:val="000000" w:themeColor="text1"/>
        </w:rPr>
        <w:t>wynagrodzenie ryczałtowe</w:t>
      </w:r>
      <w:r w:rsidRPr="002C20D7">
        <w:rPr>
          <w:rFonts w:ascii="Cambria" w:hAnsi="Cambria" w:cs="Arial"/>
          <w:bCs/>
          <w:color w:val="000000" w:themeColor="text1"/>
        </w:rPr>
        <w:t xml:space="preserve"> za realizację przedmiotu zamówienia</w:t>
      </w:r>
      <w:r w:rsidR="00F20AC8" w:rsidRPr="002C20D7">
        <w:rPr>
          <w:rFonts w:ascii="Cambria" w:hAnsi="Cambria" w:cs="Arial"/>
          <w:bCs/>
          <w:color w:val="000000" w:themeColor="text1"/>
        </w:rPr>
        <w:t xml:space="preserve"> </w:t>
      </w:r>
      <w:r w:rsidR="00F20AC8" w:rsidRPr="002C20D7">
        <w:rPr>
          <w:rFonts w:ascii="Cambria" w:hAnsi="Cambria" w:cs="Arial"/>
          <w:bCs/>
          <w:color w:val="000000" w:themeColor="text1"/>
        </w:rPr>
        <w:br/>
        <w:t>w części, na którą W</w:t>
      </w:r>
      <w:r w:rsidRPr="002C20D7">
        <w:rPr>
          <w:rFonts w:ascii="Cambria" w:hAnsi="Cambria" w:cs="Arial"/>
          <w:bCs/>
          <w:color w:val="000000" w:themeColor="text1"/>
        </w:rPr>
        <w:t xml:space="preserve">ykonawca składa ofertę. Cena oferty – jest to kwota wymieniona w Formularzu oferty </w:t>
      </w:r>
      <w:r w:rsidRPr="002C20D7">
        <w:rPr>
          <w:rFonts w:ascii="Cambria" w:hAnsi="Cambria" w:cs="Arial"/>
          <w:b/>
          <w:bCs/>
          <w:color w:val="000000" w:themeColor="text1"/>
        </w:rPr>
        <w:t>(Załącznik nr 3 SIWZ)</w:t>
      </w:r>
      <w:r w:rsidRPr="002C20D7">
        <w:rPr>
          <w:rFonts w:ascii="Cambria" w:hAnsi="Cambria" w:cs="Arial"/>
          <w:bCs/>
          <w:color w:val="000000" w:themeColor="text1"/>
        </w:rPr>
        <w:t xml:space="preserve">, którą należy podać w zapisie liczbowym i słownie z dokładnością do grosza (do dwóch miejsc po przecinku). </w:t>
      </w:r>
    </w:p>
    <w:p w14:paraId="34E5DE11" w14:textId="77777777" w:rsidR="00594574" w:rsidRPr="002C20D7" w:rsidRDefault="00594574" w:rsidP="000E665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</w:rPr>
      </w:pPr>
      <w:r w:rsidRPr="002C20D7">
        <w:rPr>
          <w:rFonts w:ascii="Cambria" w:eastAsia="TimesNewRoman" w:hAnsi="Cambria" w:cs="Arial"/>
        </w:rPr>
        <w:t>Podstawą do określenia ceny oferty jest SIWZ wraz załącznikami</w:t>
      </w:r>
      <w:r w:rsidR="00BF480C" w:rsidRPr="002C20D7">
        <w:rPr>
          <w:rFonts w:ascii="Cambria" w:eastAsia="TimesNewRoman" w:hAnsi="Cambria" w:cs="Arial"/>
        </w:rPr>
        <w:t>.</w:t>
      </w:r>
    </w:p>
    <w:p w14:paraId="718503D8" w14:textId="77777777" w:rsidR="00251884" w:rsidRPr="002C20D7" w:rsidRDefault="00594574" w:rsidP="000E6651">
      <w:pPr>
        <w:widowControl w:val="0"/>
        <w:numPr>
          <w:ilvl w:val="1"/>
          <w:numId w:val="3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</w:rPr>
      </w:pPr>
      <w:r w:rsidRPr="002C20D7">
        <w:rPr>
          <w:rFonts w:ascii="Cambria" w:hAnsi="Cambria" w:cs="Arial"/>
          <w:bCs/>
        </w:rPr>
        <w:t xml:space="preserve">Cena </w:t>
      </w:r>
      <w:r w:rsidRPr="002C20D7">
        <w:rPr>
          <w:rFonts w:ascii="Cambria" w:eastAsia="TimesNewRoman" w:hAnsi="Cambria" w:cs="Arial"/>
        </w:rPr>
        <w:t>oferty powinna być obliczana z uwzględnieniem z art. 91 ust. 3a Ustawy</w:t>
      </w:r>
      <w:r w:rsidR="001E0717" w:rsidRPr="002C20D7">
        <w:rPr>
          <w:rFonts w:ascii="Cambria" w:eastAsia="TimesNewRoman" w:hAnsi="Cambria" w:cs="Arial"/>
        </w:rPr>
        <w:t xml:space="preserve">. </w:t>
      </w:r>
      <w:r w:rsidRPr="002C20D7">
        <w:rPr>
          <w:rFonts w:ascii="Cambria" w:eastAsia="TimesNewRoman" w:hAnsi="Cambria" w:cs="Arial"/>
        </w:rPr>
        <w:t xml:space="preserve">Jeżeli złożono ofertę, której wybór prowadziłby do powstania u Zamawiającego obowiązku podatkowego zgodnie z przepisami o podatku od towarów i usług </w:t>
      </w:r>
      <w:r w:rsidR="00F20AC8" w:rsidRPr="002C20D7">
        <w:rPr>
          <w:rFonts w:ascii="Cambria" w:eastAsia="TimesNewRoman" w:hAnsi="Cambria" w:cs="Arial"/>
        </w:rPr>
        <w:t>W</w:t>
      </w:r>
      <w:r w:rsidRPr="002C20D7">
        <w:rPr>
          <w:rFonts w:ascii="Cambria" w:eastAsia="TimesNewRoman" w:hAnsi="Cambria" w:cs="Arial"/>
        </w:rPr>
        <w:t>ykonawca nie dolicza podatku VAT do ceny ofertowej i w formularzu ofertowym w rubryce podatek VAT – wskazuje zapis „</w:t>
      </w:r>
      <w:r w:rsidR="006F432B" w:rsidRPr="002C20D7">
        <w:rPr>
          <w:rFonts w:ascii="Cambria" w:eastAsia="TimesNewRoman" w:hAnsi="Cambria" w:cs="Arial"/>
        </w:rPr>
        <w:t>obowiązek podatkowy po stronie Z</w:t>
      </w:r>
      <w:r w:rsidRPr="002C20D7">
        <w:rPr>
          <w:rFonts w:ascii="Cambria" w:eastAsia="TimesNewRoman" w:hAnsi="Cambria" w:cs="Arial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</w:p>
    <w:p w14:paraId="16F17539" w14:textId="77777777" w:rsidR="00594574" w:rsidRPr="002C20D7" w:rsidRDefault="00594574" w:rsidP="000E6651">
      <w:pPr>
        <w:widowControl w:val="0"/>
        <w:numPr>
          <w:ilvl w:val="1"/>
          <w:numId w:val="3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  <w:b/>
        </w:rPr>
      </w:pPr>
      <w:r w:rsidRPr="002C20D7">
        <w:rPr>
          <w:rFonts w:ascii="Cambria" w:eastAsia="TimesNewRoman" w:hAnsi="Cambria" w:cs="Arial"/>
          <w:b/>
        </w:rPr>
        <w:t>Dla porównania i oceny ofert Zamawiający przyjmie całkowitą cenę brutto</w:t>
      </w:r>
      <w:r w:rsidR="000742E3" w:rsidRPr="002C20D7">
        <w:rPr>
          <w:rFonts w:ascii="Cambria" w:eastAsia="TimesNewRoman" w:hAnsi="Cambria" w:cs="Arial"/>
          <w:b/>
        </w:rPr>
        <w:t xml:space="preserve"> dla danej części zamówienia</w:t>
      </w:r>
      <w:r w:rsidRPr="002C20D7">
        <w:rPr>
          <w:rFonts w:ascii="Cambria" w:eastAsia="TimesNewRoman" w:hAnsi="Cambria" w:cs="Arial"/>
          <w:b/>
        </w:rPr>
        <w:t>, jaką poniesie na realizację przedmiotu zamówienia.</w:t>
      </w:r>
    </w:p>
    <w:p w14:paraId="482ADA02" w14:textId="77777777" w:rsidR="00D213B7" w:rsidRPr="002C20D7" w:rsidRDefault="00D213B7" w:rsidP="000E6651">
      <w:pPr>
        <w:pStyle w:val="Akapitzlist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2C20D7">
        <w:rPr>
          <w:rFonts w:ascii="Cambria" w:hAnsi="Cambria" w:cs="Arial"/>
          <w:sz w:val="24"/>
          <w:szCs w:val="24"/>
        </w:rPr>
        <w:t>W Formularzu oferty Wykonawca podaje cen</w:t>
      </w:r>
      <w:r w:rsidRPr="002C20D7">
        <w:rPr>
          <w:rFonts w:ascii="Cambria" w:eastAsia="TimesNewRoman" w:hAnsi="Cambria" w:cs="Arial"/>
          <w:sz w:val="24"/>
          <w:szCs w:val="24"/>
        </w:rPr>
        <w:t>ę</w:t>
      </w:r>
      <w:r w:rsidRPr="002C20D7">
        <w:rPr>
          <w:rFonts w:ascii="Cambria" w:hAnsi="Cambria" w:cs="Arial"/>
          <w:sz w:val="24"/>
          <w:szCs w:val="24"/>
        </w:rPr>
        <w:t>, z dokładno</w:t>
      </w:r>
      <w:r w:rsidRPr="002C20D7">
        <w:rPr>
          <w:rFonts w:ascii="Cambria" w:eastAsia="TimesNewRoman" w:hAnsi="Cambria" w:cs="Arial"/>
          <w:sz w:val="24"/>
          <w:szCs w:val="24"/>
        </w:rPr>
        <w:t>ś</w:t>
      </w:r>
      <w:r w:rsidRPr="002C20D7">
        <w:rPr>
          <w:rFonts w:ascii="Cambria" w:hAnsi="Cambria" w:cs="Arial"/>
          <w:sz w:val="24"/>
          <w:szCs w:val="24"/>
        </w:rPr>
        <w:t>ci</w:t>
      </w:r>
      <w:r w:rsidRPr="002C20D7">
        <w:rPr>
          <w:rFonts w:ascii="Cambria" w:eastAsia="TimesNewRoman" w:hAnsi="Cambria" w:cs="Arial"/>
          <w:sz w:val="24"/>
          <w:szCs w:val="24"/>
        </w:rPr>
        <w:t xml:space="preserve">ą </w:t>
      </w:r>
      <w:r w:rsidRPr="002C20D7">
        <w:rPr>
          <w:rFonts w:ascii="Cambria" w:hAnsi="Cambria" w:cs="Arial"/>
          <w:sz w:val="24"/>
          <w:szCs w:val="24"/>
        </w:rPr>
        <w:t>do dwóch miejsc po przecinku w rozumieniu art. 3 ust. 1 pkt 1 i ust. 2 ustawy z dnia 9 maja 2014r. o informowaniu o cenach towarów i usług (Dz. U. z 2014 r., poz. 915) oraz ustawy z dnia 7 lipca 1994 r. o denominacji złotego (Dz. U. z 1994 r., Nr 84, poz. 386 ze zm.), za któr</w:t>
      </w:r>
      <w:r w:rsidRPr="002C20D7">
        <w:rPr>
          <w:rFonts w:ascii="Cambria" w:eastAsia="TimesNewRoman" w:hAnsi="Cambria" w:cs="Arial"/>
          <w:sz w:val="24"/>
          <w:szCs w:val="24"/>
        </w:rPr>
        <w:t xml:space="preserve">ą </w:t>
      </w:r>
      <w:r w:rsidRPr="002C20D7">
        <w:rPr>
          <w:rFonts w:ascii="Cambria" w:hAnsi="Cambria" w:cs="Arial"/>
          <w:sz w:val="24"/>
          <w:szCs w:val="24"/>
        </w:rPr>
        <w:t>podejmuje si</w:t>
      </w:r>
      <w:r w:rsidRPr="002C20D7">
        <w:rPr>
          <w:rFonts w:ascii="Cambria" w:eastAsia="TimesNewRoman" w:hAnsi="Cambria" w:cs="Arial"/>
          <w:sz w:val="24"/>
          <w:szCs w:val="24"/>
        </w:rPr>
        <w:t xml:space="preserve">ę </w:t>
      </w:r>
      <w:r w:rsidRPr="002C20D7">
        <w:rPr>
          <w:rFonts w:ascii="Cambria" w:hAnsi="Cambria" w:cs="Arial"/>
          <w:sz w:val="24"/>
          <w:szCs w:val="24"/>
        </w:rPr>
        <w:t>zrealizowa</w:t>
      </w:r>
      <w:r w:rsidRPr="002C20D7">
        <w:rPr>
          <w:rFonts w:ascii="Cambria" w:eastAsia="TimesNewRoman" w:hAnsi="Cambria" w:cs="Arial"/>
          <w:sz w:val="24"/>
          <w:szCs w:val="24"/>
        </w:rPr>
        <w:t xml:space="preserve">ć </w:t>
      </w:r>
      <w:r w:rsidRPr="002C20D7">
        <w:rPr>
          <w:rFonts w:ascii="Cambria" w:hAnsi="Cambria" w:cs="Arial"/>
          <w:sz w:val="24"/>
          <w:szCs w:val="24"/>
        </w:rPr>
        <w:t xml:space="preserve">przedmiot zamówienia. </w:t>
      </w:r>
    </w:p>
    <w:p w14:paraId="2EFA5173" w14:textId="77777777" w:rsidR="00370E0C" w:rsidRPr="002C20D7" w:rsidRDefault="00D213B7" w:rsidP="000E6651">
      <w:pPr>
        <w:pStyle w:val="Akapitzlist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b/>
          <w:bCs/>
        </w:rPr>
      </w:pPr>
      <w:r w:rsidRPr="002C20D7">
        <w:rPr>
          <w:rFonts w:ascii="Cambria" w:hAnsi="Cambria" w:cs="Arial"/>
          <w:sz w:val="24"/>
          <w:szCs w:val="24"/>
        </w:rPr>
        <w:t xml:space="preserve">Wynagrodzenie będzie płatne zgodnie z </w:t>
      </w:r>
      <w:r w:rsidR="00594574" w:rsidRPr="002C20D7">
        <w:rPr>
          <w:rFonts w:ascii="Cambria" w:hAnsi="Cambria" w:cs="Arial"/>
          <w:sz w:val="24"/>
          <w:szCs w:val="24"/>
        </w:rPr>
        <w:t>Projektem</w:t>
      </w:r>
      <w:r w:rsidRPr="002C20D7">
        <w:rPr>
          <w:rFonts w:ascii="Cambria" w:hAnsi="Cambria" w:cs="Arial"/>
          <w:sz w:val="24"/>
          <w:szCs w:val="24"/>
        </w:rPr>
        <w:t xml:space="preserve"> umowy </w:t>
      </w:r>
      <w:r w:rsidRPr="002C20D7">
        <w:rPr>
          <w:rFonts w:ascii="Cambria" w:hAnsi="Cambria" w:cs="Arial"/>
          <w:b/>
          <w:sz w:val="24"/>
          <w:szCs w:val="24"/>
        </w:rPr>
        <w:t xml:space="preserve">Załącznik Nr </w:t>
      </w:r>
      <w:r w:rsidR="00DD607D" w:rsidRPr="002C20D7">
        <w:rPr>
          <w:rFonts w:ascii="Cambria" w:hAnsi="Cambria" w:cs="Arial"/>
          <w:b/>
          <w:sz w:val="24"/>
          <w:szCs w:val="24"/>
        </w:rPr>
        <w:t>2</w:t>
      </w:r>
      <w:r w:rsidR="00A470A2" w:rsidRPr="002C20D7">
        <w:rPr>
          <w:rFonts w:ascii="Cambria" w:hAnsi="Cambria" w:cs="Arial"/>
          <w:b/>
          <w:sz w:val="24"/>
          <w:szCs w:val="24"/>
        </w:rPr>
        <w:t xml:space="preserve"> </w:t>
      </w:r>
      <w:r w:rsidRPr="002C20D7">
        <w:rPr>
          <w:rFonts w:ascii="Cambria" w:hAnsi="Cambria" w:cs="Arial"/>
          <w:b/>
          <w:sz w:val="24"/>
          <w:szCs w:val="24"/>
        </w:rPr>
        <w:t>do SIWZ.</w:t>
      </w:r>
      <w:r w:rsidR="000742E3" w:rsidRPr="002C20D7">
        <w:rPr>
          <w:rFonts w:ascii="Cambria" w:hAnsi="Cambria" w:cs="Arial"/>
          <w:b/>
          <w:bCs/>
        </w:rPr>
        <w:t xml:space="preserve"> </w:t>
      </w:r>
    </w:p>
    <w:p w14:paraId="541370A2" w14:textId="77777777" w:rsidR="0080536B" w:rsidRPr="002C20D7" w:rsidRDefault="0080536B" w:rsidP="000E6651">
      <w:pPr>
        <w:pStyle w:val="Akapitzlist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 xml:space="preserve">Wszelkie rozliczenia między Zamawiającym i Wykonawcą będą prowadzone </w:t>
      </w:r>
      <w:r w:rsidRPr="002C20D7">
        <w:rPr>
          <w:rFonts w:ascii="Cambria" w:hAnsi="Cambria" w:cs="Arial"/>
          <w:bCs/>
          <w:sz w:val="24"/>
          <w:szCs w:val="24"/>
        </w:rPr>
        <w:br/>
        <w:t>w PLN.</w:t>
      </w:r>
    </w:p>
    <w:p w14:paraId="08D4D81D" w14:textId="77777777" w:rsidR="00E03FE3" w:rsidRDefault="00E03FE3" w:rsidP="00E03FE3">
      <w:pPr>
        <w:pStyle w:val="Akapitzlist"/>
        <w:widowControl w:val="0"/>
        <w:tabs>
          <w:tab w:val="left" w:pos="993"/>
        </w:tabs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bCs/>
          <w:sz w:val="18"/>
          <w:szCs w:val="24"/>
        </w:rPr>
      </w:pPr>
    </w:p>
    <w:p w14:paraId="4027E8E4" w14:textId="77777777" w:rsidR="00082307" w:rsidRDefault="00082307" w:rsidP="00E03FE3">
      <w:pPr>
        <w:pStyle w:val="Akapitzlist"/>
        <w:widowControl w:val="0"/>
        <w:tabs>
          <w:tab w:val="left" w:pos="993"/>
        </w:tabs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bCs/>
          <w:sz w:val="18"/>
          <w:szCs w:val="24"/>
        </w:rPr>
      </w:pPr>
    </w:p>
    <w:p w14:paraId="561E5475" w14:textId="77777777" w:rsidR="00082307" w:rsidRDefault="00082307" w:rsidP="00E03FE3">
      <w:pPr>
        <w:pStyle w:val="Akapitzlist"/>
        <w:widowControl w:val="0"/>
        <w:tabs>
          <w:tab w:val="left" w:pos="993"/>
        </w:tabs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bCs/>
          <w:sz w:val="18"/>
          <w:szCs w:val="24"/>
        </w:rPr>
      </w:pPr>
    </w:p>
    <w:p w14:paraId="649B0057" w14:textId="77777777" w:rsidR="00082307" w:rsidRPr="00070B48" w:rsidRDefault="00082307" w:rsidP="00E03FE3">
      <w:pPr>
        <w:pStyle w:val="Akapitzlist"/>
        <w:widowControl w:val="0"/>
        <w:tabs>
          <w:tab w:val="left" w:pos="993"/>
        </w:tabs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bCs/>
          <w:sz w:val="18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B618A" w:rsidRPr="002C20D7" w14:paraId="59C59B21" w14:textId="77777777" w:rsidTr="009F087A">
        <w:trPr>
          <w:jc w:val="center"/>
        </w:trPr>
        <w:tc>
          <w:tcPr>
            <w:tcW w:w="9060" w:type="dxa"/>
            <w:shd w:val="clear" w:color="auto" w:fill="auto"/>
          </w:tcPr>
          <w:p w14:paraId="68737B2B" w14:textId="77777777" w:rsidR="006B618A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lastRenderedPageBreak/>
              <w:t>Rozdział 12</w:t>
            </w:r>
          </w:p>
          <w:p w14:paraId="31490806" w14:textId="77777777" w:rsidR="006B618A" w:rsidRPr="002C20D7" w:rsidRDefault="006B618A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BADANIE OFERT</w:t>
            </w:r>
          </w:p>
        </w:tc>
      </w:tr>
    </w:tbl>
    <w:p w14:paraId="0CDD2FBC" w14:textId="77777777" w:rsidR="006B618A" w:rsidRPr="002C20D7" w:rsidRDefault="006B618A" w:rsidP="000E6651">
      <w:pPr>
        <w:pStyle w:val="Akapitzlist"/>
        <w:widowControl w:val="0"/>
        <w:numPr>
          <w:ilvl w:val="0"/>
          <w:numId w:val="9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1C7D049C" w14:textId="77777777" w:rsidR="006B618A" w:rsidRPr="002C20D7" w:rsidRDefault="006B618A" w:rsidP="000E6651">
      <w:pPr>
        <w:pStyle w:val="Akapitzlist"/>
        <w:widowControl w:val="0"/>
        <w:numPr>
          <w:ilvl w:val="0"/>
          <w:numId w:val="9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032688D3" w14:textId="77777777" w:rsidR="006B618A" w:rsidRPr="002C20D7" w:rsidRDefault="006B618A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785BCA4F" w14:textId="77777777" w:rsidR="006B618A" w:rsidRPr="002C20D7" w:rsidRDefault="006B618A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46D39BA" w14:textId="77777777" w:rsidR="006B618A" w:rsidRPr="002C20D7" w:rsidRDefault="006F432B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 toku badania i oceny ofert Z</w:t>
      </w:r>
      <w:r w:rsidR="00F20AC8" w:rsidRPr="002C20D7">
        <w:rPr>
          <w:rFonts w:ascii="Cambria" w:hAnsi="Cambria" w:cs="Arial"/>
          <w:bCs/>
        </w:rPr>
        <w:t>amawiający może żądać od W</w:t>
      </w:r>
      <w:r w:rsidR="006B618A" w:rsidRPr="002C20D7">
        <w:rPr>
          <w:rFonts w:ascii="Cambria" w:hAnsi="Cambria" w:cs="Arial"/>
          <w:bCs/>
        </w:rPr>
        <w:t>ykonawców wyjaśnień dotyczących treści złożonych ofert.</w:t>
      </w:r>
    </w:p>
    <w:p w14:paraId="1D4C7D3F" w14:textId="77777777" w:rsidR="00E36341" w:rsidRPr="002C20D7" w:rsidRDefault="00E36341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 xml:space="preserve">Jeżeli zaoferowana cena, lub jej istotne części składowe, wydadzą się rażąco niskie w stosunku do przedmiotu zamówienia i wzbudzą wątpliwości </w:t>
      </w:r>
      <w:r w:rsidR="006F432B" w:rsidRPr="002C20D7">
        <w:rPr>
          <w:rFonts w:ascii="Cambria" w:hAnsi="Cambria" w:cs="Arial"/>
          <w:bCs/>
        </w:rPr>
        <w:t>Z</w:t>
      </w:r>
      <w:r w:rsidR="001E0717" w:rsidRPr="002C20D7">
        <w:rPr>
          <w:rFonts w:ascii="Cambria" w:hAnsi="Cambria" w:cs="Arial"/>
          <w:bCs/>
        </w:rPr>
        <w:t>amawiającego, co</w:t>
      </w:r>
      <w:r w:rsidRPr="002C20D7">
        <w:rPr>
          <w:rFonts w:ascii="Cambria" w:hAnsi="Cambria" w:cs="Arial"/>
          <w:bCs/>
        </w:rPr>
        <w:t xml:space="preserve"> do możliwości wykonania przedmiotu zamówienia zgodnie z</w:t>
      </w:r>
      <w:r w:rsidR="006F432B" w:rsidRPr="002C20D7">
        <w:rPr>
          <w:rFonts w:ascii="Cambria" w:hAnsi="Cambria" w:cs="Arial"/>
          <w:bCs/>
        </w:rPr>
        <w:t xml:space="preserve"> wymaganiami określonymi przez Z</w:t>
      </w:r>
      <w:r w:rsidRPr="002C20D7">
        <w:rPr>
          <w:rFonts w:ascii="Cambria" w:hAnsi="Cambria" w:cs="Arial"/>
          <w:bCs/>
        </w:rPr>
        <w:t xml:space="preserve">amawiającego lub wynikającymi z odrębnych przepisów oraz w przypadkach </w:t>
      </w:r>
      <w:r w:rsidR="006F432B" w:rsidRPr="002C20D7">
        <w:rPr>
          <w:rFonts w:ascii="Cambria" w:hAnsi="Cambria" w:cs="Arial"/>
          <w:bCs/>
        </w:rPr>
        <w:t>określonych w ust. 1 a ustawy, Z</w:t>
      </w:r>
      <w:r w:rsidRPr="002C20D7">
        <w:rPr>
          <w:rFonts w:ascii="Cambria" w:hAnsi="Cambria" w:cs="Arial"/>
          <w:bCs/>
        </w:rPr>
        <w:t>amawiający zwróci się o udzielenie wyjaśnień, w tym złożenie dowodów, dotyczących wyliczenia ceny, w szczególności w zakresie wskazanym w art. 90 ust. 1 pkt. 1-5 ustawy.</w:t>
      </w:r>
      <w:r w:rsidR="007062A8" w:rsidRPr="002C20D7">
        <w:rPr>
          <w:rFonts w:ascii="Cambria" w:hAnsi="Cambria" w:cs="Arial"/>
          <w:bCs/>
        </w:rPr>
        <w:t xml:space="preserve"> </w:t>
      </w:r>
      <w:r w:rsidRPr="002C20D7">
        <w:rPr>
          <w:rFonts w:ascii="Cambria" w:hAnsi="Cambria" w:cs="Arial"/>
          <w:b/>
          <w:bCs/>
        </w:rPr>
        <w:t>Obowiązek wykazania, że oferta nie zawiera rażąco niskiej ceny, spoczywa na Wykonawcy</w:t>
      </w:r>
      <w:r w:rsidRPr="002C20D7">
        <w:rPr>
          <w:rFonts w:ascii="Cambria" w:hAnsi="Cambria" w:cs="Arial"/>
          <w:bCs/>
        </w:rPr>
        <w:t>.</w:t>
      </w:r>
    </w:p>
    <w:p w14:paraId="1A6DAA4A" w14:textId="77777777" w:rsidR="006B618A" w:rsidRPr="002C20D7" w:rsidRDefault="00E36341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Zamawiający poprawi w ofercie:</w:t>
      </w:r>
    </w:p>
    <w:p w14:paraId="7C2A8889" w14:textId="77777777" w:rsidR="00E36341" w:rsidRPr="002C20D7" w:rsidRDefault="00E36341" w:rsidP="000E6651">
      <w:pPr>
        <w:pStyle w:val="Akapitzlist"/>
        <w:numPr>
          <w:ilvl w:val="0"/>
          <w:numId w:val="15"/>
        </w:numPr>
        <w:spacing w:line="276" w:lineRule="auto"/>
        <w:ind w:hanging="351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>oczywiste omyłki pisarskie,</w:t>
      </w:r>
    </w:p>
    <w:p w14:paraId="06C4DDB1" w14:textId="77777777" w:rsidR="00E36341" w:rsidRPr="002C20D7" w:rsidRDefault="00E36341" w:rsidP="000E6651">
      <w:pPr>
        <w:pStyle w:val="Akapitzlist"/>
        <w:numPr>
          <w:ilvl w:val="0"/>
          <w:numId w:val="15"/>
        </w:numPr>
        <w:spacing w:line="276" w:lineRule="auto"/>
        <w:ind w:hanging="351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>oczywiste omyłki rachunkowe, z uwzględnieniem konsekwencji rachunkowych dokonanych poprawek,</w:t>
      </w:r>
    </w:p>
    <w:p w14:paraId="497994C2" w14:textId="77777777" w:rsidR="00E36341" w:rsidRPr="002C20D7" w:rsidRDefault="00E36341" w:rsidP="000E6651">
      <w:pPr>
        <w:pStyle w:val="Akapitzlist"/>
        <w:numPr>
          <w:ilvl w:val="0"/>
          <w:numId w:val="15"/>
        </w:numPr>
        <w:spacing w:line="276" w:lineRule="auto"/>
        <w:ind w:hanging="351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>inne omyłki polegające na niezgodności oferty z SIWZ, niepowodujące istotnych zmian w treści oferty,</w:t>
      </w:r>
    </w:p>
    <w:p w14:paraId="584CBEED" w14:textId="77777777" w:rsidR="00E36341" w:rsidRPr="002C20D7" w:rsidRDefault="00E36341" w:rsidP="00956E77">
      <w:pPr>
        <w:spacing w:line="276" w:lineRule="auto"/>
        <w:ind w:left="340"/>
        <w:jc w:val="both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ab/>
        <w:t>ni</w:t>
      </w:r>
      <w:r w:rsidR="00F20AC8" w:rsidRPr="002C20D7">
        <w:rPr>
          <w:rFonts w:ascii="Cambria" w:hAnsi="Cambria" w:cs="Arial"/>
          <w:bCs/>
        </w:rPr>
        <w:t>ezwłocznie zawiadamiając o tym W</w:t>
      </w:r>
      <w:r w:rsidRPr="002C20D7">
        <w:rPr>
          <w:rFonts w:ascii="Cambria" w:hAnsi="Cambria" w:cs="Arial"/>
          <w:bCs/>
        </w:rPr>
        <w:t xml:space="preserve">ykonawcę, którego oferta została </w:t>
      </w:r>
      <w:r w:rsidRPr="002C20D7">
        <w:rPr>
          <w:rFonts w:ascii="Cambria" w:hAnsi="Cambria" w:cs="Arial"/>
          <w:bCs/>
        </w:rPr>
        <w:tab/>
        <w:t>poprawiona.</w:t>
      </w:r>
    </w:p>
    <w:p w14:paraId="13456BE2" w14:textId="77777777" w:rsidR="00041821" w:rsidRPr="002C20D7" w:rsidRDefault="00041821" w:rsidP="000E665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Cambria" w:hAnsi="Cambria" w:cs="Arial"/>
          <w:b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 xml:space="preserve">Zamawiający informuje, iż na podstawie art. 24 aa ustawy </w:t>
      </w:r>
      <w:r w:rsidR="001E0717" w:rsidRPr="002C20D7">
        <w:rPr>
          <w:rFonts w:ascii="Cambria" w:hAnsi="Cambria" w:cs="Arial"/>
          <w:b/>
          <w:sz w:val="24"/>
          <w:szCs w:val="24"/>
        </w:rPr>
        <w:t xml:space="preserve">może </w:t>
      </w:r>
      <w:r w:rsidRPr="002C20D7">
        <w:rPr>
          <w:rFonts w:ascii="Cambria" w:hAnsi="Cambria" w:cs="Arial"/>
          <w:b/>
          <w:sz w:val="24"/>
          <w:szCs w:val="24"/>
        </w:rPr>
        <w:t>najpierw dokona</w:t>
      </w:r>
      <w:r w:rsidR="001E0717" w:rsidRPr="002C20D7">
        <w:rPr>
          <w:rFonts w:ascii="Cambria" w:hAnsi="Cambria" w:cs="Arial"/>
          <w:b/>
          <w:sz w:val="24"/>
          <w:szCs w:val="24"/>
        </w:rPr>
        <w:t>ć</w:t>
      </w:r>
      <w:r w:rsidRPr="002C20D7">
        <w:rPr>
          <w:rFonts w:ascii="Cambria" w:hAnsi="Cambria" w:cs="Arial"/>
          <w:b/>
          <w:sz w:val="24"/>
          <w:szCs w:val="24"/>
        </w:rPr>
        <w:t xml:space="preserve"> oceny ofert, a następnie zbada</w:t>
      </w:r>
      <w:r w:rsidR="001E0717" w:rsidRPr="002C20D7">
        <w:rPr>
          <w:rFonts w:ascii="Cambria" w:hAnsi="Cambria" w:cs="Arial"/>
          <w:b/>
          <w:sz w:val="24"/>
          <w:szCs w:val="24"/>
        </w:rPr>
        <w:t>ć</w:t>
      </w:r>
      <w:r w:rsidR="00F20AC8" w:rsidRPr="002C20D7">
        <w:rPr>
          <w:rFonts w:ascii="Cambria" w:hAnsi="Cambria" w:cs="Arial"/>
          <w:b/>
          <w:sz w:val="24"/>
          <w:szCs w:val="24"/>
        </w:rPr>
        <w:t xml:space="preserve"> czy W</w:t>
      </w:r>
      <w:r w:rsidRPr="002C20D7">
        <w:rPr>
          <w:rFonts w:ascii="Cambria" w:hAnsi="Cambria" w:cs="Arial"/>
          <w:b/>
          <w:sz w:val="24"/>
          <w:szCs w:val="24"/>
        </w:rPr>
        <w:t xml:space="preserve">ykonawca, którego oferta została oceniona jako najkorzystniejsza, nie podlega wykluczeniu oraz spełnia warunki udziału w postępowaniu. </w:t>
      </w:r>
    </w:p>
    <w:p w14:paraId="69487226" w14:textId="77777777" w:rsidR="00BA00F2" w:rsidRPr="002C20D7" w:rsidRDefault="00BA00F2" w:rsidP="00BA00F2">
      <w:pPr>
        <w:pStyle w:val="Akapitzlist"/>
        <w:tabs>
          <w:tab w:val="left" w:pos="567"/>
          <w:tab w:val="left" w:pos="1276"/>
          <w:tab w:val="left" w:pos="1418"/>
        </w:tabs>
        <w:suppressAutoHyphens/>
        <w:spacing w:before="0" w:after="0" w:line="276" w:lineRule="auto"/>
        <w:ind w:left="567"/>
        <w:rPr>
          <w:rFonts w:ascii="Cambria" w:eastAsia="Cambria" w:hAnsi="Cambria"/>
          <w:sz w:val="24"/>
          <w:szCs w:val="24"/>
        </w:rPr>
      </w:pPr>
    </w:p>
    <w:p w14:paraId="1B500CB9" w14:textId="77777777" w:rsidR="00F42601" w:rsidRPr="002C20D7" w:rsidRDefault="00F42601" w:rsidP="00F42601">
      <w:pPr>
        <w:autoSpaceDE w:val="0"/>
        <w:autoSpaceDN w:val="0"/>
        <w:adjustRightInd w:val="0"/>
        <w:spacing w:line="276" w:lineRule="auto"/>
        <w:rPr>
          <w:rFonts w:ascii="Cambria" w:hAnsi="Cambria" w:cs="Arial"/>
          <w:b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601" w:rsidRPr="002C20D7" w14:paraId="01756E47" w14:textId="77777777" w:rsidTr="008431D6">
        <w:trPr>
          <w:jc w:val="center"/>
        </w:trPr>
        <w:tc>
          <w:tcPr>
            <w:tcW w:w="9102" w:type="dxa"/>
            <w:shd w:val="clear" w:color="auto" w:fill="auto"/>
          </w:tcPr>
          <w:p w14:paraId="6904E4C7" w14:textId="77777777" w:rsidR="00F42601" w:rsidRPr="002C20D7" w:rsidRDefault="006A6674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13</w:t>
            </w:r>
          </w:p>
          <w:p w14:paraId="7BC9A2BF" w14:textId="77777777" w:rsidR="00F42601" w:rsidRPr="002C20D7" w:rsidRDefault="00F42601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OPIS KRYTERIÓW, KTÓRYMI ZAMAWIAJĄCY BĘDZIE SIĘ KIEROWAŁ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 xml:space="preserve">PRZY WYBORZE OFERTY, WRAZ Z PODANIEM WAG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>TYCH KRYTERIÓW I SPOSOBU OCENY OFERT</w:t>
            </w:r>
          </w:p>
        </w:tc>
      </w:tr>
    </w:tbl>
    <w:p w14:paraId="11145B0F" w14:textId="77777777" w:rsidR="00F42601" w:rsidRPr="002C20D7" w:rsidRDefault="00F42601" w:rsidP="00F42601">
      <w:pPr>
        <w:spacing w:line="276" w:lineRule="auto"/>
        <w:ind w:left="340"/>
        <w:rPr>
          <w:rFonts w:ascii="Cambria" w:hAnsi="Cambria" w:cs="Arial"/>
          <w:bCs/>
        </w:rPr>
      </w:pPr>
    </w:p>
    <w:p w14:paraId="54F609F1" w14:textId="77777777" w:rsidR="006A6674" w:rsidRPr="002C20D7" w:rsidRDefault="006A6674" w:rsidP="006A6674">
      <w:pPr>
        <w:pStyle w:val="Akapitzlist"/>
        <w:widowControl w:val="0"/>
        <w:numPr>
          <w:ilvl w:val="0"/>
          <w:numId w:val="6"/>
        </w:numPr>
        <w:tabs>
          <w:tab w:val="num" w:pos="425"/>
        </w:tabs>
        <w:autoSpaceDE w:val="0"/>
        <w:autoSpaceDN w:val="0"/>
        <w:adjustRightInd w:val="0"/>
        <w:spacing w:before="120" w:after="60" w:line="288" w:lineRule="auto"/>
        <w:ind w:left="425" w:hanging="425"/>
        <w:contextualSpacing w:val="0"/>
        <w:jc w:val="left"/>
        <w:rPr>
          <w:rFonts w:ascii="Times" w:eastAsia="Times New Roman" w:hAnsi="Times"/>
          <w:b/>
          <w:vanish/>
          <w:sz w:val="22"/>
          <w:szCs w:val="22"/>
          <w:lang w:eastAsia="pl-PL"/>
        </w:rPr>
      </w:pPr>
    </w:p>
    <w:p w14:paraId="7DE8506E" w14:textId="77777777" w:rsidR="006A6674" w:rsidRPr="002C20D7" w:rsidRDefault="006A6674" w:rsidP="006A6674">
      <w:pPr>
        <w:pStyle w:val="Akapitzlist"/>
        <w:widowControl w:val="0"/>
        <w:numPr>
          <w:ilvl w:val="0"/>
          <w:numId w:val="6"/>
        </w:numPr>
        <w:tabs>
          <w:tab w:val="num" w:pos="425"/>
        </w:tabs>
        <w:autoSpaceDE w:val="0"/>
        <w:autoSpaceDN w:val="0"/>
        <w:adjustRightInd w:val="0"/>
        <w:spacing w:before="120" w:after="60" w:line="288" w:lineRule="auto"/>
        <w:ind w:left="425" w:hanging="425"/>
        <w:contextualSpacing w:val="0"/>
        <w:jc w:val="left"/>
        <w:rPr>
          <w:rFonts w:ascii="Times" w:eastAsia="Times New Roman" w:hAnsi="Times"/>
          <w:b/>
          <w:vanish/>
          <w:sz w:val="22"/>
          <w:szCs w:val="22"/>
          <w:lang w:eastAsia="pl-PL"/>
        </w:rPr>
      </w:pPr>
    </w:p>
    <w:p w14:paraId="54628771" w14:textId="77777777" w:rsidR="006A6674" w:rsidRPr="002C20D7" w:rsidRDefault="006A6674" w:rsidP="006A6674">
      <w:pPr>
        <w:pStyle w:val="Akapitzlist"/>
        <w:widowControl w:val="0"/>
        <w:numPr>
          <w:ilvl w:val="0"/>
          <w:numId w:val="6"/>
        </w:numPr>
        <w:tabs>
          <w:tab w:val="num" w:pos="425"/>
        </w:tabs>
        <w:autoSpaceDE w:val="0"/>
        <w:autoSpaceDN w:val="0"/>
        <w:adjustRightInd w:val="0"/>
        <w:spacing w:before="120" w:after="60" w:line="288" w:lineRule="auto"/>
        <w:ind w:left="425" w:hanging="425"/>
        <w:contextualSpacing w:val="0"/>
        <w:jc w:val="left"/>
        <w:rPr>
          <w:rFonts w:ascii="Times" w:eastAsia="Times New Roman" w:hAnsi="Times"/>
          <w:b/>
          <w:vanish/>
          <w:sz w:val="22"/>
          <w:szCs w:val="22"/>
          <w:lang w:eastAsia="pl-PL"/>
        </w:rPr>
      </w:pPr>
    </w:p>
    <w:p w14:paraId="62F2E113" w14:textId="77777777" w:rsidR="00F42601" w:rsidRDefault="00F42601" w:rsidP="006A6674">
      <w:pPr>
        <w:pStyle w:val="Listanumerowana2"/>
        <w:ind w:left="567"/>
      </w:pPr>
      <w:r w:rsidRPr="002C20D7">
        <w:t>Zamawiający dokona oceny ofert, które nie zostały odrzucone, na podstawie następujących kryteriów oceny ofert:</w:t>
      </w:r>
    </w:p>
    <w:p w14:paraId="234C2711" w14:textId="77777777" w:rsidR="00070B48" w:rsidRPr="002C20D7" w:rsidRDefault="00070B48" w:rsidP="00070B48">
      <w:pPr>
        <w:pStyle w:val="Listanumerowana2"/>
        <w:numPr>
          <w:ilvl w:val="0"/>
          <w:numId w:val="0"/>
        </w:numPr>
        <w:ind w:left="567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5017"/>
        <w:gridCol w:w="2523"/>
      </w:tblGrid>
      <w:tr w:rsidR="00F42601" w:rsidRPr="002C20D7" w14:paraId="78E818C7" w14:textId="77777777" w:rsidTr="008431D6">
        <w:tc>
          <w:tcPr>
            <w:tcW w:w="709" w:type="dxa"/>
            <w:shd w:val="pct10" w:color="auto" w:fill="auto"/>
          </w:tcPr>
          <w:p w14:paraId="1AB18CBE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C20D7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5101" w:type="dxa"/>
            <w:shd w:val="pct10" w:color="auto" w:fill="auto"/>
          </w:tcPr>
          <w:p w14:paraId="28710BA6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2C20D7">
              <w:rPr>
                <w:rFonts w:ascii="Cambria" w:hAnsi="Cambria"/>
                <w:b/>
                <w:sz w:val="24"/>
                <w:szCs w:val="24"/>
              </w:rPr>
              <w:t>Nazwa kryterium</w:t>
            </w:r>
          </w:p>
        </w:tc>
        <w:tc>
          <w:tcPr>
            <w:tcW w:w="2553" w:type="dxa"/>
            <w:shd w:val="pct10" w:color="auto" w:fill="auto"/>
          </w:tcPr>
          <w:p w14:paraId="13D8A2BE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C20D7">
              <w:rPr>
                <w:rFonts w:ascii="Cambria" w:hAnsi="Cambria"/>
                <w:b/>
                <w:sz w:val="24"/>
                <w:szCs w:val="24"/>
              </w:rPr>
              <w:t>Znaczenie kryterium (w %)</w:t>
            </w:r>
          </w:p>
        </w:tc>
      </w:tr>
      <w:tr w:rsidR="00F42601" w:rsidRPr="002C20D7" w14:paraId="6E3C16E2" w14:textId="77777777" w:rsidTr="008431D6">
        <w:tc>
          <w:tcPr>
            <w:tcW w:w="709" w:type="dxa"/>
            <w:shd w:val="clear" w:color="auto" w:fill="auto"/>
          </w:tcPr>
          <w:p w14:paraId="7B0B8E9D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14:paraId="056B14D9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Cena (C)</w:t>
            </w:r>
          </w:p>
        </w:tc>
        <w:tc>
          <w:tcPr>
            <w:tcW w:w="2553" w:type="dxa"/>
            <w:shd w:val="clear" w:color="auto" w:fill="auto"/>
          </w:tcPr>
          <w:p w14:paraId="780B8D63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60</w:t>
            </w:r>
          </w:p>
        </w:tc>
      </w:tr>
      <w:tr w:rsidR="00F42601" w:rsidRPr="002C20D7" w14:paraId="6BECAF1B" w14:textId="77777777" w:rsidTr="008431D6">
        <w:tc>
          <w:tcPr>
            <w:tcW w:w="709" w:type="dxa"/>
            <w:shd w:val="clear" w:color="auto" w:fill="auto"/>
            <w:vAlign w:val="center"/>
          </w:tcPr>
          <w:p w14:paraId="1246C920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409E8F31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Doświadczenie personelu Wykonawcy (D)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DE817FB" w14:textId="77777777" w:rsidR="00F42601" w:rsidRPr="002C20D7" w:rsidRDefault="00B96134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3</w:t>
            </w:r>
            <w:r w:rsidR="00F42601" w:rsidRPr="002C20D7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B96134" w:rsidRPr="002C20D7" w14:paraId="48270597" w14:textId="77777777" w:rsidTr="008431D6">
        <w:tc>
          <w:tcPr>
            <w:tcW w:w="709" w:type="dxa"/>
            <w:shd w:val="clear" w:color="auto" w:fill="auto"/>
            <w:vAlign w:val="center"/>
          </w:tcPr>
          <w:p w14:paraId="72067E1D" w14:textId="77777777" w:rsidR="00B96134" w:rsidRPr="002C20D7" w:rsidRDefault="00B96134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7E212088" w14:textId="77777777" w:rsidR="00B96134" w:rsidRPr="002C20D7" w:rsidRDefault="00B96134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Skrócenie terminu</w:t>
            </w:r>
            <w:r w:rsidR="004E4F60" w:rsidRPr="002C20D7">
              <w:rPr>
                <w:rFonts w:ascii="Cambria" w:hAnsi="Cambria"/>
                <w:sz w:val="24"/>
                <w:szCs w:val="24"/>
              </w:rPr>
              <w:t xml:space="preserve"> przygotowania </w:t>
            </w:r>
            <w:r w:rsidR="002C6EA3" w:rsidRPr="002C20D7">
              <w:rPr>
                <w:rFonts w:ascii="Cambria" w:hAnsi="Cambria"/>
                <w:sz w:val="24"/>
                <w:szCs w:val="24"/>
              </w:rPr>
              <w:t>raportu wstępnego</w:t>
            </w:r>
            <w:r w:rsidRPr="002C20D7">
              <w:rPr>
                <w:rFonts w:ascii="Cambria" w:hAnsi="Cambria"/>
                <w:sz w:val="24"/>
                <w:szCs w:val="24"/>
              </w:rPr>
              <w:t xml:space="preserve"> (T)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7EA074D" w14:textId="77777777" w:rsidR="00B96134" w:rsidRPr="002C20D7" w:rsidRDefault="00B96134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</w:tbl>
    <w:p w14:paraId="1C0E4BEC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</w:p>
    <w:p w14:paraId="6B835CF2" w14:textId="77777777" w:rsidR="00F42601" w:rsidRPr="002C20D7" w:rsidRDefault="00F42601" w:rsidP="000E6651">
      <w:pPr>
        <w:pStyle w:val="Akapitzlist"/>
        <w:numPr>
          <w:ilvl w:val="1"/>
          <w:numId w:val="6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dokona oceny ofert przyznając punkty w ramach poszczególnych kryteriów oceny ofert, przyjmując zasadę, że 1% = 1 punkt.</w:t>
      </w:r>
    </w:p>
    <w:p w14:paraId="2991A34E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</w:p>
    <w:p w14:paraId="5332B6AF" w14:textId="77777777" w:rsidR="00F42601" w:rsidRPr="002C20D7" w:rsidRDefault="00F42601" w:rsidP="000E6651">
      <w:pPr>
        <w:pStyle w:val="Akapitzlist"/>
        <w:numPr>
          <w:ilvl w:val="1"/>
          <w:numId w:val="6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Punkty za kryterium </w:t>
      </w:r>
      <w:r w:rsidRPr="002C20D7">
        <w:rPr>
          <w:rFonts w:ascii="Cambria" w:hAnsi="Cambria"/>
          <w:b/>
          <w:sz w:val="24"/>
          <w:szCs w:val="24"/>
        </w:rPr>
        <w:t>„Cena”</w:t>
      </w:r>
      <w:r w:rsidRPr="002C20D7">
        <w:rPr>
          <w:rFonts w:ascii="Cambria" w:hAnsi="Cambria"/>
          <w:sz w:val="24"/>
          <w:szCs w:val="24"/>
        </w:rPr>
        <w:t xml:space="preserve"> zostaną obliczone według wzoru:</w:t>
      </w:r>
    </w:p>
    <w:p w14:paraId="5B973F20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</w:p>
    <w:p w14:paraId="545D8983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2C20D7">
        <w:rPr>
          <w:rFonts w:ascii="Cambria" w:hAnsi="Cambria"/>
          <w:i/>
          <w:sz w:val="26"/>
          <w:szCs w:val="26"/>
        </w:rPr>
        <w:tab/>
      </w:r>
      <w:r w:rsidRPr="002C20D7">
        <w:rPr>
          <w:rFonts w:ascii="Cambria" w:hAnsi="Cambria"/>
          <w:i/>
          <w:sz w:val="26"/>
          <w:szCs w:val="26"/>
        </w:rPr>
        <w:tab/>
        <w:t>C</w:t>
      </w:r>
      <w:r w:rsidRPr="002C20D7">
        <w:rPr>
          <w:rFonts w:ascii="Cambria" w:hAnsi="Cambria"/>
          <w:i/>
          <w:sz w:val="26"/>
          <w:szCs w:val="26"/>
          <w:vertAlign w:val="subscript"/>
        </w:rPr>
        <w:t>n</w:t>
      </w:r>
    </w:p>
    <w:p w14:paraId="23714D18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2C20D7">
        <w:rPr>
          <w:rFonts w:ascii="Cambria" w:hAnsi="Cambria"/>
          <w:i/>
          <w:sz w:val="26"/>
          <w:szCs w:val="26"/>
        </w:rPr>
        <w:t xml:space="preserve">C = </w:t>
      </w:r>
      <w:r w:rsidRPr="002C20D7">
        <w:rPr>
          <w:rFonts w:ascii="Cambria" w:hAnsi="Cambria"/>
          <w:i/>
          <w:sz w:val="26"/>
          <w:szCs w:val="26"/>
        </w:rPr>
        <w:tab/>
        <w:t xml:space="preserve">------- x 60 pkt </w:t>
      </w:r>
    </w:p>
    <w:p w14:paraId="4ADF40C3" w14:textId="3C9BE807" w:rsidR="00F42601" w:rsidRPr="00082307" w:rsidRDefault="00F42601" w:rsidP="00082307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2C20D7">
        <w:rPr>
          <w:rFonts w:ascii="Cambria" w:hAnsi="Cambria"/>
          <w:i/>
          <w:sz w:val="26"/>
          <w:szCs w:val="26"/>
        </w:rPr>
        <w:tab/>
        <w:t>C</w:t>
      </w:r>
      <w:r w:rsidRPr="002C20D7">
        <w:rPr>
          <w:rFonts w:ascii="Cambria" w:hAnsi="Cambria"/>
          <w:i/>
          <w:sz w:val="26"/>
          <w:szCs w:val="26"/>
          <w:vertAlign w:val="subscript"/>
        </w:rPr>
        <w:t>b</w:t>
      </w:r>
    </w:p>
    <w:p w14:paraId="3B838C25" w14:textId="77777777" w:rsidR="00070B48" w:rsidRDefault="00F42601" w:rsidP="00F42601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/>
        </w:rPr>
      </w:pPr>
      <w:r w:rsidRPr="002C20D7">
        <w:rPr>
          <w:rFonts w:ascii="Cambria" w:hAnsi="Cambria"/>
        </w:rPr>
        <w:tab/>
      </w:r>
    </w:p>
    <w:p w14:paraId="71C46003" w14:textId="6FD276AC" w:rsidR="00F42601" w:rsidRPr="002C20D7" w:rsidRDefault="00070B48" w:rsidP="00F42601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/>
        </w:rPr>
      </w:pPr>
      <w:r>
        <w:rPr>
          <w:rFonts w:ascii="Cambria" w:hAnsi="Cambria"/>
        </w:rPr>
        <w:t>gdzie:</w:t>
      </w:r>
    </w:p>
    <w:p w14:paraId="15A457DE" w14:textId="77777777" w:rsidR="00F42601" w:rsidRPr="002C20D7" w:rsidRDefault="00F42601" w:rsidP="00F42601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C- ilość punktów za kryterium cena,</w:t>
      </w:r>
    </w:p>
    <w:p w14:paraId="5CCB8E07" w14:textId="77777777" w:rsidR="00F42601" w:rsidRPr="002C20D7" w:rsidRDefault="00F42601" w:rsidP="00F42601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C</w:t>
      </w:r>
      <w:r w:rsidRPr="002C20D7">
        <w:rPr>
          <w:rFonts w:ascii="Cambria" w:hAnsi="Cambria"/>
          <w:sz w:val="24"/>
          <w:szCs w:val="24"/>
          <w:vertAlign w:val="subscript"/>
        </w:rPr>
        <w:t>n</w:t>
      </w:r>
      <w:r w:rsidRPr="002C20D7">
        <w:rPr>
          <w:rFonts w:ascii="Cambria" w:hAnsi="Cambria"/>
          <w:sz w:val="24"/>
          <w:szCs w:val="24"/>
        </w:rPr>
        <w:t xml:space="preserve"> - najniższa cena ofertowa spośród ofert nieodrzuconych,</w:t>
      </w:r>
    </w:p>
    <w:p w14:paraId="08148D18" w14:textId="77777777" w:rsidR="00F42601" w:rsidRPr="002C20D7" w:rsidRDefault="00F42601" w:rsidP="00F42601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C</w:t>
      </w:r>
      <w:r w:rsidRPr="002C20D7">
        <w:rPr>
          <w:rFonts w:ascii="Cambria" w:hAnsi="Cambria"/>
          <w:sz w:val="24"/>
          <w:szCs w:val="24"/>
          <w:vertAlign w:val="subscript"/>
        </w:rPr>
        <w:t>b</w:t>
      </w:r>
      <w:r w:rsidRPr="002C20D7">
        <w:rPr>
          <w:rFonts w:ascii="Cambria" w:hAnsi="Cambria"/>
          <w:sz w:val="24"/>
          <w:szCs w:val="24"/>
        </w:rPr>
        <w:t xml:space="preserve"> – cena oferty badanej.</w:t>
      </w:r>
    </w:p>
    <w:p w14:paraId="17759070" w14:textId="77777777" w:rsidR="00F42601" w:rsidRPr="002C20D7" w:rsidRDefault="00F42601" w:rsidP="00F42601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</w:p>
    <w:p w14:paraId="1432CD71" w14:textId="77777777" w:rsidR="00F42601" w:rsidRPr="002C20D7" w:rsidRDefault="00F42601" w:rsidP="00F42601">
      <w:pPr>
        <w:pStyle w:val="Akapitzlist"/>
        <w:spacing w:before="0" w:after="0" w:line="276" w:lineRule="auto"/>
        <w:ind w:left="708"/>
        <w:rPr>
          <w:rFonts w:ascii="Cambria" w:hAnsi="Cambria"/>
        </w:rPr>
      </w:pPr>
      <w:r w:rsidRPr="002C20D7">
        <w:rPr>
          <w:rFonts w:ascii="Cambria" w:hAnsi="Cambria"/>
          <w:sz w:val="24"/>
          <w:szCs w:val="24"/>
        </w:rPr>
        <w:t>W kryterium „</w:t>
      </w:r>
      <w:r w:rsidRPr="002C20D7">
        <w:rPr>
          <w:rFonts w:ascii="Cambria" w:hAnsi="Cambria"/>
          <w:b/>
          <w:sz w:val="24"/>
          <w:szCs w:val="24"/>
        </w:rPr>
        <w:t>Cena”</w:t>
      </w:r>
      <w:r w:rsidRPr="002C20D7">
        <w:rPr>
          <w:rFonts w:ascii="Cambria" w:hAnsi="Cambria"/>
          <w:sz w:val="24"/>
          <w:szCs w:val="24"/>
        </w:rPr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14:paraId="7C0016BA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1134"/>
        <w:rPr>
          <w:rFonts w:ascii="Cambria" w:hAnsi="Cambria"/>
          <w:sz w:val="24"/>
          <w:szCs w:val="24"/>
        </w:rPr>
      </w:pPr>
    </w:p>
    <w:p w14:paraId="2A74E3FE" w14:textId="77777777" w:rsidR="00F42601" w:rsidRPr="002C20D7" w:rsidRDefault="00F42601" w:rsidP="000E6651">
      <w:pPr>
        <w:pStyle w:val="Akapitzlist"/>
        <w:numPr>
          <w:ilvl w:val="1"/>
          <w:numId w:val="6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Punkty za kryterium </w:t>
      </w:r>
      <w:r w:rsidRPr="002C20D7">
        <w:rPr>
          <w:rFonts w:ascii="Cambria" w:hAnsi="Cambria"/>
          <w:b/>
          <w:sz w:val="24"/>
          <w:szCs w:val="24"/>
        </w:rPr>
        <w:t>„Doświadczenie personelu Wykonawcy”</w:t>
      </w:r>
      <w:r w:rsidRPr="002C20D7">
        <w:rPr>
          <w:rFonts w:ascii="Cambria" w:hAnsi="Cambria"/>
          <w:sz w:val="24"/>
          <w:szCs w:val="24"/>
        </w:rPr>
        <w:t xml:space="preserve">. </w:t>
      </w:r>
    </w:p>
    <w:p w14:paraId="615B5C04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jc w:val="center"/>
        <w:rPr>
          <w:rFonts w:ascii="Cambria" w:hAnsi="Cambria"/>
          <w:b/>
          <w:sz w:val="24"/>
          <w:szCs w:val="24"/>
        </w:rPr>
      </w:pPr>
    </w:p>
    <w:p w14:paraId="08E5F001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Wykonawca zobowiązuje się do przedłożenie informacji o doświadczeniu personelu Wykonawcy w Formularzu ofertowym – Załącznik Nr 3 do SIWZ. </w:t>
      </w:r>
      <w:r w:rsidRPr="002C20D7">
        <w:rPr>
          <w:rFonts w:ascii="Cambria" w:hAnsi="Cambria"/>
          <w:b/>
          <w:sz w:val="24"/>
          <w:szCs w:val="24"/>
        </w:rPr>
        <w:t>Brak informacji</w:t>
      </w:r>
      <w:r w:rsidR="00F20AC8" w:rsidRPr="002C20D7">
        <w:rPr>
          <w:rFonts w:ascii="Cambria" w:hAnsi="Cambria"/>
          <w:sz w:val="24"/>
          <w:szCs w:val="24"/>
        </w:rPr>
        <w:t xml:space="preserve"> spowoduje przyznanie W</w:t>
      </w:r>
      <w:r w:rsidRPr="002C20D7">
        <w:rPr>
          <w:rFonts w:ascii="Cambria" w:hAnsi="Cambria"/>
          <w:sz w:val="24"/>
          <w:szCs w:val="24"/>
        </w:rPr>
        <w:t xml:space="preserve">ykonawcy w ramach tego kryterium </w:t>
      </w:r>
      <w:r w:rsidRPr="002C20D7">
        <w:rPr>
          <w:rFonts w:ascii="Cambria" w:hAnsi="Cambria"/>
          <w:sz w:val="24"/>
          <w:szCs w:val="24"/>
        </w:rPr>
        <w:br/>
        <w:t>0 pkt. Zamawiający przyzna punkty wg metodologii oceny tylko za doświadczenie, które w sposób całkowity spełni wymogi opisane w tabeli dla danego zadania. Za częściowe spełnienie wymogu w projekcie przyznanie zostanie 0 pkt.</w:t>
      </w:r>
    </w:p>
    <w:p w14:paraId="78351513" w14:textId="77777777" w:rsidR="0027722B" w:rsidRPr="002C20D7" w:rsidRDefault="0027722B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b/>
          <w:sz w:val="24"/>
          <w:szCs w:val="24"/>
        </w:rPr>
      </w:pPr>
    </w:p>
    <w:p w14:paraId="27767B61" w14:textId="77777777" w:rsidR="0027722B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b/>
          <w:sz w:val="24"/>
          <w:szCs w:val="24"/>
        </w:rPr>
        <w:t xml:space="preserve">W tym kryterium badane będzie tylko </w:t>
      </w:r>
      <w:r w:rsidRPr="002C20D7">
        <w:rPr>
          <w:rFonts w:ascii="Cambria" w:hAnsi="Cambria"/>
          <w:b/>
          <w:sz w:val="24"/>
          <w:szCs w:val="24"/>
          <w:u w:val="single"/>
        </w:rPr>
        <w:t>doświadczenie inspektora nadzoru robót sanitarnych</w:t>
      </w:r>
      <w:r w:rsidRPr="002C20D7">
        <w:rPr>
          <w:rFonts w:ascii="Cambria" w:hAnsi="Cambria"/>
          <w:sz w:val="24"/>
          <w:szCs w:val="24"/>
        </w:rPr>
        <w:t xml:space="preserve"> (kierownika zespołu nadzorującego). </w:t>
      </w:r>
    </w:p>
    <w:p w14:paraId="07680D49" w14:textId="77777777" w:rsidR="0078408D" w:rsidRPr="002C20D7" w:rsidRDefault="0078408D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b/>
          <w:sz w:val="24"/>
          <w:szCs w:val="24"/>
        </w:rPr>
      </w:pPr>
      <w:r w:rsidRPr="002C20D7">
        <w:rPr>
          <w:rFonts w:ascii="Cambria" w:hAnsi="Cambria"/>
          <w:b/>
          <w:sz w:val="24"/>
          <w:szCs w:val="24"/>
        </w:rPr>
        <w:t>Wykonawca może wyznaczyć do t</w:t>
      </w:r>
      <w:r w:rsidR="00F20AC8" w:rsidRPr="002C20D7">
        <w:rPr>
          <w:rFonts w:ascii="Cambria" w:hAnsi="Cambria"/>
          <w:b/>
          <w:sz w:val="24"/>
          <w:szCs w:val="24"/>
        </w:rPr>
        <w:t>ej funkcji jedną osobę. Jeżeli W</w:t>
      </w:r>
      <w:r w:rsidRPr="002C20D7">
        <w:rPr>
          <w:rFonts w:ascii="Cambria" w:hAnsi="Cambria"/>
          <w:b/>
          <w:sz w:val="24"/>
          <w:szCs w:val="24"/>
        </w:rPr>
        <w:t>ykonawca wyznaczy do tej f</w:t>
      </w:r>
      <w:r w:rsidR="006F432B" w:rsidRPr="002C20D7">
        <w:rPr>
          <w:rFonts w:ascii="Cambria" w:hAnsi="Cambria"/>
          <w:b/>
          <w:sz w:val="24"/>
          <w:szCs w:val="24"/>
        </w:rPr>
        <w:t>unkcji więcej niż jedną osobę, Z</w:t>
      </w:r>
      <w:r w:rsidRPr="002C20D7">
        <w:rPr>
          <w:rFonts w:ascii="Cambria" w:hAnsi="Cambria"/>
          <w:b/>
          <w:sz w:val="24"/>
          <w:szCs w:val="24"/>
        </w:rPr>
        <w:t>amawiający przyjmie do wyliczenia punktów</w:t>
      </w:r>
      <w:r w:rsidR="00F71568" w:rsidRPr="002C20D7">
        <w:rPr>
          <w:rFonts w:ascii="Cambria" w:hAnsi="Cambria"/>
          <w:b/>
          <w:sz w:val="24"/>
          <w:szCs w:val="24"/>
        </w:rPr>
        <w:t xml:space="preserve"> oraz wpisze do umowy, jako kierownika zespołu nadzorującego osobę posiadają najwyższą liczbę punktów. Wykonawca będzie wówczas zobowiązany skierować do wykonywania tej funkcji wyłącznie tą jedną osobę,</w:t>
      </w:r>
      <w:r w:rsidR="006F432B" w:rsidRPr="002C20D7">
        <w:rPr>
          <w:rFonts w:ascii="Cambria" w:hAnsi="Cambria"/>
          <w:b/>
          <w:sz w:val="24"/>
          <w:szCs w:val="24"/>
        </w:rPr>
        <w:t xml:space="preserve"> która zostanie przyjęta przez Z</w:t>
      </w:r>
      <w:r w:rsidR="00F71568" w:rsidRPr="002C20D7">
        <w:rPr>
          <w:rFonts w:ascii="Cambria" w:hAnsi="Cambria"/>
          <w:b/>
          <w:sz w:val="24"/>
          <w:szCs w:val="24"/>
        </w:rPr>
        <w:t>amawiającego do wyliczenia liczby punktów w kryterium.</w:t>
      </w:r>
    </w:p>
    <w:p w14:paraId="3DD26337" w14:textId="77777777" w:rsidR="0078408D" w:rsidRPr="002C20D7" w:rsidRDefault="0078408D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</w:p>
    <w:p w14:paraId="4B350993" w14:textId="77777777" w:rsidR="0027722B" w:rsidRPr="002C20D7" w:rsidRDefault="0027722B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b/>
          <w:sz w:val="24"/>
          <w:szCs w:val="24"/>
        </w:rPr>
        <w:t>UWAGA:</w:t>
      </w:r>
    </w:p>
    <w:p w14:paraId="4CBD2903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Osoba ta będzie pełniła w ramach zawartej umowy funkcję:</w:t>
      </w:r>
    </w:p>
    <w:p w14:paraId="0FDB456A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b/>
          <w:sz w:val="24"/>
          <w:szCs w:val="24"/>
        </w:rPr>
        <w:t>- kierownika zespołu nadzorującego;</w:t>
      </w:r>
    </w:p>
    <w:p w14:paraId="6A02A781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b/>
          <w:sz w:val="24"/>
          <w:szCs w:val="24"/>
        </w:rPr>
      </w:pPr>
      <w:r w:rsidRPr="002C20D7">
        <w:rPr>
          <w:rFonts w:ascii="Cambria" w:hAnsi="Cambria"/>
          <w:b/>
          <w:sz w:val="24"/>
          <w:szCs w:val="24"/>
        </w:rPr>
        <w:t>- inspektora nadzoru w branży sanitarnej.</w:t>
      </w:r>
    </w:p>
    <w:p w14:paraId="02E10251" w14:textId="77777777" w:rsidR="0027722B" w:rsidRPr="002C20D7" w:rsidRDefault="0027722B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ZMIANA TEJ OSOBY BĘDZIE DOPUSZCZALNA WYJĄTKOWO, NA WARUNKACH OKREŚLONYCH WE WZORZE UMOWY.</w:t>
      </w:r>
    </w:p>
    <w:p w14:paraId="0D2299F9" w14:textId="77777777" w:rsidR="0027722B" w:rsidRPr="002C20D7" w:rsidRDefault="0027722B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</w:p>
    <w:p w14:paraId="03798FF3" w14:textId="77777777" w:rsidR="009F2A0F" w:rsidRPr="002C20D7" w:rsidRDefault="00F42601" w:rsidP="002C6EA3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Wykonawca w formularzu ofertowym wskaż</w:t>
      </w:r>
      <w:r w:rsidR="00C03689" w:rsidRPr="002C20D7">
        <w:rPr>
          <w:rFonts w:ascii="Cambria" w:hAnsi="Cambria"/>
          <w:sz w:val="24"/>
          <w:szCs w:val="24"/>
        </w:rPr>
        <w:t>e</w:t>
      </w:r>
      <w:r w:rsidRPr="002C20D7">
        <w:rPr>
          <w:rFonts w:ascii="Cambria" w:hAnsi="Cambria"/>
          <w:sz w:val="24"/>
          <w:szCs w:val="24"/>
        </w:rPr>
        <w:t xml:space="preserve"> imię i nazwisko tej osoby oraz poda informacje dotyczące jej doświadczenia, za które będą przyznawane punkty w następujący sposób:</w:t>
      </w:r>
    </w:p>
    <w:p w14:paraId="69940102" w14:textId="77777777" w:rsidR="00C03689" w:rsidRPr="002C20D7" w:rsidRDefault="00C03689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b/>
          <w:sz w:val="22"/>
          <w:szCs w:val="24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28"/>
        <w:gridCol w:w="5044"/>
        <w:gridCol w:w="2781"/>
      </w:tblGrid>
      <w:tr w:rsidR="00F42601" w:rsidRPr="002C20D7" w14:paraId="329D69D5" w14:textId="77777777" w:rsidTr="00760C07">
        <w:tc>
          <w:tcPr>
            <w:tcW w:w="528" w:type="dxa"/>
          </w:tcPr>
          <w:p w14:paraId="6DF78CF5" w14:textId="77777777" w:rsidR="00F42601" w:rsidRPr="002C20D7" w:rsidRDefault="00F42601" w:rsidP="00F42601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2C20D7">
              <w:rPr>
                <w:rFonts w:ascii="Cambria" w:hAnsi="Cambria"/>
                <w:b/>
                <w:sz w:val="24"/>
                <w:szCs w:val="24"/>
              </w:rPr>
              <w:t>lp</w:t>
            </w:r>
          </w:p>
        </w:tc>
        <w:tc>
          <w:tcPr>
            <w:tcW w:w="5044" w:type="dxa"/>
          </w:tcPr>
          <w:p w14:paraId="4CE78724" w14:textId="77777777" w:rsidR="00F42601" w:rsidRPr="002C20D7" w:rsidRDefault="00F42601" w:rsidP="00C03689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C20D7">
              <w:rPr>
                <w:rFonts w:ascii="Cambria" w:hAnsi="Cambria"/>
                <w:b/>
                <w:sz w:val="24"/>
                <w:szCs w:val="24"/>
              </w:rPr>
              <w:t>Doświadczenie</w:t>
            </w:r>
          </w:p>
        </w:tc>
        <w:tc>
          <w:tcPr>
            <w:tcW w:w="2781" w:type="dxa"/>
          </w:tcPr>
          <w:p w14:paraId="69385EE5" w14:textId="77777777" w:rsidR="00F42601" w:rsidRPr="002C20D7" w:rsidRDefault="00F42601" w:rsidP="00C03689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C20D7">
              <w:rPr>
                <w:rFonts w:ascii="Cambria" w:hAnsi="Cambria"/>
                <w:b/>
                <w:sz w:val="24"/>
                <w:szCs w:val="24"/>
              </w:rPr>
              <w:t>Punkty</w:t>
            </w:r>
          </w:p>
        </w:tc>
      </w:tr>
      <w:tr w:rsidR="00F42601" w:rsidRPr="002C20D7" w14:paraId="3554255E" w14:textId="77777777" w:rsidTr="00760C07">
        <w:tc>
          <w:tcPr>
            <w:tcW w:w="528" w:type="dxa"/>
          </w:tcPr>
          <w:p w14:paraId="5BF1E6C5" w14:textId="77777777" w:rsidR="00F42601" w:rsidRPr="002C20D7" w:rsidRDefault="00F42601" w:rsidP="00F42601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044" w:type="dxa"/>
          </w:tcPr>
          <w:p w14:paraId="6A2EFDF6" w14:textId="77777777" w:rsidR="00F42601" w:rsidRPr="002C20D7" w:rsidRDefault="00F42601" w:rsidP="00C03689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Brak doświadczenia</w:t>
            </w:r>
          </w:p>
        </w:tc>
        <w:tc>
          <w:tcPr>
            <w:tcW w:w="2781" w:type="dxa"/>
          </w:tcPr>
          <w:p w14:paraId="27D1C3E0" w14:textId="77777777" w:rsidR="00F42601" w:rsidRPr="002C20D7" w:rsidRDefault="00F42601" w:rsidP="00C03689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F42601" w:rsidRPr="002C20D7" w14:paraId="339506F2" w14:textId="77777777" w:rsidTr="00760C07">
        <w:tc>
          <w:tcPr>
            <w:tcW w:w="528" w:type="dxa"/>
          </w:tcPr>
          <w:p w14:paraId="782A5B71" w14:textId="77777777" w:rsidR="00F42601" w:rsidRPr="002C20D7" w:rsidRDefault="00F42601" w:rsidP="00F42601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044" w:type="dxa"/>
          </w:tcPr>
          <w:p w14:paraId="0C02E528" w14:textId="77777777" w:rsidR="00F42601" w:rsidRPr="002C20D7" w:rsidRDefault="008431D6" w:rsidP="00E92E98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 xml:space="preserve">Nadzorowanie </w:t>
            </w:r>
            <w:r w:rsidR="00F42601" w:rsidRPr="002C20D7">
              <w:rPr>
                <w:rFonts w:ascii="Cambria" w:hAnsi="Cambria"/>
                <w:sz w:val="24"/>
                <w:szCs w:val="24"/>
              </w:rPr>
              <w:t>w ciągu ostatnich 5 lat od dnia termi</w:t>
            </w:r>
            <w:r w:rsidRPr="002C20D7">
              <w:rPr>
                <w:rFonts w:ascii="Cambria" w:hAnsi="Cambria"/>
                <w:sz w:val="24"/>
                <w:szCs w:val="24"/>
              </w:rPr>
              <w:t>nu składania ofert minimum jednej roboty</w:t>
            </w:r>
            <w:r w:rsidR="00F42601" w:rsidRPr="002C20D7">
              <w:rPr>
                <w:rFonts w:ascii="Cambria" w:hAnsi="Cambria"/>
                <w:sz w:val="24"/>
                <w:szCs w:val="24"/>
              </w:rPr>
              <w:t xml:space="preserve"> bu</w:t>
            </w:r>
            <w:r w:rsidR="00B56F4A" w:rsidRPr="002C20D7">
              <w:rPr>
                <w:rFonts w:ascii="Cambria" w:hAnsi="Cambria"/>
                <w:sz w:val="24"/>
                <w:szCs w:val="24"/>
              </w:rPr>
              <w:t>dowlanej polegającej</w:t>
            </w:r>
            <w:r w:rsidR="00C03689" w:rsidRPr="002C20D7">
              <w:rPr>
                <w:rFonts w:ascii="Cambria" w:hAnsi="Cambria"/>
                <w:sz w:val="24"/>
                <w:szCs w:val="24"/>
              </w:rPr>
              <w:t xml:space="preserve"> na </w:t>
            </w:r>
            <w:r w:rsidR="001B459C" w:rsidRPr="002C20D7">
              <w:rPr>
                <w:rFonts w:ascii="Cambria" w:hAnsi="Cambria"/>
                <w:sz w:val="24"/>
                <w:szCs w:val="24"/>
              </w:rPr>
              <w:t xml:space="preserve">budowie </w:t>
            </w:r>
            <w:r w:rsidR="00B56F4A" w:rsidRPr="002C20D7">
              <w:rPr>
                <w:rFonts w:ascii="Cambria" w:hAnsi="Cambria"/>
                <w:sz w:val="24"/>
                <w:szCs w:val="24"/>
              </w:rPr>
              <w:t xml:space="preserve">oczyszczalni ścieków </w:t>
            </w:r>
            <w:r w:rsidR="001B459C" w:rsidRPr="002C20D7">
              <w:rPr>
                <w:rFonts w:ascii="Cambria" w:hAnsi="Cambria"/>
                <w:sz w:val="24"/>
                <w:szCs w:val="24"/>
              </w:rPr>
              <w:t xml:space="preserve">o wartości minimum </w:t>
            </w:r>
            <w:r w:rsidR="00452848" w:rsidRPr="002C20D7">
              <w:rPr>
                <w:rFonts w:ascii="Cambria" w:hAnsi="Cambria"/>
                <w:sz w:val="24"/>
                <w:szCs w:val="24"/>
              </w:rPr>
              <w:t>8</w:t>
            </w:r>
            <w:r w:rsidR="00E92E98" w:rsidRPr="002C20D7">
              <w:rPr>
                <w:rFonts w:ascii="Cambria" w:hAnsi="Cambria"/>
                <w:sz w:val="24"/>
                <w:szCs w:val="24"/>
              </w:rPr>
              <w:t> 000 000,00</w:t>
            </w:r>
            <w:r w:rsidR="001B459C" w:rsidRPr="002C20D7">
              <w:rPr>
                <w:rFonts w:ascii="Cambria" w:hAnsi="Cambria"/>
                <w:sz w:val="24"/>
                <w:szCs w:val="24"/>
              </w:rPr>
              <w:t xml:space="preserve"> zł  </w:t>
            </w:r>
          </w:p>
        </w:tc>
        <w:tc>
          <w:tcPr>
            <w:tcW w:w="2781" w:type="dxa"/>
          </w:tcPr>
          <w:p w14:paraId="661DE09B" w14:textId="77777777" w:rsidR="00F42601" w:rsidRPr="002C20D7" w:rsidRDefault="00F42601" w:rsidP="00C03689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33E998A" w14:textId="77777777" w:rsidR="00C03689" w:rsidRPr="002C20D7" w:rsidRDefault="00C03689" w:rsidP="00C03689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F42601" w:rsidRPr="002C20D7" w14:paraId="52C236EC" w14:textId="77777777" w:rsidTr="00760C07">
        <w:tc>
          <w:tcPr>
            <w:tcW w:w="528" w:type="dxa"/>
          </w:tcPr>
          <w:p w14:paraId="77383426" w14:textId="77777777" w:rsidR="00F42601" w:rsidRPr="002C20D7" w:rsidRDefault="00C03689" w:rsidP="00F42601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044" w:type="dxa"/>
          </w:tcPr>
          <w:p w14:paraId="42358586" w14:textId="77777777" w:rsidR="00F42601" w:rsidRPr="002C20D7" w:rsidRDefault="008431D6" w:rsidP="00C03689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 xml:space="preserve">Nadzorowanie </w:t>
            </w:r>
            <w:r w:rsidR="00F42601" w:rsidRPr="002C20D7">
              <w:rPr>
                <w:rFonts w:ascii="Cambria" w:hAnsi="Cambria"/>
                <w:sz w:val="24"/>
                <w:szCs w:val="24"/>
              </w:rPr>
              <w:t xml:space="preserve">w ciągu ostatnich 5 lat od dnia terminu składania ofert minimum </w:t>
            </w:r>
            <w:r w:rsidRPr="002C20D7">
              <w:rPr>
                <w:rFonts w:ascii="Cambria" w:hAnsi="Cambria"/>
                <w:sz w:val="24"/>
                <w:szCs w:val="24"/>
              </w:rPr>
              <w:t>dwóch robót budowlanych polegających</w:t>
            </w:r>
            <w:r w:rsidR="00F42601" w:rsidRPr="002C20D7">
              <w:rPr>
                <w:rFonts w:ascii="Cambria" w:hAnsi="Cambria"/>
                <w:sz w:val="24"/>
                <w:szCs w:val="24"/>
              </w:rPr>
              <w:t xml:space="preserve"> na </w:t>
            </w:r>
            <w:r w:rsidR="001B459C" w:rsidRPr="002C20D7">
              <w:rPr>
                <w:rFonts w:ascii="Cambria" w:hAnsi="Cambria"/>
                <w:sz w:val="24"/>
                <w:szCs w:val="24"/>
              </w:rPr>
              <w:t xml:space="preserve">budowie oczyszczalni ścieków o wartości minimum </w:t>
            </w:r>
            <w:r w:rsidR="00452848" w:rsidRPr="002C20D7">
              <w:rPr>
                <w:rFonts w:ascii="Cambria" w:hAnsi="Cambria"/>
                <w:sz w:val="24"/>
                <w:szCs w:val="24"/>
              </w:rPr>
              <w:t>8</w:t>
            </w:r>
            <w:r w:rsidR="00E10C98" w:rsidRPr="002C20D7">
              <w:rPr>
                <w:rFonts w:ascii="Cambria" w:hAnsi="Cambria"/>
                <w:sz w:val="24"/>
                <w:szCs w:val="24"/>
              </w:rPr>
              <w:t> 000 000,00 zł</w:t>
            </w:r>
            <w:r w:rsidR="001B459C" w:rsidRPr="002C20D7">
              <w:rPr>
                <w:rFonts w:ascii="Cambria" w:hAnsi="Cambria"/>
                <w:sz w:val="24"/>
                <w:szCs w:val="24"/>
              </w:rPr>
              <w:t xml:space="preserve"> każda </w:t>
            </w:r>
          </w:p>
        </w:tc>
        <w:tc>
          <w:tcPr>
            <w:tcW w:w="2781" w:type="dxa"/>
          </w:tcPr>
          <w:p w14:paraId="1A5038ED" w14:textId="77777777" w:rsidR="00F42601" w:rsidRPr="002C20D7" w:rsidRDefault="00F42601" w:rsidP="00C03689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2A4AE5F" w14:textId="77777777" w:rsidR="00C03689" w:rsidRPr="002C20D7" w:rsidRDefault="00C03689" w:rsidP="00C03689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C03689" w:rsidRPr="002C20D7" w14:paraId="768266F8" w14:textId="77777777" w:rsidTr="00760C07">
        <w:tc>
          <w:tcPr>
            <w:tcW w:w="528" w:type="dxa"/>
          </w:tcPr>
          <w:p w14:paraId="7FC1CF5A" w14:textId="77777777" w:rsidR="00C03689" w:rsidRPr="002C20D7" w:rsidRDefault="00C03689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5044" w:type="dxa"/>
          </w:tcPr>
          <w:p w14:paraId="493CA4CF" w14:textId="77777777" w:rsidR="00C03689" w:rsidRPr="002C20D7" w:rsidRDefault="008431D6" w:rsidP="00C03689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Nadzorowanie</w:t>
            </w:r>
            <w:r w:rsidR="00C03689" w:rsidRPr="002C20D7">
              <w:rPr>
                <w:rFonts w:ascii="Cambria" w:hAnsi="Cambria"/>
                <w:sz w:val="24"/>
                <w:szCs w:val="24"/>
              </w:rPr>
              <w:t xml:space="preserve"> w ciągu ostatnich 5 lat od dnia termin</w:t>
            </w:r>
            <w:r w:rsidRPr="002C20D7">
              <w:rPr>
                <w:rFonts w:ascii="Cambria" w:hAnsi="Cambria"/>
                <w:sz w:val="24"/>
                <w:szCs w:val="24"/>
              </w:rPr>
              <w:t xml:space="preserve">u składania ofert minimum trzech robót budowlanych polegających </w:t>
            </w:r>
            <w:r w:rsidR="001B459C" w:rsidRPr="002C20D7">
              <w:rPr>
                <w:rFonts w:ascii="Cambria" w:hAnsi="Cambria"/>
                <w:sz w:val="24"/>
                <w:szCs w:val="24"/>
              </w:rPr>
              <w:t xml:space="preserve">na budowie oczyszczalni ścieków o wartości minimum </w:t>
            </w:r>
            <w:r w:rsidR="00452848" w:rsidRPr="002C20D7">
              <w:rPr>
                <w:rFonts w:ascii="Cambria" w:hAnsi="Cambria"/>
                <w:sz w:val="24"/>
                <w:szCs w:val="24"/>
              </w:rPr>
              <w:t>8</w:t>
            </w:r>
            <w:r w:rsidR="00E10C98" w:rsidRPr="002C20D7">
              <w:rPr>
                <w:rFonts w:ascii="Cambria" w:hAnsi="Cambria"/>
                <w:sz w:val="24"/>
                <w:szCs w:val="24"/>
              </w:rPr>
              <w:t> 000 000,00 zł każda</w:t>
            </w:r>
          </w:p>
        </w:tc>
        <w:tc>
          <w:tcPr>
            <w:tcW w:w="2781" w:type="dxa"/>
          </w:tcPr>
          <w:p w14:paraId="368B6F71" w14:textId="77777777" w:rsidR="00C03689" w:rsidRPr="002C20D7" w:rsidRDefault="00C03689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E3F1E84" w14:textId="77777777" w:rsidR="00C03689" w:rsidRPr="002C20D7" w:rsidRDefault="00C03689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</w:tbl>
    <w:p w14:paraId="03B54111" w14:textId="77777777" w:rsidR="00760C07" w:rsidRPr="002C20D7" w:rsidRDefault="00760C07" w:rsidP="00F42601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eastAsia="SimSun" w:hAnsi="Cambria"/>
          <w:b/>
          <w:lang w:eastAsia="zh-CN"/>
        </w:rPr>
      </w:pPr>
    </w:p>
    <w:p w14:paraId="5B8DDE26" w14:textId="77777777" w:rsidR="00F42601" w:rsidRPr="002C20D7" w:rsidRDefault="00760C07" w:rsidP="00F42601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eastAsia="SimSun" w:hAnsi="Cambria"/>
          <w:b/>
          <w:lang w:eastAsia="zh-CN"/>
        </w:rPr>
      </w:pPr>
      <w:r w:rsidRPr="002C20D7">
        <w:rPr>
          <w:rFonts w:ascii="Cambria" w:eastAsia="SimSun" w:hAnsi="Cambria"/>
          <w:b/>
          <w:lang w:eastAsia="zh-CN"/>
        </w:rPr>
        <w:t xml:space="preserve">13.5.  </w:t>
      </w:r>
      <w:r w:rsidRPr="002C20D7">
        <w:rPr>
          <w:rFonts w:ascii="Cambria" w:eastAsia="SimSun" w:hAnsi="Cambria"/>
          <w:lang w:eastAsia="zh-CN"/>
        </w:rPr>
        <w:t>Punkty za kryterium</w:t>
      </w:r>
      <w:r w:rsidR="004E4F60" w:rsidRPr="002C20D7">
        <w:rPr>
          <w:rFonts w:ascii="Cambria" w:eastAsia="SimSun" w:hAnsi="Cambria"/>
          <w:lang w:eastAsia="zh-CN"/>
        </w:rPr>
        <w:t xml:space="preserve"> </w:t>
      </w:r>
      <w:r w:rsidR="004E4F60" w:rsidRPr="002C20D7">
        <w:rPr>
          <w:rFonts w:ascii="Cambria" w:eastAsia="SimSun" w:hAnsi="Cambria"/>
          <w:b/>
          <w:lang w:eastAsia="zh-CN"/>
        </w:rPr>
        <w:t>„Termin przygotowania raportu wstępnego”</w:t>
      </w:r>
    </w:p>
    <w:p w14:paraId="6C9041C0" w14:textId="77777777" w:rsidR="009B3272" w:rsidRPr="002C20D7" w:rsidRDefault="009B3272" w:rsidP="00F42601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eastAsia="SimSun" w:hAnsi="Cambria"/>
          <w:sz w:val="18"/>
          <w:lang w:eastAsia="zh-CN"/>
        </w:rPr>
      </w:pPr>
    </w:p>
    <w:p w14:paraId="75375CCE" w14:textId="77777777" w:rsidR="0049670A" w:rsidRPr="002C20D7" w:rsidRDefault="004E4F60" w:rsidP="009B327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Cambria" w:eastAsia="Calibri" w:hAnsi="Cambria" w:cs="Helvetica"/>
          <w:bCs/>
          <w:color w:val="000000"/>
          <w:lang w:eastAsia="en-US"/>
        </w:rPr>
      </w:pPr>
      <w:r w:rsidRPr="002C20D7">
        <w:rPr>
          <w:rFonts w:ascii="Cambria" w:eastAsia="Calibri" w:hAnsi="Cambria" w:cs="Helvetica"/>
          <w:bCs/>
          <w:color w:val="000000"/>
          <w:lang w:eastAsia="en-US"/>
        </w:rPr>
        <w:t>Zamawiający wymaga przygotowania raportu wstępnego</w:t>
      </w:r>
      <w:r w:rsidR="0049670A" w:rsidRPr="002C20D7">
        <w:rPr>
          <w:rFonts w:ascii="Cambria" w:eastAsia="Calibri" w:hAnsi="Cambria" w:cs="Helvetica"/>
          <w:bCs/>
          <w:color w:val="000000"/>
          <w:lang w:eastAsia="en-US"/>
        </w:rPr>
        <w:t>,</w:t>
      </w:r>
      <w:r w:rsidRPr="002C20D7">
        <w:rPr>
          <w:rFonts w:ascii="Cambria" w:eastAsia="Calibri" w:hAnsi="Cambria" w:cs="Helvetica"/>
          <w:bCs/>
          <w:color w:val="000000"/>
          <w:lang w:eastAsia="en-US"/>
        </w:rPr>
        <w:t xml:space="preserve"> o którym mowa w </w:t>
      </w:r>
      <w:r w:rsidR="0049670A" w:rsidRPr="002C20D7">
        <w:rPr>
          <w:rFonts w:ascii="Cambria" w:eastAsia="Calibri" w:hAnsi="Cambria" w:cs="Helvetica"/>
          <w:bCs/>
          <w:color w:val="000000"/>
          <w:lang w:eastAsia="en-US"/>
        </w:rPr>
        <w:t xml:space="preserve">§ 1c ust. 2 umowy </w:t>
      </w:r>
      <w:r w:rsidRPr="002C20D7">
        <w:rPr>
          <w:rFonts w:ascii="Cambria" w:eastAsia="Calibri" w:hAnsi="Cambria" w:cs="Helvetica"/>
          <w:bCs/>
          <w:color w:val="000000"/>
          <w:lang w:eastAsia="en-US"/>
        </w:rPr>
        <w:t>(obowiązki wykonawcy związane z etapem przed rozpoczęciem robót</w:t>
      </w:r>
      <w:r w:rsidR="009B3272" w:rsidRPr="002C20D7">
        <w:rPr>
          <w:rFonts w:ascii="Cambria" w:eastAsia="Calibri" w:hAnsi="Cambria" w:cs="Helvetica"/>
          <w:bCs/>
          <w:color w:val="000000"/>
          <w:lang w:eastAsia="en-US"/>
        </w:rPr>
        <w:t xml:space="preserve">) </w:t>
      </w:r>
      <w:r w:rsidRPr="002C20D7">
        <w:rPr>
          <w:rFonts w:ascii="Cambria" w:eastAsia="Calibri" w:hAnsi="Cambria" w:cs="Helvetica"/>
          <w:bCs/>
          <w:color w:val="000000"/>
          <w:lang w:eastAsia="en-US"/>
        </w:rPr>
        <w:t xml:space="preserve">w terminie </w:t>
      </w:r>
      <w:r w:rsidR="0049670A" w:rsidRPr="002C20D7">
        <w:rPr>
          <w:rFonts w:ascii="Cambria" w:eastAsia="Calibri" w:hAnsi="Cambria" w:cs="Helvetica"/>
          <w:bCs/>
          <w:color w:val="000000"/>
          <w:lang w:eastAsia="en-US"/>
        </w:rPr>
        <w:t xml:space="preserve">maksymalnym </w:t>
      </w:r>
      <w:r w:rsidRPr="002C20D7">
        <w:rPr>
          <w:rFonts w:ascii="Cambria" w:eastAsia="Calibri" w:hAnsi="Cambria" w:cs="Helvetica"/>
          <w:bCs/>
          <w:color w:val="000000"/>
          <w:lang w:eastAsia="en-US"/>
        </w:rPr>
        <w:t>30 dni od dnia zawarcia umowy. Wykonawca może skrócić  termin wykonania  tej części zamówienia.</w:t>
      </w:r>
    </w:p>
    <w:p w14:paraId="67F046FD" w14:textId="77777777" w:rsidR="004E4F60" w:rsidRPr="002C20D7" w:rsidRDefault="004E4F60" w:rsidP="009B327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Cambria" w:eastAsia="Calibri" w:hAnsi="Cambria" w:cs="Helvetica"/>
          <w:bCs/>
          <w:color w:val="000000"/>
          <w:lang w:eastAsia="en-US"/>
        </w:rPr>
      </w:pPr>
      <w:r w:rsidRPr="002C20D7">
        <w:rPr>
          <w:rFonts w:ascii="Cambria" w:eastAsia="Calibri" w:hAnsi="Cambria" w:cs="Helvetica"/>
          <w:bCs/>
          <w:color w:val="000000"/>
          <w:lang w:eastAsia="en-US"/>
        </w:rPr>
        <w:t xml:space="preserve"> Zamawiający przyzna punkty: </w:t>
      </w:r>
    </w:p>
    <w:p w14:paraId="07E0575E" w14:textId="77777777" w:rsidR="0049670A" w:rsidRPr="002C20D7" w:rsidRDefault="0049670A" w:rsidP="009B327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mbria" w:eastAsia="Calibri" w:hAnsi="Cambria" w:cs="Helvetica"/>
          <w:bCs/>
          <w:color w:val="000000"/>
          <w:lang w:eastAsia="en-US"/>
        </w:rPr>
      </w:pPr>
      <w:r w:rsidRPr="002C20D7">
        <w:rPr>
          <w:rFonts w:ascii="Cambria" w:eastAsia="Calibri" w:hAnsi="Cambria" w:cs="Helvetica"/>
          <w:bCs/>
          <w:color w:val="000000"/>
          <w:lang w:eastAsia="en-US"/>
        </w:rPr>
        <w:t>Wykonanie raportu w ciągu 30 dni = 0 pkt</w:t>
      </w:r>
    </w:p>
    <w:p w14:paraId="44846380" w14:textId="77777777" w:rsidR="0049670A" w:rsidRPr="002C20D7" w:rsidRDefault="0049670A" w:rsidP="0049670A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mbria" w:eastAsia="Calibri" w:hAnsi="Cambria" w:cs="Helvetica"/>
          <w:bCs/>
          <w:color w:val="000000"/>
          <w:lang w:eastAsia="en-US"/>
        </w:rPr>
      </w:pPr>
      <w:r w:rsidRPr="002C20D7">
        <w:rPr>
          <w:rFonts w:ascii="Cambria" w:eastAsia="Calibri" w:hAnsi="Cambria" w:cs="Helvetica"/>
          <w:bCs/>
          <w:color w:val="000000"/>
          <w:lang w:eastAsia="en-US"/>
        </w:rPr>
        <w:t>Wykonan</w:t>
      </w:r>
      <w:r w:rsidR="00110E92" w:rsidRPr="002C20D7">
        <w:rPr>
          <w:rFonts w:ascii="Cambria" w:eastAsia="Calibri" w:hAnsi="Cambria" w:cs="Helvetica"/>
          <w:bCs/>
          <w:color w:val="000000"/>
          <w:lang w:eastAsia="en-US"/>
        </w:rPr>
        <w:t>ie raportu w ciągu 21 dni = 5</w:t>
      </w:r>
      <w:r w:rsidRPr="002C20D7">
        <w:rPr>
          <w:rFonts w:ascii="Cambria" w:eastAsia="Calibri" w:hAnsi="Cambria" w:cs="Helvetica"/>
          <w:bCs/>
          <w:color w:val="000000"/>
          <w:lang w:eastAsia="en-US"/>
        </w:rPr>
        <w:t xml:space="preserve"> pkt</w:t>
      </w:r>
    </w:p>
    <w:p w14:paraId="25EA01BD" w14:textId="77777777" w:rsidR="0049670A" w:rsidRPr="002C20D7" w:rsidRDefault="00110E92" w:rsidP="0049670A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mbria" w:eastAsia="Calibri" w:hAnsi="Cambria" w:cs="Helvetica"/>
          <w:bCs/>
          <w:color w:val="000000"/>
          <w:lang w:eastAsia="en-US"/>
        </w:rPr>
      </w:pPr>
      <w:r w:rsidRPr="002C20D7">
        <w:rPr>
          <w:rFonts w:ascii="Cambria" w:eastAsia="Calibri" w:hAnsi="Cambria" w:cs="Helvetica"/>
          <w:bCs/>
          <w:color w:val="000000"/>
          <w:lang w:eastAsia="en-US"/>
        </w:rPr>
        <w:t>Wykonanie raportu w ciągu 14</w:t>
      </w:r>
      <w:r w:rsidR="0049670A" w:rsidRPr="002C20D7">
        <w:rPr>
          <w:rFonts w:ascii="Cambria" w:eastAsia="Calibri" w:hAnsi="Cambria" w:cs="Helvetica"/>
          <w:bCs/>
          <w:color w:val="000000"/>
          <w:lang w:eastAsia="en-US"/>
        </w:rPr>
        <w:t xml:space="preserve"> dni = 10 pkt</w:t>
      </w:r>
    </w:p>
    <w:p w14:paraId="1D517A24" w14:textId="77777777" w:rsidR="0049670A" w:rsidRPr="002C20D7" w:rsidRDefault="0049670A" w:rsidP="009B3272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mbria" w:eastAsia="Calibri" w:hAnsi="Cambria" w:cs="Helvetica"/>
          <w:bCs/>
          <w:color w:val="000000"/>
          <w:sz w:val="16"/>
          <w:lang w:eastAsia="en-US"/>
        </w:rPr>
      </w:pPr>
    </w:p>
    <w:p w14:paraId="59C77FAF" w14:textId="77777777" w:rsidR="0049670A" w:rsidRPr="002C20D7" w:rsidRDefault="0049670A" w:rsidP="0049670A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mbria" w:eastAsia="Calibri" w:hAnsi="Cambria" w:cs="Helvetica"/>
          <w:bCs/>
          <w:color w:val="000000"/>
          <w:lang w:eastAsia="en-US"/>
        </w:rPr>
      </w:pPr>
      <w:r w:rsidRPr="002C20D7">
        <w:rPr>
          <w:rFonts w:ascii="Cambria" w:eastAsia="Calibri" w:hAnsi="Cambria" w:cs="Helvetica"/>
          <w:bCs/>
          <w:color w:val="000000"/>
          <w:lang w:eastAsia="en-US"/>
        </w:rPr>
        <w:lastRenderedPageBreak/>
        <w:t>W przypadku nie wpisania w druku oferty terminu wykonania raportu wstępnego Zamawiający uzna, że Wykonawca przygotuje go w terminie 30 dni od dnia zawarcia umowy i przyzna ofercie 0 punktów.</w:t>
      </w:r>
    </w:p>
    <w:p w14:paraId="557A36C9" w14:textId="77777777" w:rsidR="0049670A" w:rsidRPr="002C20D7" w:rsidRDefault="0049670A" w:rsidP="00634AF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Helvetica"/>
          <w:bCs/>
          <w:color w:val="000000"/>
          <w:lang w:eastAsia="en-US"/>
        </w:rPr>
      </w:pPr>
    </w:p>
    <w:p w14:paraId="4C94B188" w14:textId="77777777" w:rsidR="00F42601" w:rsidRPr="002C20D7" w:rsidRDefault="00F42601" w:rsidP="000E6651">
      <w:pPr>
        <w:pStyle w:val="Listanumerowana2"/>
        <w:numPr>
          <w:ilvl w:val="1"/>
          <w:numId w:val="33"/>
        </w:numPr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 w:hanging="709"/>
        <w:rPr>
          <w:rFonts w:ascii="Cambria" w:eastAsia="Cambria" w:hAnsi="Cambria"/>
          <w:sz w:val="24"/>
        </w:rPr>
      </w:pPr>
      <w:r w:rsidRPr="002C20D7">
        <w:rPr>
          <w:rFonts w:ascii="Cambria" w:eastAsia="Cambria" w:hAnsi="Cambria"/>
          <w:sz w:val="24"/>
        </w:rPr>
        <w:t xml:space="preserve">Liczby punktów, o których mowa w </w:t>
      </w:r>
      <w:r w:rsidRPr="00511BAA">
        <w:rPr>
          <w:rFonts w:ascii="Cambria" w:eastAsia="Cambria" w:hAnsi="Cambria"/>
          <w:sz w:val="24"/>
        </w:rPr>
        <w:t xml:space="preserve">pkt </w:t>
      </w:r>
      <w:r w:rsidR="00B96134" w:rsidRPr="00511BAA">
        <w:rPr>
          <w:rFonts w:ascii="Cambria" w:eastAsia="Cambria" w:hAnsi="Cambria"/>
          <w:sz w:val="24"/>
        </w:rPr>
        <w:t>13.3 – 13</w:t>
      </w:r>
      <w:r w:rsidRPr="00511BAA">
        <w:rPr>
          <w:rFonts w:ascii="Cambria" w:eastAsia="Cambria" w:hAnsi="Cambria"/>
          <w:sz w:val="24"/>
        </w:rPr>
        <w:t xml:space="preserve">.5 po </w:t>
      </w:r>
      <w:r w:rsidRPr="002C20D7">
        <w:rPr>
          <w:rFonts w:ascii="Cambria" w:eastAsia="Cambria" w:hAnsi="Cambria"/>
          <w:sz w:val="24"/>
        </w:rPr>
        <w:t>zsumowaniu stanowić będą końcową ocenę oferty.</w:t>
      </w:r>
    </w:p>
    <w:p w14:paraId="7F6B998D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jc w:val="center"/>
        <w:rPr>
          <w:rFonts w:ascii="Cambria" w:eastAsia="Cambria" w:hAnsi="Cambria"/>
          <w:i/>
          <w:sz w:val="24"/>
          <w:szCs w:val="24"/>
        </w:rPr>
      </w:pPr>
      <w:r w:rsidRPr="002C20D7">
        <w:rPr>
          <w:rFonts w:ascii="Cambria" w:eastAsia="Cambria" w:hAnsi="Cambria"/>
          <w:i/>
          <w:sz w:val="24"/>
          <w:szCs w:val="24"/>
        </w:rPr>
        <w:t xml:space="preserve">Przyznana ilość punktów = C + D </w:t>
      </w:r>
      <w:r w:rsidR="00B96134" w:rsidRPr="002C20D7">
        <w:rPr>
          <w:rFonts w:ascii="Cambria" w:eastAsia="Cambria" w:hAnsi="Cambria"/>
          <w:i/>
          <w:sz w:val="24"/>
          <w:szCs w:val="24"/>
        </w:rPr>
        <w:t>+ T</w:t>
      </w:r>
    </w:p>
    <w:p w14:paraId="5DEEACAF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jc w:val="center"/>
        <w:rPr>
          <w:rFonts w:ascii="Cambria" w:eastAsia="Cambria" w:hAnsi="Cambria"/>
          <w:i/>
          <w:sz w:val="24"/>
          <w:szCs w:val="24"/>
        </w:rPr>
      </w:pPr>
    </w:p>
    <w:p w14:paraId="28639629" w14:textId="77777777" w:rsidR="00F42601" w:rsidRPr="002C20D7" w:rsidRDefault="00F42601" w:rsidP="00634AF8">
      <w:pPr>
        <w:pStyle w:val="Akapitzlist"/>
        <w:numPr>
          <w:ilvl w:val="1"/>
          <w:numId w:val="6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eastAsia="Cambria" w:hAnsi="Cambria"/>
          <w:sz w:val="24"/>
          <w:szCs w:val="24"/>
        </w:rPr>
      </w:pPr>
      <w:r w:rsidRPr="002C20D7">
        <w:rPr>
          <w:rFonts w:ascii="Cambria" w:eastAsia="Cambria" w:hAnsi="Cambria"/>
          <w:sz w:val="24"/>
          <w:szCs w:val="24"/>
        </w:rPr>
        <w:t>Za najkorzystniejszą zostanie uznana oferta z największą liczbą punktów, tj. przedstawiająca najkorzystniejszy bilans kryteriów ocen</w:t>
      </w:r>
      <w:r w:rsidR="00B96134" w:rsidRPr="002C20D7">
        <w:rPr>
          <w:rFonts w:ascii="Cambria" w:eastAsia="Cambria" w:hAnsi="Cambria"/>
          <w:sz w:val="24"/>
          <w:szCs w:val="24"/>
        </w:rPr>
        <w:t>y ofert, o których mowa w pkt 13</w:t>
      </w:r>
      <w:r w:rsidRPr="002C20D7">
        <w:rPr>
          <w:rFonts w:ascii="Cambria" w:eastAsia="Cambria" w:hAnsi="Cambria"/>
          <w:sz w:val="24"/>
          <w:szCs w:val="24"/>
        </w:rPr>
        <w:t>.1.</w:t>
      </w:r>
    </w:p>
    <w:p w14:paraId="0F845B8B" w14:textId="77777777" w:rsidR="00F42601" w:rsidRPr="002C20D7" w:rsidRDefault="00F42601" w:rsidP="00BA00F2">
      <w:pPr>
        <w:pStyle w:val="Akapitzlist"/>
        <w:tabs>
          <w:tab w:val="left" w:pos="567"/>
          <w:tab w:val="left" w:pos="1276"/>
          <w:tab w:val="left" w:pos="1418"/>
        </w:tabs>
        <w:suppressAutoHyphens/>
        <w:spacing w:before="0" w:after="0" w:line="276" w:lineRule="auto"/>
        <w:ind w:left="567"/>
        <w:rPr>
          <w:rFonts w:ascii="Cambria" w:eastAsia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101BD" w:rsidRPr="002C20D7" w14:paraId="0F1BC173" w14:textId="77777777" w:rsidTr="009F087A">
        <w:trPr>
          <w:jc w:val="center"/>
        </w:trPr>
        <w:tc>
          <w:tcPr>
            <w:tcW w:w="9102" w:type="dxa"/>
            <w:shd w:val="clear" w:color="auto" w:fill="auto"/>
          </w:tcPr>
          <w:p w14:paraId="63B8A342" w14:textId="6C52E6DB" w:rsidR="00B101BD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</w:t>
            </w:r>
            <w:r w:rsidR="00070B48">
              <w:rPr>
                <w:rFonts w:ascii="Cambria" w:hAnsi="Cambria"/>
                <w:sz w:val="26"/>
                <w:szCs w:val="26"/>
              </w:rPr>
              <w:t>4</w:t>
            </w:r>
          </w:p>
          <w:p w14:paraId="3D5C0AEB" w14:textId="77777777" w:rsidR="00B101BD" w:rsidRPr="002C20D7" w:rsidRDefault="00B101B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UDZIELENIE ZAMÓWIENIA</w:t>
            </w:r>
          </w:p>
        </w:tc>
      </w:tr>
    </w:tbl>
    <w:p w14:paraId="36D917B8" w14:textId="77777777" w:rsidR="00B101BD" w:rsidRPr="002C20D7" w:rsidRDefault="00B101BD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416FB780" w14:textId="77777777" w:rsidR="00EB5A38" w:rsidRPr="002C20D7" w:rsidRDefault="00EB5A38" w:rsidP="000E6651">
      <w:pPr>
        <w:pStyle w:val="Akapitzlist"/>
        <w:numPr>
          <w:ilvl w:val="0"/>
          <w:numId w:val="6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rPr>
          <w:rFonts w:ascii="Cambria" w:hAnsi="Cambria"/>
          <w:vanish/>
          <w:sz w:val="24"/>
          <w:szCs w:val="24"/>
        </w:rPr>
      </w:pPr>
    </w:p>
    <w:p w14:paraId="75DF722D" w14:textId="77777777" w:rsidR="00EB5A38" w:rsidRPr="002C20D7" w:rsidRDefault="00F20AC8" w:rsidP="000E6651">
      <w:pPr>
        <w:pStyle w:val="Akapitzlist"/>
        <w:numPr>
          <w:ilvl w:val="1"/>
          <w:numId w:val="6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udzieli zamówienia W</w:t>
      </w:r>
      <w:r w:rsidR="00EB5A38" w:rsidRPr="002C20D7">
        <w:rPr>
          <w:rFonts w:ascii="Cambria" w:hAnsi="Cambria"/>
          <w:sz w:val="24"/>
          <w:szCs w:val="24"/>
        </w:rPr>
        <w:t>ykonawcy, którego oferta została wybrana jako najkorzystniejsza.</w:t>
      </w:r>
    </w:p>
    <w:p w14:paraId="182C2FE5" w14:textId="77777777" w:rsidR="00EB5A38" w:rsidRPr="002C20D7" w:rsidRDefault="00EB5A38" w:rsidP="000E6651">
      <w:pPr>
        <w:pStyle w:val="Akapitzlist"/>
        <w:numPr>
          <w:ilvl w:val="1"/>
          <w:numId w:val="6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Stosownie do art. 92 ust. 1 ustawy, Zamawiający inf</w:t>
      </w:r>
      <w:r w:rsidR="00F20AC8" w:rsidRPr="002C20D7">
        <w:rPr>
          <w:rFonts w:ascii="Cambria" w:hAnsi="Cambria"/>
          <w:sz w:val="24"/>
          <w:szCs w:val="24"/>
        </w:rPr>
        <w:t>ormuje niezwłocznie wszystkich W</w:t>
      </w:r>
      <w:r w:rsidRPr="002C20D7">
        <w:rPr>
          <w:rFonts w:ascii="Cambria" w:hAnsi="Cambria"/>
          <w:sz w:val="24"/>
          <w:szCs w:val="24"/>
        </w:rPr>
        <w:t>ykonawców o:</w:t>
      </w:r>
    </w:p>
    <w:p w14:paraId="72362E4B" w14:textId="77777777" w:rsidR="00EB5A38" w:rsidRPr="002C20D7" w:rsidRDefault="00EB5A38" w:rsidP="000E6651">
      <w:pPr>
        <w:pStyle w:val="Akapitzlist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suppressAutoHyphens/>
        <w:spacing w:line="276" w:lineRule="auto"/>
        <w:ind w:left="993" w:hanging="284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wyborze najkorzystniejszej oferty, podając nazwę albo imię i nazwisko, siedzibę albo miejsce zamieszkania i adres</w:t>
      </w:r>
      <w:r w:rsidR="001672C5" w:rsidRPr="002C20D7">
        <w:rPr>
          <w:rFonts w:ascii="Cambria" w:hAnsi="Cambria"/>
          <w:sz w:val="24"/>
          <w:szCs w:val="24"/>
        </w:rPr>
        <w:t>,</w:t>
      </w:r>
      <w:r w:rsidRPr="002C20D7">
        <w:rPr>
          <w:rFonts w:ascii="Cambria" w:hAnsi="Cambria"/>
          <w:sz w:val="24"/>
          <w:szCs w:val="24"/>
        </w:rPr>
        <w:t xml:space="preserve"> jeżeli jest mie</w:t>
      </w:r>
      <w:r w:rsidR="00F20AC8" w:rsidRPr="002C20D7">
        <w:rPr>
          <w:rFonts w:ascii="Cambria" w:hAnsi="Cambria"/>
          <w:sz w:val="24"/>
          <w:szCs w:val="24"/>
        </w:rPr>
        <w:t>jscem wykonywania działalności W</w:t>
      </w:r>
      <w:r w:rsidRPr="002C20D7">
        <w:rPr>
          <w:rFonts w:ascii="Cambria" w:hAnsi="Cambria"/>
          <w:sz w:val="24"/>
          <w:szCs w:val="24"/>
        </w:rPr>
        <w:t xml:space="preserve">ykonawcy, którego ofertę wybrano oraz nazwy albo imiona </w:t>
      </w:r>
      <w:r w:rsidRPr="002C20D7">
        <w:rPr>
          <w:rFonts w:ascii="Cambria" w:hAnsi="Cambria"/>
          <w:sz w:val="24"/>
          <w:szCs w:val="24"/>
        </w:rPr>
        <w:br/>
        <w:t>i nazwiska, siedziby albo miejsca zamieszkania i adresy</w:t>
      </w:r>
      <w:r w:rsidR="00E02F07" w:rsidRPr="002C20D7">
        <w:rPr>
          <w:rFonts w:ascii="Cambria" w:hAnsi="Cambria"/>
          <w:sz w:val="24"/>
          <w:szCs w:val="24"/>
        </w:rPr>
        <w:t>,</w:t>
      </w:r>
      <w:r w:rsidRPr="002C20D7">
        <w:rPr>
          <w:rFonts w:ascii="Cambria" w:hAnsi="Cambria"/>
          <w:sz w:val="24"/>
          <w:szCs w:val="24"/>
        </w:rPr>
        <w:t xml:space="preserve"> jeżeli są miej</w:t>
      </w:r>
      <w:r w:rsidR="00F20AC8" w:rsidRPr="002C20D7">
        <w:rPr>
          <w:rFonts w:ascii="Cambria" w:hAnsi="Cambria"/>
          <w:sz w:val="24"/>
          <w:szCs w:val="24"/>
        </w:rPr>
        <w:t>scami wykonywania działalności W</w:t>
      </w:r>
      <w:r w:rsidRPr="002C20D7">
        <w:rPr>
          <w:rFonts w:ascii="Cambria" w:hAnsi="Cambria"/>
          <w:sz w:val="24"/>
          <w:szCs w:val="24"/>
        </w:rPr>
        <w:t xml:space="preserve">ykonawców, którzy złożyli oferty, a także przyznaną ofertom w każdym kryterium oceny ofert i łączną punktację, </w:t>
      </w:r>
    </w:p>
    <w:p w14:paraId="239AE5BD" w14:textId="77777777" w:rsidR="00EB5A38" w:rsidRPr="002C20D7" w:rsidRDefault="00F20AC8" w:rsidP="000E6651">
      <w:pPr>
        <w:pStyle w:val="Akapitzlist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suppressAutoHyphens/>
        <w:spacing w:line="276" w:lineRule="auto"/>
        <w:ind w:left="993" w:hanging="284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</w:t>
      </w:r>
      <w:r w:rsidR="00EB5A38" w:rsidRPr="002C20D7">
        <w:rPr>
          <w:rFonts w:ascii="Cambria" w:hAnsi="Cambria"/>
          <w:sz w:val="24"/>
          <w:szCs w:val="24"/>
        </w:rPr>
        <w:t xml:space="preserve">ykonawcach, którzy zostali wykluczeni, </w:t>
      </w:r>
    </w:p>
    <w:p w14:paraId="086C4C1F" w14:textId="77777777" w:rsidR="00EB5A38" w:rsidRPr="002C20D7" w:rsidRDefault="00F20AC8" w:rsidP="000E6651">
      <w:pPr>
        <w:pStyle w:val="Akapitzlist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suppressAutoHyphens/>
        <w:spacing w:line="276" w:lineRule="auto"/>
        <w:ind w:left="993" w:hanging="284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</w:t>
      </w:r>
      <w:r w:rsidR="00EB5A38" w:rsidRPr="002C20D7">
        <w:rPr>
          <w:rFonts w:ascii="Cambria" w:hAnsi="Cambria"/>
          <w:sz w:val="24"/>
          <w:szCs w:val="24"/>
        </w:rPr>
        <w:t xml:space="preserve">ykonawcach, których oferty zostały odrzucone, powodach odrzucenia oferty, a w przypadkach, o których mowa w art. 89 ust. 4 i 5 ustawy, braku równoważności lub braku spełniania wymagań dotyczących wydajności lub funkcjonalności, </w:t>
      </w:r>
    </w:p>
    <w:p w14:paraId="3DB0E72D" w14:textId="77777777" w:rsidR="00EB5A38" w:rsidRPr="002C20D7" w:rsidRDefault="00EB5A38" w:rsidP="000E6651">
      <w:pPr>
        <w:pStyle w:val="Akapitzlist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suppressAutoHyphens/>
        <w:spacing w:line="276" w:lineRule="auto"/>
        <w:ind w:left="993" w:hanging="284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unieważnieniu postępowania,</w:t>
      </w:r>
    </w:p>
    <w:p w14:paraId="46A17FBD" w14:textId="77777777" w:rsidR="00EB5A38" w:rsidRPr="002C20D7" w:rsidRDefault="00EB5A38" w:rsidP="00956E77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podając uzasadnienie faktyczne i prawne.</w:t>
      </w:r>
    </w:p>
    <w:p w14:paraId="3CAE600F" w14:textId="77777777" w:rsidR="00EB5A38" w:rsidRPr="002C20D7" w:rsidRDefault="00EB5A38" w:rsidP="000E6651">
      <w:pPr>
        <w:pStyle w:val="Akapitzlist"/>
        <w:numPr>
          <w:ilvl w:val="1"/>
          <w:numId w:val="6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Informacje o których </w:t>
      </w:r>
      <w:r w:rsidR="0049670A" w:rsidRPr="002C20D7">
        <w:rPr>
          <w:rFonts w:ascii="Cambria" w:hAnsi="Cambria"/>
          <w:sz w:val="24"/>
          <w:szCs w:val="24"/>
        </w:rPr>
        <w:t>mowa w pkt. 14</w:t>
      </w:r>
      <w:r w:rsidRPr="002C20D7">
        <w:rPr>
          <w:rFonts w:ascii="Cambria" w:hAnsi="Cambria"/>
          <w:sz w:val="24"/>
          <w:szCs w:val="24"/>
        </w:rPr>
        <w:t>.2 tiret pierwszy Zamawiający opublikuje na swojej stronie internetowej</w:t>
      </w:r>
      <w:r w:rsidR="00FF5E36" w:rsidRPr="002C20D7">
        <w:rPr>
          <w:rFonts w:ascii="Cambria" w:hAnsi="Cambria"/>
          <w:sz w:val="24"/>
          <w:szCs w:val="24"/>
        </w:rPr>
        <w:t>:</w:t>
      </w:r>
      <w:r w:rsidR="0058659A" w:rsidRPr="002C20D7">
        <w:rPr>
          <w:rFonts w:ascii="Cambria" w:hAnsi="Cambria"/>
          <w:sz w:val="24"/>
          <w:szCs w:val="24"/>
        </w:rPr>
        <w:t xml:space="preserve"> </w:t>
      </w:r>
      <w:r w:rsidRPr="002C20D7">
        <w:rPr>
          <w:rFonts w:ascii="Cambria" w:hAnsi="Cambria"/>
          <w:sz w:val="24"/>
          <w:szCs w:val="24"/>
          <w:u w:val="single"/>
        </w:rPr>
        <w:t>(</w:t>
      </w:r>
      <w:hyperlink r:id="rId15" w:history="1">
        <w:r w:rsidR="0049670A" w:rsidRPr="002C20D7">
          <w:rPr>
            <w:rStyle w:val="Hipercze"/>
            <w:rFonts w:ascii="Cambria" w:hAnsi="Cambria"/>
            <w:sz w:val="24"/>
            <w:szCs w:val="24"/>
          </w:rPr>
          <w:t>www.bip.olszanica.pl</w:t>
        </w:r>
      </w:hyperlink>
      <w:r w:rsidR="007D0BFA" w:rsidRPr="002C20D7">
        <w:rPr>
          <w:rFonts w:ascii="Cambria" w:hAnsi="Cambria"/>
          <w:color w:val="000000" w:themeColor="text1"/>
          <w:sz w:val="24"/>
          <w:szCs w:val="24"/>
          <w:u w:val="single"/>
        </w:rPr>
        <w:t>)</w:t>
      </w:r>
      <w:r w:rsidR="00C21851" w:rsidRPr="002C20D7">
        <w:rPr>
          <w:rFonts w:ascii="Cambria" w:hAnsi="Cambria"/>
          <w:color w:val="000000" w:themeColor="text1"/>
          <w:sz w:val="24"/>
          <w:szCs w:val="24"/>
          <w:u w:val="single"/>
        </w:rPr>
        <w:t>.</w:t>
      </w:r>
    </w:p>
    <w:p w14:paraId="08A7F698" w14:textId="77777777" w:rsidR="009E1122" w:rsidRPr="002C20D7" w:rsidRDefault="009E1122" w:rsidP="009E1122">
      <w:pPr>
        <w:pStyle w:val="Listanumerowana"/>
        <w:numPr>
          <w:ilvl w:val="0"/>
          <w:numId w:val="0"/>
        </w:numPr>
        <w:ind w:left="425" w:hanging="425"/>
      </w:pPr>
    </w:p>
    <w:p w14:paraId="2EABE236" w14:textId="77777777" w:rsidR="00B101BD" w:rsidRPr="002C20D7" w:rsidRDefault="00B101BD" w:rsidP="000E6651">
      <w:pPr>
        <w:pStyle w:val="Akapitzlist"/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suppressAutoHyphens/>
        <w:spacing w:before="0" w:after="0" w:line="276" w:lineRule="auto"/>
        <w:rPr>
          <w:rFonts w:ascii="Cambria" w:hAnsi="Cambria"/>
          <w:vanish/>
          <w:sz w:val="24"/>
          <w:szCs w:val="24"/>
        </w:rPr>
      </w:pPr>
    </w:p>
    <w:p w14:paraId="131205EA" w14:textId="77777777" w:rsidR="00B101BD" w:rsidRPr="002C20D7" w:rsidRDefault="00B101BD" w:rsidP="000E6651">
      <w:pPr>
        <w:pStyle w:val="Akapitzlist"/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suppressAutoHyphens/>
        <w:spacing w:before="0" w:after="0" w:line="276" w:lineRule="auto"/>
        <w:rPr>
          <w:rFonts w:ascii="Cambria" w:hAnsi="Cambria"/>
          <w:vanish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11203" w:rsidRPr="002C20D7" w14:paraId="47DAADE1" w14:textId="77777777" w:rsidTr="009F087A">
        <w:trPr>
          <w:trHeight w:val="1015"/>
          <w:jc w:val="center"/>
        </w:trPr>
        <w:tc>
          <w:tcPr>
            <w:tcW w:w="9102" w:type="dxa"/>
            <w:shd w:val="clear" w:color="auto" w:fill="auto"/>
          </w:tcPr>
          <w:p w14:paraId="3579A2BF" w14:textId="436F6395" w:rsidR="00811203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</w:t>
            </w:r>
            <w:r w:rsidR="00070B48">
              <w:rPr>
                <w:rFonts w:ascii="Cambria" w:hAnsi="Cambria"/>
                <w:sz w:val="26"/>
                <w:szCs w:val="26"/>
              </w:rPr>
              <w:t>5</w:t>
            </w:r>
          </w:p>
          <w:p w14:paraId="166550D5" w14:textId="77777777" w:rsidR="00811203" w:rsidRPr="002C20D7" w:rsidRDefault="00EB5A38" w:rsidP="00C423C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INFORMACJE O FORMALNOŚCIACH, JAKIE POWINNY </w:t>
            </w:r>
            <w:r w:rsidR="00C423CC" w:rsidRPr="002C20D7">
              <w:rPr>
                <w:rFonts w:ascii="Cambria" w:hAnsi="Cambria"/>
                <w:b/>
                <w:sz w:val="26"/>
                <w:szCs w:val="26"/>
              </w:rPr>
              <w:br/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t>ZOSTAĆ DOPEŁNIONE</w:t>
            </w:r>
            <w:r w:rsidR="00C423CC" w:rsidRPr="002C20D7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t>PO WYBORZE OFERTY W CELU ZAWARCIA UMOWY</w:t>
            </w:r>
          </w:p>
        </w:tc>
      </w:tr>
    </w:tbl>
    <w:p w14:paraId="2B4D7AEA" w14:textId="77777777" w:rsidR="00811203" w:rsidRPr="002C20D7" w:rsidRDefault="00811203" w:rsidP="000E6651">
      <w:pPr>
        <w:pStyle w:val="Akapitzlist"/>
        <w:widowControl w:val="0"/>
        <w:numPr>
          <w:ilvl w:val="0"/>
          <w:numId w:val="9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5671253E" w14:textId="77777777" w:rsidR="008829A8" w:rsidRPr="002C20D7" w:rsidRDefault="008829A8" w:rsidP="00956E77">
      <w:pPr>
        <w:pStyle w:val="Akapitzlist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</w:p>
    <w:p w14:paraId="4DAEAB3E" w14:textId="77777777" w:rsidR="006A6674" w:rsidRPr="002C20D7" w:rsidRDefault="006A6674" w:rsidP="006A6674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40EC3CB2" w14:textId="77777777" w:rsidR="006A6674" w:rsidRPr="002C20D7" w:rsidRDefault="006A6674" w:rsidP="006A6674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41E143F8" w14:textId="77777777" w:rsidR="006A6674" w:rsidRPr="002C20D7" w:rsidRDefault="006A6674" w:rsidP="006A6674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79F9499F" w14:textId="77777777" w:rsidR="006A6674" w:rsidRPr="002C20D7" w:rsidRDefault="006A6674" w:rsidP="006A6674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6B8A525E" w14:textId="77777777" w:rsidR="006A6674" w:rsidRPr="002C20D7" w:rsidRDefault="006A6674" w:rsidP="006A6674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3486D8DC" w14:textId="77777777" w:rsidR="00EB5A38" w:rsidRPr="002C20D7" w:rsidRDefault="00F20AC8" w:rsidP="006A6674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Osoby reprezentujące W</w:t>
      </w:r>
      <w:r w:rsidR="008829A8" w:rsidRPr="002C20D7">
        <w:rPr>
          <w:rFonts w:ascii="Cambria" w:hAnsi="Cambria"/>
          <w:sz w:val="24"/>
          <w:szCs w:val="24"/>
        </w:rPr>
        <w:t>ykonawcę przy podpisywaniu umowy powinny posiadać ze sobą dokumenty potwierdzające ich</w:t>
      </w:r>
      <w:r w:rsidRPr="002C20D7">
        <w:rPr>
          <w:rFonts w:ascii="Cambria" w:hAnsi="Cambria"/>
          <w:sz w:val="24"/>
          <w:szCs w:val="24"/>
        </w:rPr>
        <w:t xml:space="preserve"> umocowanie do reprezentowania W</w:t>
      </w:r>
      <w:r w:rsidR="008829A8" w:rsidRPr="002C20D7">
        <w:rPr>
          <w:rFonts w:ascii="Cambria" w:hAnsi="Cambria"/>
          <w:sz w:val="24"/>
          <w:szCs w:val="24"/>
        </w:rPr>
        <w:t>ykonawcy, o ile umocowanie to nie będzie wynikać z dokumentów załączonych do oferty.</w:t>
      </w:r>
    </w:p>
    <w:p w14:paraId="343A3B60" w14:textId="77777777" w:rsidR="008829A8" w:rsidRPr="002C20D7" w:rsidRDefault="008829A8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02BB02FA" w14:textId="1F9100AD" w:rsidR="008A78EB" w:rsidRPr="00070B48" w:rsidRDefault="00E14C45" w:rsidP="00070B48">
      <w:pPr>
        <w:pStyle w:val="Akapitzlist"/>
        <w:widowControl w:val="0"/>
        <w:numPr>
          <w:ilvl w:val="1"/>
          <w:numId w:val="17"/>
        </w:numPr>
        <w:suppressAutoHyphens/>
        <w:spacing w:before="0" w:after="0" w:line="276" w:lineRule="auto"/>
        <w:ind w:left="709" w:right="23" w:hanging="709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2C20D7">
        <w:rPr>
          <w:rFonts w:ascii="Cambria" w:hAnsi="Cambria" w:cs="Helvetica"/>
          <w:bCs/>
          <w:color w:val="000000"/>
          <w:sz w:val="24"/>
          <w:szCs w:val="24"/>
        </w:rPr>
        <w:t xml:space="preserve">Wykonawca </w:t>
      </w:r>
      <w:r w:rsidRPr="002C20D7">
        <w:rPr>
          <w:rFonts w:ascii="Cambria" w:hAnsi="Cambria" w:cs="Helvetica"/>
          <w:b/>
          <w:bCs/>
          <w:color w:val="000000"/>
          <w:sz w:val="24"/>
          <w:szCs w:val="24"/>
          <w:u w:val="single"/>
        </w:rPr>
        <w:t>przed zawarciem umowy</w:t>
      </w:r>
      <w:r w:rsidRPr="002C20D7">
        <w:rPr>
          <w:rFonts w:ascii="Cambria" w:hAnsi="Cambria" w:cs="Helvetica"/>
          <w:bCs/>
          <w:color w:val="000000"/>
          <w:sz w:val="24"/>
          <w:szCs w:val="24"/>
        </w:rPr>
        <w:t xml:space="preserve"> musi przedstawić Zamawiającemu dokumenty dotyczące osób, skierowanych przez Wykonawcę do realizacji zamówienia (które mają być ujęte w § 10 ust. 4 umowy) potwierdzające fakt posiadania przez nich stosowanych uprawnień określonych w pkt. 4.3.2, ppkt. 2) SIWZ.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829A8" w:rsidRPr="002C20D7" w14:paraId="0BA406EF" w14:textId="77777777" w:rsidTr="009F087A">
        <w:trPr>
          <w:jc w:val="center"/>
        </w:trPr>
        <w:tc>
          <w:tcPr>
            <w:tcW w:w="9102" w:type="dxa"/>
            <w:shd w:val="clear" w:color="auto" w:fill="auto"/>
          </w:tcPr>
          <w:p w14:paraId="5B6DDD7A" w14:textId="77777777" w:rsidR="008A78EB" w:rsidRPr="002C20D7" w:rsidRDefault="008A78EB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</w:p>
          <w:p w14:paraId="20D6750E" w14:textId="77777777" w:rsidR="008829A8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16</w:t>
            </w:r>
          </w:p>
          <w:p w14:paraId="5E555B7F" w14:textId="77777777" w:rsidR="008829A8" w:rsidRPr="002C20D7" w:rsidRDefault="008829A8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WYMAGANIA DOTYCZĄCE ZABEZPIECZENIA NALEŻYTEGO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>WYKONANIA UMOWY</w:t>
            </w:r>
          </w:p>
        </w:tc>
      </w:tr>
    </w:tbl>
    <w:p w14:paraId="2EAAB29A" w14:textId="77777777" w:rsidR="008829A8" w:rsidRPr="002C20D7" w:rsidRDefault="008829A8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65928520" w14:textId="77777777" w:rsidR="00DB17F2" w:rsidRPr="002C20D7" w:rsidRDefault="006A6674" w:rsidP="006A6674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Cambria" w:hAnsi="Cambria" w:cs="Arial"/>
        </w:rPr>
      </w:pPr>
      <w:r w:rsidRPr="002C20D7">
        <w:rPr>
          <w:rFonts w:ascii="Cambria" w:hAnsi="Cambria" w:cs="Helvetica"/>
          <w:b/>
          <w:bCs/>
        </w:rPr>
        <w:t>16.1</w:t>
      </w:r>
      <w:r w:rsidRPr="002C20D7">
        <w:rPr>
          <w:rFonts w:ascii="Cambria" w:hAnsi="Cambria" w:cs="Helvetica"/>
          <w:bCs/>
        </w:rPr>
        <w:t xml:space="preserve"> </w:t>
      </w:r>
      <w:r w:rsidR="008125DD" w:rsidRPr="002C20D7">
        <w:rPr>
          <w:rFonts w:ascii="Cambria" w:hAnsi="Cambria" w:cs="Helvetica"/>
          <w:bCs/>
        </w:rPr>
        <w:t xml:space="preserve">Zamawiający nie żąda zabezpieczenia należytego wykonania umowy </w:t>
      </w:r>
    </w:p>
    <w:p w14:paraId="410A0BE5" w14:textId="77777777" w:rsidR="008125DD" w:rsidRPr="002C20D7" w:rsidRDefault="008125DD" w:rsidP="008125DD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rFonts w:ascii="Cambria" w:hAnsi="Cambria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829A8" w:rsidRPr="002C20D7" w14:paraId="4B429DEA" w14:textId="77777777" w:rsidTr="009F087A">
        <w:trPr>
          <w:jc w:val="center"/>
        </w:trPr>
        <w:tc>
          <w:tcPr>
            <w:tcW w:w="9102" w:type="dxa"/>
            <w:shd w:val="clear" w:color="auto" w:fill="auto"/>
          </w:tcPr>
          <w:p w14:paraId="39771FEA" w14:textId="77777777" w:rsidR="008829A8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17</w:t>
            </w:r>
          </w:p>
          <w:p w14:paraId="2A10380A" w14:textId="77777777" w:rsidR="008829A8" w:rsidRPr="002C20D7" w:rsidRDefault="008829A8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POSTANOWIENIA UMOWY</w:t>
            </w:r>
          </w:p>
        </w:tc>
      </w:tr>
    </w:tbl>
    <w:p w14:paraId="55B10262" w14:textId="77777777" w:rsidR="008829A8" w:rsidRPr="002C20D7" w:rsidRDefault="008829A8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02B5446B" w14:textId="77777777" w:rsidR="008829A8" w:rsidRPr="002C20D7" w:rsidRDefault="008829A8" w:rsidP="000E66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7F0E760A" w14:textId="77777777" w:rsidR="008829A8" w:rsidRPr="002C20D7" w:rsidRDefault="008829A8" w:rsidP="000E66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68D34E2D" w14:textId="77777777" w:rsidR="008829A8" w:rsidRPr="002C20D7" w:rsidRDefault="008B188A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Projekt</w:t>
      </w:r>
      <w:r w:rsidR="008829A8" w:rsidRPr="002C20D7">
        <w:rPr>
          <w:rFonts w:ascii="Cambria" w:hAnsi="Cambria"/>
          <w:sz w:val="24"/>
          <w:szCs w:val="24"/>
        </w:rPr>
        <w:t xml:space="preserve"> Umowy stanowi </w:t>
      </w:r>
      <w:r w:rsidR="00B32AEB" w:rsidRPr="002C20D7">
        <w:rPr>
          <w:rFonts w:ascii="Cambria" w:hAnsi="Cambria"/>
          <w:b/>
          <w:sz w:val="24"/>
          <w:szCs w:val="24"/>
        </w:rPr>
        <w:t>Z</w:t>
      </w:r>
      <w:r w:rsidR="008829A8" w:rsidRPr="002C20D7">
        <w:rPr>
          <w:rFonts w:ascii="Cambria" w:hAnsi="Cambria"/>
          <w:b/>
          <w:sz w:val="24"/>
          <w:szCs w:val="24"/>
        </w:rPr>
        <w:t xml:space="preserve">ałącznik Nr </w:t>
      </w:r>
      <w:r w:rsidR="00A22620" w:rsidRPr="002C20D7">
        <w:rPr>
          <w:rFonts w:ascii="Cambria" w:hAnsi="Cambria"/>
          <w:b/>
          <w:sz w:val="24"/>
          <w:szCs w:val="24"/>
        </w:rPr>
        <w:t>2</w:t>
      </w:r>
      <w:r w:rsidR="00A470A2" w:rsidRPr="002C20D7">
        <w:rPr>
          <w:rFonts w:ascii="Cambria" w:hAnsi="Cambria"/>
          <w:b/>
          <w:sz w:val="24"/>
          <w:szCs w:val="24"/>
        </w:rPr>
        <w:t xml:space="preserve"> </w:t>
      </w:r>
      <w:r w:rsidR="008829A8" w:rsidRPr="002C20D7">
        <w:rPr>
          <w:rFonts w:ascii="Cambria" w:hAnsi="Cambria"/>
          <w:b/>
          <w:sz w:val="24"/>
          <w:szCs w:val="24"/>
        </w:rPr>
        <w:t>do SIWZ</w:t>
      </w:r>
      <w:r w:rsidR="008829A8" w:rsidRPr="002C20D7">
        <w:rPr>
          <w:rFonts w:ascii="Cambria" w:hAnsi="Cambria"/>
          <w:sz w:val="24"/>
          <w:szCs w:val="24"/>
        </w:rPr>
        <w:t>.</w:t>
      </w:r>
    </w:p>
    <w:p w14:paraId="0D6AFE86" w14:textId="68953BC8" w:rsidR="008829A8" w:rsidRPr="002C20D7" w:rsidRDefault="00F20AC8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 W</w:t>
      </w:r>
      <w:r w:rsidR="008829A8" w:rsidRPr="002C20D7">
        <w:rPr>
          <w:rFonts w:ascii="Cambria" w:hAnsi="Cambria"/>
          <w:sz w:val="24"/>
          <w:szCs w:val="24"/>
        </w:rPr>
        <w:t>ykonawcą, którego oferta zostanie uznana za najkorzystniejszą, zostanie zawart</w:t>
      </w:r>
      <w:r w:rsidR="007775D8">
        <w:rPr>
          <w:rFonts w:ascii="Cambria" w:hAnsi="Cambria"/>
          <w:sz w:val="24"/>
          <w:szCs w:val="24"/>
        </w:rPr>
        <w:t>a umowa, o której mowa w pkt. 17</w:t>
      </w:r>
      <w:r w:rsidR="008829A8" w:rsidRPr="002C20D7">
        <w:rPr>
          <w:rFonts w:ascii="Cambria" w:hAnsi="Cambria"/>
          <w:sz w:val="24"/>
          <w:szCs w:val="24"/>
        </w:rPr>
        <w:t>.1.</w:t>
      </w:r>
    </w:p>
    <w:p w14:paraId="5CB31CEA" w14:textId="77777777" w:rsidR="008829A8" w:rsidRPr="002C20D7" w:rsidRDefault="008829A8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ind w:left="709"/>
        <w:outlineLvl w:val="3"/>
        <w:rPr>
          <w:rFonts w:ascii="Cambria" w:hAnsi="Cambria" w:cs="Arial"/>
        </w:rPr>
      </w:pPr>
      <w:r w:rsidRPr="002C20D7">
        <w:rPr>
          <w:rFonts w:ascii="Cambria" w:hAnsi="Cambria"/>
          <w:sz w:val="24"/>
          <w:szCs w:val="24"/>
        </w:rPr>
        <w:t>Zamawiający przewiduje możliwości wprowadzenia zmian do zawartej umowy, na podstawie art. 144 ustawy, w sposób i na warunkach szczegółowo opisanych we wzorze Umowy.</w:t>
      </w:r>
    </w:p>
    <w:p w14:paraId="5E692CB9" w14:textId="77777777" w:rsidR="00125A23" w:rsidRPr="002C20D7" w:rsidRDefault="00125A23" w:rsidP="00125A23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="Cambria" w:hAnsi="Cambria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829A8" w:rsidRPr="002C20D7" w14:paraId="0BFAB10D" w14:textId="77777777" w:rsidTr="009F087A">
        <w:trPr>
          <w:jc w:val="center"/>
        </w:trPr>
        <w:tc>
          <w:tcPr>
            <w:tcW w:w="9102" w:type="dxa"/>
            <w:shd w:val="clear" w:color="auto" w:fill="auto"/>
          </w:tcPr>
          <w:p w14:paraId="03E5AEBF" w14:textId="77777777" w:rsidR="008829A8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18</w:t>
            </w:r>
          </w:p>
          <w:p w14:paraId="1D6D7A54" w14:textId="77777777" w:rsidR="008829A8" w:rsidRPr="002C20D7" w:rsidRDefault="004B73DF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OPIS SPOSOBU UDZIELANIA WYJAŚNIEŃ I ZMIAN TREŚCI SIWZ</w:t>
            </w:r>
          </w:p>
        </w:tc>
      </w:tr>
    </w:tbl>
    <w:p w14:paraId="2B66EC9B" w14:textId="77777777" w:rsidR="008829A8" w:rsidRPr="002C20D7" w:rsidRDefault="008829A8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268FC895" w14:textId="77777777" w:rsidR="008829A8" w:rsidRPr="002C20D7" w:rsidRDefault="008829A8" w:rsidP="000E66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750EC089" w14:textId="77777777" w:rsidR="008829A8" w:rsidRPr="002C20D7" w:rsidRDefault="006F432B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Wykonawca może zwrócić się do Z</w:t>
      </w:r>
      <w:r w:rsidR="004B73DF" w:rsidRPr="002C20D7">
        <w:rPr>
          <w:rFonts w:ascii="Cambria" w:hAnsi="Cambria"/>
          <w:sz w:val="24"/>
          <w:szCs w:val="24"/>
        </w:rPr>
        <w:t>amawiającego z wnioskiem o wyjaśnienie treści SIWZ.</w:t>
      </w:r>
    </w:p>
    <w:p w14:paraId="51FD41C1" w14:textId="77777777" w:rsidR="004B73DF" w:rsidRPr="002C20D7" w:rsidRDefault="004B73DF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lastRenderedPageBreak/>
        <w:t>Zamawiający udzieli wyjaśnień niezwłocz</w:t>
      </w:r>
      <w:r w:rsidR="00A275CC" w:rsidRPr="002C20D7">
        <w:rPr>
          <w:rFonts w:ascii="Cambria" w:hAnsi="Cambria"/>
          <w:sz w:val="24"/>
          <w:szCs w:val="24"/>
        </w:rPr>
        <w:t>nie, nie później jednak niż na 2</w:t>
      </w:r>
      <w:r w:rsidRPr="002C20D7">
        <w:rPr>
          <w:rFonts w:ascii="Cambria" w:hAnsi="Cambria"/>
          <w:sz w:val="24"/>
          <w:szCs w:val="24"/>
        </w:rPr>
        <w:t xml:space="preserve"> dni przed upływem terminu składania ofert, przekazując treś</w:t>
      </w:r>
      <w:r w:rsidR="00F20AC8" w:rsidRPr="002C20D7">
        <w:rPr>
          <w:rFonts w:ascii="Cambria" w:hAnsi="Cambria"/>
          <w:sz w:val="24"/>
          <w:szCs w:val="24"/>
        </w:rPr>
        <w:t>ć zapytań wraz z wyjaśnieniami W</w:t>
      </w:r>
      <w:r w:rsidRPr="002C20D7">
        <w:rPr>
          <w:rFonts w:ascii="Cambria" w:hAnsi="Cambria"/>
          <w:sz w:val="24"/>
          <w:szCs w:val="24"/>
        </w:rPr>
        <w:t>ykonawcom, którym przekazał SIWZ, bez ujawniania źródła zapytania oraz zamieści taką informację na własnej stronie internetowej</w:t>
      </w:r>
      <w:r w:rsidR="00DC3F72" w:rsidRPr="002C20D7">
        <w:rPr>
          <w:rFonts w:ascii="Cambria" w:hAnsi="Cambria"/>
          <w:sz w:val="24"/>
          <w:szCs w:val="24"/>
        </w:rPr>
        <w:t>:</w:t>
      </w:r>
      <w:r w:rsidRPr="002C20D7">
        <w:rPr>
          <w:rFonts w:ascii="Cambria" w:hAnsi="Cambria"/>
          <w:sz w:val="24"/>
          <w:szCs w:val="24"/>
        </w:rPr>
        <w:t xml:space="preserve"> </w:t>
      </w:r>
      <w:r w:rsidR="007D0BFA" w:rsidRPr="002C20D7">
        <w:rPr>
          <w:rFonts w:ascii="Cambria" w:hAnsi="Cambria"/>
          <w:sz w:val="24"/>
          <w:szCs w:val="24"/>
        </w:rPr>
        <w:br/>
      </w:r>
      <w:r w:rsidR="00A16427" w:rsidRPr="002C20D7">
        <w:rPr>
          <w:rFonts w:ascii="Cambria" w:hAnsi="Cambria"/>
          <w:sz w:val="24"/>
          <w:szCs w:val="24"/>
          <w:u w:val="single"/>
        </w:rPr>
        <w:t>(</w:t>
      </w:r>
      <w:r w:rsidR="008F4227" w:rsidRPr="002C20D7">
        <w:rPr>
          <w:rFonts w:ascii="Cambria" w:hAnsi="Cambria"/>
          <w:color w:val="0070C0"/>
          <w:sz w:val="24"/>
          <w:szCs w:val="24"/>
          <w:u w:val="single"/>
        </w:rPr>
        <w:t>www.bip.olszanica.pl</w:t>
      </w:r>
      <w:r w:rsidR="00A16427" w:rsidRPr="002C20D7">
        <w:rPr>
          <w:rFonts w:ascii="Cambria" w:hAnsi="Cambria"/>
          <w:sz w:val="24"/>
          <w:szCs w:val="24"/>
          <w:u w:val="single"/>
        </w:rPr>
        <w:t>),</w:t>
      </w:r>
      <w:r w:rsidRPr="002C20D7">
        <w:rPr>
          <w:rFonts w:ascii="Cambria" w:hAnsi="Cambria"/>
          <w:sz w:val="24"/>
          <w:szCs w:val="24"/>
        </w:rPr>
        <w:t xml:space="preserve"> pod warunkiem, że wniosek o wyja</w:t>
      </w:r>
      <w:r w:rsidR="006F432B" w:rsidRPr="002C20D7">
        <w:rPr>
          <w:rFonts w:ascii="Cambria" w:hAnsi="Cambria"/>
          <w:sz w:val="24"/>
          <w:szCs w:val="24"/>
        </w:rPr>
        <w:t>śnienie treści SIWZ wpłynął do Z</w:t>
      </w:r>
      <w:r w:rsidRPr="002C20D7">
        <w:rPr>
          <w:rFonts w:ascii="Cambria" w:hAnsi="Cambria"/>
          <w:sz w:val="24"/>
          <w:szCs w:val="24"/>
        </w:rPr>
        <w:t>amawiającego nie później niż do końca dnia, w którym upływa połowa wyznaczonego terminu składania ofert.</w:t>
      </w:r>
    </w:p>
    <w:p w14:paraId="7BD057DC" w14:textId="77777777" w:rsidR="004B73DF" w:rsidRPr="002C20D7" w:rsidRDefault="00625DAA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może przed upływem terminu składania ofert zmienić treść SIWZ. Z</w:t>
      </w:r>
      <w:r w:rsidR="006F432B" w:rsidRPr="002C20D7">
        <w:rPr>
          <w:rFonts w:ascii="Cambria" w:hAnsi="Cambria"/>
          <w:sz w:val="24"/>
          <w:szCs w:val="24"/>
        </w:rPr>
        <w:t>mianę SIWZ Z</w:t>
      </w:r>
      <w:r w:rsidRPr="002C20D7">
        <w:rPr>
          <w:rFonts w:ascii="Cambria" w:hAnsi="Cambria"/>
          <w:sz w:val="24"/>
          <w:szCs w:val="24"/>
        </w:rPr>
        <w:t xml:space="preserve">amawiający zamieści na własnej stronie internetowej </w:t>
      </w:r>
      <w:r w:rsidR="00A16427" w:rsidRPr="002C20D7">
        <w:rPr>
          <w:rFonts w:ascii="Cambria" w:hAnsi="Cambria"/>
          <w:sz w:val="24"/>
          <w:szCs w:val="24"/>
          <w:u w:val="single"/>
        </w:rPr>
        <w:t>(</w:t>
      </w:r>
      <w:r w:rsidR="008F4227" w:rsidRPr="002C20D7">
        <w:rPr>
          <w:rFonts w:ascii="Cambria" w:hAnsi="Cambria"/>
          <w:color w:val="0070C0"/>
          <w:sz w:val="24"/>
          <w:szCs w:val="24"/>
          <w:u w:val="single"/>
        </w:rPr>
        <w:t>www.bip.olszanica.pl</w:t>
      </w:r>
      <w:r w:rsidR="00A16427" w:rsidRPr="002C20D7">
        <w:rPr>
          <w:rFonts w:ascii="Cambria" w:hAnsi="Cambria"/>
          <w:sz w:val="24"/>
          <w:szCs w:val="24"/>
          <w:u w:val="single"/>
        </w:rPr>
        <w:t>).</w:t>
      </w:r>
    </w:p>
    <w:p w14:paraId="02C78F75" w14:textId="77777777" w:rsidR="00216C86" w:rsidRPr="002C20D7" w:rsidRDefault="00216C86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Jeżeli w wyniku zmiany treści SIWZ nieprowadzącej do zmiany treści ogłoszenia </w:t>
      </w:r>
      <w:r w:rsidR="00251884" w:rsidRPr="002C20D7">
        <w:rPr>
          <w:rFonts w:ascii="Cambria" w:hAnsi="Cambria"/>
          <w:sz w:val="24"/>
          <w:szCs w:val="24"/>
        </w:rPr>
        <w:br/>
      </w:r>
      <w:r w:rsidRPr="002C20D7">
        <w:rPr>
          <w:rFonts w:ascii="Cambria" w:hAnsi="Cambria"/>
          <w:sz w:val="24"/>
          <w:szCs w:val="24"/>
        </w:rPr>
        <w:t xml:space="preserve">o zamówieniu jest niezbędny dodatkowy czas na </w:t>
      </w:r>
      <w:r w:rsidR="006F432B" w:rsidRPr="002C20D7">
        <w:rPr>
          <w:rFonts w:ascii="Cambria" w:hAnsi="Cambria"/>
          <w:sz w:val="24"/>
          <w:szCs w:val="24"/>
        </w:rPr>
        <w:t>wprowadzenia zmian w ofertach, Z</w:t>
      </w:r>
      <w:r w:rsidRPr="002C20D7">
        <w:rPr>
          <w:rFonts w:ascii="Cambria" w:hAnsi="Cambria"/>
          <w:sz w:val="24"/>
          <w:szCs w:val="24"/>
        </w:rPr>
        <w:t>amawiający przedłuży termin skład</w:t>
      </w:r>
      <w:r w:rsidR="00F20AC8" w:rsidRPr="002C20D7">
        <w:rPr>
          <w:rFonts w:ascii="Cambria" w:hAnsi="Cambria"/>
          <w:sz w:val="24"/>
          <w:szCs w:val="24"/>
        </w:rPr>
        <w:t>ania ofert i poinformuje o tym W</w:t>
      </w:r>
      <w:r w:rsidRPr="002C20D7">
        <w:rPr>
          <w:rFonts w:ascii="Cambria" w:hAnsi="Cambria"/>
          <w:sz w:val="24"/>
          <w:szCs w:val="24"/>
        </w:rPr>
        <w:t xml:space="preserve">ykonawców, którym przekazano SIWZ oraz zamieści taką informację na własnej stronie internetowej </w:t>
      </w:r>
      <w:r w:rsidR="00A16427" w:rsidRPr="002C20D7">
        <w:rPr>
          <w:rFonts w:ascii="Cambria" w:hAnsi="Cambria"/>
          <w:sz w:val="24"/>
          <w:szCs w:val="24"/>
          <w:u w:val="single"/>
        </w:rPr>
        <w:t>(</w:t>
      </w:r>
      <w:r w:rsidR="008F4227" w:rsidRPr="002C20D7">
        <w:rPr>
          <w:rFonts w:ascii="Cambria" w:hAnsi="Cambria"/>
          <w:color w:val="0070C0"/>
          <w:sz w:val="24"/>
          <w:szCs w:val="24"/>
          <w:u w:val="single"/>
        </w:rPr>
        <w:t>www.bip.olszanica.pl</w:t>
      </w:r>
      <w:r w:rsidR="00A16427" w:rsidRPr="002C20D7">
        <w:rPr>
          <w:rFonts w:ascii="Cambria" w:hAnsi="Cambria"/>
          <w:sz w:val="24"/>
          <w:szCs w:val="24"/>
          <w:u w:val="single"/>
        </w:rPr>
        <w:t>).</w:t>
      </w:r>
    </w:p>
    <w:p w14:paraId="3CD72AC9" w14:textId="77777777" w:rsidR="00216C86" w:rsidRPr="002C20D7" w:rsidRDefault="00216C86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przypadku rozbieżności pomiędzy treścią SIWZ a treścią udzielonych wyjaśnień i zmian, jako obowiązującą należy przyjąć treść informacji zawier</w:t>
      </w:r>
      <w:r w:rsidR="006F432B" w:rsidRPr="002C20D7">
        <w:rPr>
          <w:rFonts w:ascii="Cambria" w:hAnsi="Cambria"/>
          <w:sz w:val="24"/>
          <w:szCs w:val="24"/>
        </w:rPr>
        <w:t>ającej późniejsze oświadczenie Z</w:t>
      </w:r>
      <w:r w:rsidRPr="002C20D7">
        <w:rPr>
          <w:rFonts w:ascii="Cambria" w:hAnsi="Cambria"/>
          <w:sz w:val="24"/>
          <w:szCs w:val="24"/>
        </w:rPr>
        <w:t>amawiającego.</w:t>
      </w:r>
    </w:p>
    <w:p w14:paraId="25912C1A" w14:textId="77777777" w:rsidR="00A275CC" w:rsidRPr="002C20D7" w:rsidRDefault="00A275CC" w:rsidP="00A275CC">
      <w:pPr>
        <w:pStyle w:val="Akapitzlist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16C86" w:rsidRPr="002C20D7" w14:paraId="100A8664" w14:textId="77777777" w:rsidTr="009F087A">
        <w:trPr>
          <w:jc w:val="center"/>
        </w:trPr>
        <w:tc>
          <w:tcPr>
            <w:tcW w:w="9102" w:type="dxa"/>
            <w:shd w:val="clear" w:color="auto" w:fill="auto"/>
          </w:tcPr>
          <w:p w14:paraId="4D55AC13" w14:textId="77777777" w:rsidR="00216C86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19</w:t>
            </w:r>
          </w:p>
          <w:p w14:paraId="6AB72B71" w14:textId="77777777" w:rsidR="00216C86" w:rsidRPr="002C20D7" w:rsidRDefault="00216C86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INFORMACJE O SPOSOBIE POROZUMIEWANIA SIĘ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>ZAMAWIAJĄCEGO Z WYKONAWCAMI</w:t>
            </w:r>
          </w:p>
        </w:tc>
      </w:tr>
    </w:tbl>
    <w:p w14:paraId="7ED252DC" w14:textId="77777777" w:rsidR="00216C86" w:rsidRPr="002C20D7" w:rsidRDefault="00216C86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65C1CC63" w14:textId="77777777" w:rsidR="00216C86" w:rsidRPr="002C20D7" w:rsidRDefault="00216C86" w:rsidP="000E66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56CAE594" w14:textId="77777777" w:rsidR="00216C86" w:rsidRPr="002C20D7" w:rsidRDefault="00216C86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Postępowanie jest prowadzone w języku polskim.</w:t>
      </w:r>
    </w:p>
    <w:p w14:paraId="40D64305" w14:textId="77777777" w:rsidR="001840EC" w:rsidRPr="002C20D7" w:rsidRDefault="006F432B" w:rsidP="000E6651">
      <w:pPr>
        <w:pStyle w:val="Akapitzlist"/>
        <w:widowControl w:val="0"/>
        <w:numPr>
          <w:ilvl w:val="1"/>
          <w:numId w:val="17"/>
        </w:numPr>
        <w:suppressAutoHyphens/>
        <w:spacing w:before="0" w:after="0"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Komunikacja między Z</w:t>
      </w:r>
      <w:r w:rsidR="001840EC" w:rsidRPr="002C20D7">
        <w:rPr>
          <w:rFonts w:ascii="Cambria" w:hAnsi="Cambria"/>
          <w:sz w:val="24"/>
          <w:szCs w:val="24"/>
        </w:rPr>
        <w:t>ama</w:t>
      </w:r>
      <w:r w:rsidR="00F20AC8" w:rsidRPr="002C20D7">
        <w:rPr>
          <w:rFonts w:ascii="Cambria" w:hAnsi="Cambria"/>
          <w:sz w:val="24"/>
          <w:szCs w:val="24"/>
        </w:rPr>
        <w:t>wiającym a W</w:t>
      </w:r>
      <w:r w:rsidR="001840EC" w:rsidRPr="002C20D7">
        <w:rPr>
          <w:rFonts w:ascii="Cambria" w:hAnsi="Cambria"/>
          <w:sz w:val="24"/>
          <w:szCs w:val="24"/>
        </w:rPr>
        <w:t xml:space="preserve">ykonawcami odbywa się za pośrednictwem operatora pocztowego w rozumieniu ustawy z dnia 23 listopada 2012 r. - Prawo pocztowe </w:t>
      </w:r>
      <w:r w:rsidR="00F51CAF" w:rsidRPr="002C20D7">
        <w:rPr>
          <w:rFonts w:ascii="Cambria" w:hAnsi="Cambria"/>
          <w:sz w:val="24"/>
          <w:szCs w:val="24"/>
        </w:rPr>
        <w:t>(t. j. Dz. U. z 2016 r. poz. 1113)</w:t>
      </w:r>
      <w:r w:rsidR="001840EC" w:rsidRPr="002C20D7">
        <w:rPr>
          <w:rFonts w:ascii="Cambria" w:hAnsi="Cambria"/>
          <w:sz w:val="24"/>
          <w:szCs w:val="24"/>
        </w:rPr>
        <w:t xml:space="preserve">, osobiście, za pośrednictwem posłańca, faksu lub przy użyciu środków komunikacji elektronicznej w rozumieniu ustawy z dnia 18 lipca 2002 r. o świadczeniu usług drogą elektroniczną </w:t>
      </w:r>
      <w:r w:rsidR="00F51CAF" w:rsidRPr="002C20D7">
        <w:rPr>
          <w:rFonts w:ascii="Cambria" w:hAnsi="Cambria"/>
          <w:sz w:val="24"/>
          <w:szCs w:val="24"/>
        </w:rPr>
        <w:t>(t. j. Dz. U. z 2016 r. poz. 1030)</w:t>
      </w:r>
      <w:r w:rsidRPr="002C20D7">
        <w:rPr>
          <w:rFonts w:ascii="Cambria" w:hAnsi="Cambria"/>
          <w:sz w:val="24"/>
          <w:szCs w:val="24"/>
        </w:rPr>
        <w:t>. Jeżeli Z</w:t>
      </w:r>
      <w:r w:rsidR="00F20AC8" w:rsidRPr="002C20D7">
        <w:rPr>
          <w:rFonts w:ascii="Cambria" w:hAnsi="Cambria"/>
          <w:sz w:val="24"/>
          <w:szCs w:val="24"/>
        </w:rPr>
        <w:t>amawiający lub W</w:t>
      </w:r>
      <w:r w:rsidR="001840EC" w:rsidRPr="002C20D7">
        <w:rPr>
          <w:rFonts w:ascii="Cambria" w:hAnsi="Cambria"/>
          <w:sz w:val="24"/>
          <w:szCs w:val="24"/>
        </w:rPr>
        <w:t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14:paraId="76D5F200" w14:textId="77777777" w:rsidR="00216C86" w:rsidRPr="002C20D7" w:rsidRDefault="00216C86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przypadku braku potwierdzenia otrzymania k</w:t>
      </w:r>
      <w:r w:rsidR="00F20AC8" w:rsidRPr="002C20D7">
        <w:rPr>
          <w:rFonts w:ascii="Cambria" w:hAnsi="Cambria"/>
          <w:sz w:val="24"/>
          <w:szCs w:val="24"/>
        </w:rPr>
        <w:t>orespondencji przez W</w:t>
      </w:r>
      <w:r w:rsidR="006F432B" w:rsidRPr="002C20D7">
        <w:rPr>
          <w:rFonts w:ascii="Cambria" w:hAnsi="Cambria"/>
          <w:sz w:val="24"/>
          <w:szCs w:val="24"/>
        </w:rPr>
        <w:t>ykonawcę, Z</w:t>
      </w:r>
      <w:r w:rsidRPr="002C20D7">
        <w:rPr>
          <w:rFonts w:ascii="Cambria" w:hAnsi="Cambria"/>
          <w:sz w:val="24"/>
          <w:szCs w:val="24"/>
        </w:rPr>
        <w:t>amawiający domniema, ż</w:t>
      </w:r>
      <w:r w:rsidR="006F432B" w:rsidRPr="002C20D7">
        <w:rPr>
          <w:rFonts w:ascii="Cambria" w:hAnsi="Cambria"/>
          <w:sz w:val="24"/>
          <w:szCs w:val="24"/>
        </w:rPr>
        <w:t>e korespondencja wysłana przez Z</w:t>
      </w:r>
      <w:r w:rsidRPr="002C20D7">
        <w:rPr>
          <w:rFonts w:ascii="Cambria" w:hAnsi="Cambria"/>
          <w:sz w:val="24"/>
          <w:szCs w:val="24"/>
        </w:rPr>
        <w:t>amawiającego na numer faksu</w:t>
      </w:r>
      <w:r w:rsidR="00F20AC8" w:rsidRPr="002C20D7">
        <w:rPr>
          <w:rFonts w:ascii="Cambria" w:hAnsi="Cambria"/>
          <w:sz w:val="24"/>
          <w:szCs w:val="24"/>
        </w:rPr>
        <w:t xml:space="preserve"> lub adres e-mail podany przez W</w:t>
      </w:r>
      <w:r w:rsidRPr="002C20D7">
        <w:rPr>
          <w:rFonts w:ascii="Cambria" w:hAnsi="Cambria"/>
          <w:sz w:val="24"/>
          <w:szCs w:val="24"/>
        </w:rPr>
        <w:t>ykonawcę została mu doręczona w sposób umożliwiający zapoznanie się z jej treścią.</w:t>
      </w:r>
    </w:p>
    <w:p w14:paraId="08B1EC61" w14:textId="77777777" w:rsidR="00E57F42" w:rsidRPr="002C20D7" w:rsidRDefault="00E57F42" w:rsidP="000E6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Helvetica"/>
          <w:bCs/>
          <w:color w:val="000000"/>
          <w:sz w:val="24"/>
          <w:szCs w:val="24"/>
        </w:rPr>
      </w:pPr>
      <w:r w:rsidRPr="002C20D7">
        <w:rPr>
          <w:rFonts w:ascii="Cambria" w:hAnsi="Cambria"/>
          <w:color w:val="000000"/>
          <w:sz w:val="24"/>
          <w:szCs w:val="24"/>
        </w:rPr>
        <w:lastRenderedPageBreak/>
        <w:t xml:space="preserve">Korespondencję związaną z niniejszym postępowaniem należy kierować </w:t>
      </w:r>
      <w:r w:rsidR="00B721EE" w:rsidRPr="002C20D7">
        <w:rPr>
          <w:rFonts w:ascii="Cambria" w:hAnsi="Cambria"/>
          <w:color w:val="000000"/>
          <w:sz w:val="24"/>
          <w:szCs w:val="24"/>
        </w:rPr>
        <w:br/>
      </w:r>
      <w:r w:rsidRPr="002C20D7">
        <w:rPr>
          <w:rFonts w:ascii="Cambria" w:hAnsi="Cambria"/>
          <w:color w:val="000000"/>
          <w:sz w:val="24"/>
          <w:szCs w:val="24"/>
        </w:rPr>
        <w:t>na adres:</w:t>
      </w:r>
    </w:p>
    <w:p w14:paraId="2CC5FAD0" w14:textId="77777777" w:rsidR="001B459C" w:rsidRPr="002C20D7" w:rsidRDefault="001B459C" w:rsidP="001B459C">
      <w:pPr>
        <w:pStyle w:val="Akapitzlist"/>
        <w:autoSpaceDE w:val="0"/>
        <w:autoSpaceDN w:val="0"/>
        <w:adjustRightInd w:val="0"/>
        <w:spacing w:line="276" w:lineRule="auto"/>
        <w:ind w:left="500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Urząd Gminy Olszanica </w:t>
      </w:r>
    </w:p>
    <w:p w14:paraId="4233D288" w14:textId="77777777" w:rsidR="001B459C" w:rsidRPr="002C20D7" w:rsidRDefault="001B459C" w:rsidP="001B459C">
      <w:pPr>
        <w:pStyle w:val="Akapitzlist"/>
        <w:autoSpaceDE w:val="0"/>
        <w:autoSpaceDN w:val="0"/>
        <w:adjustRightInd w:val="0"/>
        <w:spacing w:line="276" w:lineRule="auto"/>
        <w:ind w:left="500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Olszanica 81</w:t>
      </w:r>
    </w:p>
    <w:p w14:paraId="5920847F" w14:textId="77777777" w:rsidR="001B459C" w:rsidRPr="002C20D7" w:rsidRDefault="001B459C" w:rsidP="001B459C">
      <w:pPr>
        <w:pStyle w:val="Akapitzlist"/>
        <w:widowControl w:val="0"/>
        <w:spacing w:line="276" w:lineRule="auto"/>
        <w:ind w:left="500"/>
        <w:outlineLvl w:val="3"/>
        <w:rPr>
          <w:rFonts w:ascii="Cambria" w:hAnsi="Cambria"/>
          <w:b/>
          <w:sz w:val="24"/>
          <w:szCs w:val="24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38-722 Olszanica</w:t>
      </w:r>
    </w:p>
    <w:p w14:paraId="4F87D4DA" w14:textId="77777777" w:rsidR="004C039C" w:rsidRPr="002C20D7" w:rsidRDefault="00E57F42" w:rsidP="00E57F42">
      <w:pPr>
        <w:pStyle w:val="Akapitzlist"/>
        <w:widowControl w:val="0"/>
        <w:suppressAutoHyphens/>
        <w:spacing w:after="0"/>
        <w:ind w:hanging="11"/>
        <w:outlineLvl w:val="3"/>
        <w:rPr>
          <w:rFonts w:ascii="Cambria" w:hAnsi="Cambria" w:cs="Cambria"/>
          <w:b/>
          <w:color w:val="000000" w:themeColor="text1"/>
          <w:sz w:val="24"/>
          <w:szCs w:val="24"/>
        </w:rPr>
      </w:pPr>
      <w:r w:rsidRPr="002C20D7">
        <w:rPr>
          <w:rFonts w:ascii="Cambria" w:hAnsi="Cambria" w:cs="Cambria"/>
          <w:color w:val="000000"/>
          <w:sz w:val="24"/>
          <w:szCs w:val="24"/>
        </w:rPr>
        <w:t>Numer faksu:</w:t>
      </w:r>
      <w:r w:rsidRPr="002C20D7">
        <w:rPr>
          <w:rFonts w:ascii="Cambria" w:hAnsi="Cambria"/>
          <w:sz w:val="24"/>
          <w:szCs w:val="24"/>
        </w:rPr>
        <w:t xml:space="preserve"> </w:t>
      </w:r>
      <w:r w:rsidR="008D42D7" w:rsidRPr="002C20D7">
        <w:rPr>
          <w:rFonts w:ascii="Cambria" w:hAnsi="Cambria" w:cs="Cambria"/>
          <w:b/>
          <w:color w:val="000000" w:themeColor="text1"/>
          <w:sz w:val="24"/>
          <w:szCs w:val="24"/>
        </w:rPr>
        <w:t>+48 13 461 73 73</w:t>
      </w:r>
    </w:p>
    <w:p w14:paraId="28FD8B6F" w14:textId="77777777" w:rsidR="004C039C" w:rsidRPr="002C20D7" w:rsidRDefault="00E57F42" w:rsidP="004C039C">
      <w:pPr>
        <w:pStyle w:val="Akapitzlist"/>
        <w:widowControl w:val="0"/>
        <w:suppressAutoHyphens/>
        <w:spacing w:after="0"/>
        <w:ind w:hanging="11"/>
        <w:outlineLvl w:val="3"/>
        <w:rPr>
          <w:rFonts w:ascii="Cambria" w:hAnsi="Cambria"/>
          <w:color w:val="0070C0"/>
          <w:sz w:val="24"/>
          <w:szCs w:val="24"/>
          <w:u w:val="single"/>
          <w:lang w:val="en-US"/>
        </w:rPr>
      </w:pPr>
      <w:r w:rsidRPr="002C20D7">
        <w:rPr>
          <w:rFonts w:ascii="Cambria" w:hAnsi="Cambria" w:cs="Cambria"/>
          <w:color w:val="000000"/>
          <w:sz w:val="24"/>
          <w:szCs w:val="24"/>
          <w:lang w:val="en-US"/>
        </w:rPr>
        <w:t xml:space="preserve">e-mail: </w:t>
      </w:r>
      <w:r w:rsidR="00821216" w:rsidRPr="002C20D7">
        <w:rPr>
          <w:rFonts w:ascii="Cambria" w:hAnsi="Cambria" w:cs="Cambria"/>
          <w:b/>
          <w:color w:val="000000" w:themeColor="text1"/>
          <w:sz w:val="24"/>
          <w:szCs w:val="24"/>
          <w:lang w:val="en-US"/>
        </w:rPr>
        <w:t>gmina@olszanica.pl</w:t>
      </w:r>
    </w:p>
    <w:p w14:paraId="21DAEBCE" w14:textId="77777777" w:rsidR="00E57F42" w:rsidRPr="002C20D7" w:rsidRDefault="00E57F42" w:rsidP="008D42D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2C20D7">
        <w:rPr>
          <w:rFonts w:ascii="Cambria" w:hAnsi="Cambria" w:cs="Helvetica"/>
          <w:bCs/>
          <w:color w:val="000000" w:themeColor="text1"/>
          <w:sz w:val="24"/>
          <w:szCs w:val="24"/>
        </w:rPr>
        <w:t>W korespondencji związa</w:t>
      </w:r>
      <w:r w:rsidR="00F20AC8" w:rsidRPr="002C20D7">
        <w:rPr>
          <w:rFonts w:ascii="Cambria" w:hAnsi="Cambria" w:cs="Helvetica"/>
          <w:bCs/>
          <w:color w:val="000000" w:themeColor="text1"/>
          <w:sz w:val="24"/>
          <w:szCs w:val="24"/>
        </w:rPr>
        <w:t>nej z niniejszym postępowaniem W</w:t>
      </w:r>
      <w:r w:rsidRPr="002C20D7">
        <w:rPr>
          <w:rFonts w:ascii="Cambria" w:hAnsi="Cambria" w:cs="Helvetica"/>
          <w:bCs/>
          <w:color w:val="000000" w:themeColor="text1"/>
          <w:sz w:val="24"/>
          <w:szCs w:val="24"/>
        </w:rPr>
        <w:t xml:space="preserve">ykonawcy powinni posługiwać się znakiem postępowania: </w:t>
      </w:r>
      <w:r w:rsidR="00110E92" w:rsidRPr="002C20D7">
        <w:rPr>
          <w:rFonts w:ascii="Cambria" w:hAnsi="Cambria" w:cs="Cambria"/>
          <w:b/>
          <w:color w:val="000000" w:themeColor="text1"/>
          <w:sz w:val="24"/>
          <w:szCs w:val="24"/>
        </w:rPr>
        <w:t>RRG.271.1.5</w:t>
      </w:r>
      <w:r w:rsidR="008D42D7" w:rsidRPr="002C20D7">
        <w:rPr>
          <w:rFonts w:ascii="Cambria" w:hAnsi="Cambria" w:cs="Cambria"/>
          <w:b/>
          <w:color w:val="000000" w:themeColor="text1"/>
          <w:sz w:val="24"/>
          <w:szCs w:val="24"/>
        </w:rPr>
        <w:t>.2018</w:t>
      </w:r>
    </w:p>
    <w:p w14:paraId="66950670" w14:textId="77777777" w:rsidR="00E57F42" w:rsidRPr="002C20D7" w:rsidRDefault="00E57F42" w:rsidP="000E6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2C20D7">
        <w:rPr>
          <w:rFonts w:ascii="Cambria" w:hAnsi="Cambria" w:cs="Helvetica"/>
          <w:bCs/>
          <w:color w:val="000000"/>
          <w:sz w:val="24"/>
          <w:szCs w:val="24"/>
        </w:rPr>
        <w:t>Zamawiający wyznacza do kontaktowania się z Wykonawcami pracownik</w:t>
      </w:r>
      <w:r w:rsidR="006F131E" w:rsidRPr="002C20D7">
        <w:rPr>
          <w:rFonts w:ascii="Cambria" w:hAnsi="Cambria" w:cs="Helvetica"/>
          <w:bCs/>
          <w:color w:val="000000"/>
          <w:sz w:val="24"/>
          <w:szCs w:val="24"/>
        </w:rPr>
        <w:t>ów</w:t>
      </w:r>
      <w:r w:rsidRPr="002C20D7">
        <w:rPr>
          <w:rFonts w:ascii="Cambria" w:hAnsi="Cambria" w:cs="Helvetica"/>
          <w:bCs/>
          <w:color w:val="000000"/>
          <w:sz w:val="24"/>
          <w:szCs w:val="24"/>
        </w:rPr>
        <w:t xml:space="preserve"> Urzędu Gminy </w:t>
      </w:r>
      <w:r w:rsidR="00821216" w:rsidRPr="002C20D7">
        <w:rPr>
          <w:rFonts w:ascii="Cambria" w:hAnsi="Cambria" w:cs="Helvetica"/>
          <w:bCs/>
          <w:color w:val="000000"/>
          <w:sz w:val="24"/>
          <w:szCs w:val="24"/>
        </w:rPr>
        <w:t>Olszanica</w:t>
      </w:r>
      <w:r w:rsidRPr="002C20D7">
        <w:rPr>
          <w:rFonts w:ascii="Cambria" w:hAnsi="Cambria" w:cs="Helvetica"/>
          <w:bCs/>
          <w:color w:val="000000"/>
          <w:sz w:val="24"/>
          <w:szCs w:val="24"/>
        </w:rPr>
        <w:t xml:space="preserve">: </w:t>
      </w:r>
    </w:p>
    <w:p w14:paraId="7E24F743" w14:textId="77777777" w:rsidR="00B10EAA" w:rsidRPr="002C20D7" w:rsidRDefault="00B721EE" w:rsidP="000E665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993" w:hanging="284"/>
        <w:rPr>
          <w:rFonts w:ascii="Cambria" w:hAnsi="Cambria" w:cs="Helvetica"/>
          <w:bCs/>
          <w:color w:val="000000"/>
          <w:sz w:val="24"/>
          <w:szCs w:val="24"/>
        </w:rPr>
      </w:pPr>
      <w:r w:rsidRPr="002C20D7">
        <w:rPr>
          <w:rFonts w:ascii="Cambria" w:hAnsi="Cambria" w:cs="Helvetica"/>
          <w:b/>
          <w:bCs/>
          <w:color w:val="000000"/>
          <w:sz w:val="24"/>
          <w:szCs w:val="24"/>
        </w:rPr>
        <w:t>Pani</w:t>
      </w:r>
      <w:r w:rsidR="006F2D46" w:rsidRPr="002C20D7">
        <w:rPr>
          <w:rFonts w:ascii="Cambria" w:hAnsi="Cambria" w:cs="Helvetica"/>
          <w:b/>
          <w:bCs/>
          <w:color w:val="000000"/>
          <w:sz w:val="24"/>
          <w:szCs w:val="24"/>
        </w:rPr>
        <w:t xml:space="preserve"> </w:t>
      </w:r>
      <w:r w:rsidR="008D42D7" w:rsidRPr="002C20D7">
        <w:rPr>
          <w:rFonts w:ascii="Cambria" w:hAnsi="Cambria" w:cs="Cambria"/>
          <w:b/>
          <w:color w:val="000000" w:themeColor="text1"/>
          <w:sz w:val="24"/>
          <w:szCs w:val="24"/>
          <w:lang w:val="en-US"/>
        </w:rPr>
        <w:t>Aleksandra Stelmach-Klajne</w:t>
      </w:r>
    </w:p>
    <w:p w14:paraId="6B2EB9DA" w14:textId="77777777" w:rsidR="00B10EAA" w:rsidRPr="002C20D7" w:rsidRDefault="00125A23" w:rsidP="00B721EE">
      <w:pPr>
        <w:pStyle w:val="Akapitzlist"/>
        <w:autoSpaceDE w:val="0"/>
        <w:autoSpaceDN w:val="0"/>
        <w:adjustRightInd w:val="0"/>
        <w:ind w:left="993"/>
        <w:rPr>
          <w:rStyle w:val="Hipercze"/>
          <w:rFonts w:ascii="Cambria" w:hAnsi="Cambria"/>
          <w:color w:val="C00000"/>
          <w:sz w:val="24"/>
          <w:szCs w:val="24"/>
        </w:rPr>
      </w:pPr>
      <w:r w:rsidRPr="002C20D7">
        <w:rPr>
          <w:rFonts w:ascii="Cambria" w:hAnsi="Cambria" w:cs="Helvetica"/>
          <w:bCs/>
          <w:color w:val="000000"/>
          <w:sz w:val="24"/>
          <w:szCs w:val="24"/>
          <w:lang w:val="en-US"/>
        </w:rPr>
        <w:t>n</w:t>
      </w:r>
      <w:r w:rsidR="00FF3E91" w:rsidRPr="002C20D7">
        <w:rPr>
          <w:rFonts w:ascii="Cambria" w:hAnsi="Cambria" w:cs="Helvetica"/>
          <w:bCs/>
          <w:color w:val="000000"/>
          <w:sz w:val="24"/>
          <w:szCs w:val="24"/>
          <w:lang w:val="en-US"/>
        </w:rPr>
        <w:t>r</w:t>
      </w:r>
      <w:r w:rsidRPr="002C20D7">
        <w:rPr>
          <w:rFonts w:ascii="Cambria" w:hAnsi="Cambria" w:cs="Helvetica"/>
          <w:bCs/>
          <w:color w:val="000000"/>
          <w:sz w:val="24"/>
          <w:szCs w:val="24"/>
          <w:lang w:val="en-US"/>
        </w:rPr>
        <w:t>.</w:t>
      </w:r>
      <w:r w:rsidR="00FF3E91" w:rsidRPr="002C20D7">
        <w:rPr>
          <w:rFonts w:ascii="Cambria" w:hAnsi="Cambria" w:cs="Helvetica"/>
          <w:bCs/>
          <w:color w:val="000000"/>
          <w:sz w:val="24"/>
          <w:szCs w:val="24"/>
          <w:lang w:val="en-US"/>
        </w:rPr>
        <w:t xml:space="preserve"> fax. </w:t>
      </w:r>
      <w:r w:rsidR="008D42D7" w:rsidRPr="002C20D7">
        <w:rPr>
          <w:rFonts w:ascii="Cambria" w:hAnsi="Cambria" w:cs="Cambria"/>
          <w:b/>
          <w:color w:val="000000" w:themeColor="text1"/>
          <w:sz w:val="24"/>
          <w:szCs w:val="24"/>
          <w:lang w:val="en-US"/>
        </w:rPr>
        <w:t>+48 13 461 73 73</w:t>
      </w:r>
    </w:p>
    <w:p w14:paraId="7A9CCB6A" w14:textId="77777777" w:rsidR="00E57F42" w:rsidRPr="002C20D7" w:rsidRDefault="00E57F42" w:rsidP="00E57F42">
      <w:pPr>
        <w:pStyle w:val="Akapitzlist"/>
        <w:autoSpaceDE w:val="0"/>
        <w:autoSpaceDN w:val="0"/>
        <w:adjustRightInd w:val="0"/>
        <w:spacing w:after="0"/>
        <w:ind w:left="709"/>
        <w:rPr>
          <w:rStyle w:val="Hipercze"/>
          <w:rFonts w:ascii="Cambria" w:hAnsi="Cambria"/>
          <w:color w:val="0070C0"/>
          <w:sz w:val="24"/>
          <w:szCs w:val="24"/>
        </w:rPr>
      </w:pPr>
      <w:r w:rsidRPr="002C20D7">
        <w:rPr>
          <w:rFonts w:ascii="Cambria" w:hAnsi="Cambria"/>
          <w:color w:val="000000"/>
          <w:sz w:val="24"/>
          <w:szCs w:val="24"/>
        </w:rPr>
        <w:t>od poniedziałku do piątku w godzinach pracy urzędu określonych w pkt. 1.1. SIWZ z wyłączeniem dni ustawowo wolnych od pracy.</w:t>
      </w:r>
    </w:p>
    <w:p w14:paraId="6C349F03" w14:textId="77777777" w:rsidR="00E57F42" w:rsidRPr="002C20D7" w:rsidRDefault="00E57F42" w:rsidP="000E6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2C20D7">
        <w:rPr>
          <w:rFonts w:ascii="Cambria" w:hAnsi="Cambria" w:cs="Arial"/>
          <w:sz w:val="24"/>
          <w:szCs w:val="24"/>
        </w:rPr>
        <w:t xml:space="preserve">Zamawiający </w:t>
      </w:r>
      <w:r w:rsidRPr="002C20D7">
        <w:rPr>
          <w:rFonts w:ascii="Cambria" w:hAnsi="Cambria" w:cs="Arial"/>
          <w:b/>
          <w:sz w:val="24"/>
          <w:szCs w:val="24"/>
          <w:u w:val="single"/>
        </w:rPr>
        <w:t>nie przewiduje</w:t>
      </w:r>
      <w:r w:rsidR="00F20AC8" w:rsidRPr="002C20D7">
        <w:rPr>
          <w:rFonts w:ascii="Cambria" w:hAnsi="Cambria" w:cs="Arial"/>
          <w:sz w:val="24"/>
          <w:szCs w:val="24"/>
        </w:rPr>
        <w:t xml:space="preserve"> zorganizowania zebrania a W</w:t>
      </w:r>
      <w:r w:rsidRPr="002C20D7">
        <w:rPr>
          <w:rFonts w:ascii="Cambria" w:hAnsi="Cambria" w:cs="Arial"/>
          <w:sz w:val="24"/>
          <w:szCs w:val="24"/>
        </w:rPr>
        <w:t>ykonawcami.</w:t>
      </w:r>
    </w:p>
    <w:p w14:paraId="39C51985" w14:textId="77777777" w:rsidR="00E57F42" w:rsidRPr="002C20D7" w:rsidRDefault="00E57F42" w:rsidP="000E6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Helvetica"/>
          <w:b/>
          <w:bCs/>
          <w:color w:val="000000" w:themeColor="text1"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 xml:space="preserve">Nie udziela się żadnych ustnych i telefonicznych informacji, wyjaśnień </w:t>
      </w:r>
      <w:r w:rsidR="006F432B" w:rsidRPr="002C20D7">
        <w:rPr>
          <w:rFonts w:ascii="Cambria" w:hAnsi="Cambria" w:cs="Arial"/>
          <w:b/>
          <w:sz w:val="24"/>
          <w:szCs w:val="24"/>
        </w:rPr>
        <w:t>czy odpowiedzi na kierowane do Z</w:t>
      </w:r>
      <w:r w:rsidRPr="002C20D7">
        <w:rPr>
          <w:rFonts w:ascii="Cambria" w:hAnsi="Cambria" w:cs="Arial"/>
          <w:b/>
          <w:sz w:val="24"/>
          <w:szCs w:val="24"/>
        </w:rPr>
        <w:t>amawiającego zapytania.</w:t>
      </w:r>
    </w:p>
    <w:p w14:paraId="5970DEA7" w14:textId="77777777" w:rsidR="007062A8" w:rsidRDefault="007062A8" w:rsidP="007062A8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b/>
          <w:sz w:val="24"/>
          <w:szCs w:val="24"/>
        </w:rPr>
      </w:pPr>
    </w:p>
    <w:p w14:paraId="18D3BD8C" w14:textId="77777777" w:rsidR="00070B48" w:rsidRPr="00070B48" w:rsidRDefault="00070B48" w:rsidP="007062A8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b/>
          <w:sz w:val="16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16C86" w:rsidRPr="002C20D7" w14:paraId="2C171170" w14:textId="77777777" w:rsidTr="009F087A">
        <w:trPr>
          <w:jc w:val="center"/>
        </w:trPr>
        <w:tc>
          <w:tcPr>
            <w:tcW w:w="9102" w:type="dxa"/>
            <w:shd w:val="clear" w:color="auto" w:fill="auto"/>
          </w:tcPr>
          <w:p w14:paraId="5A1A969E" w14:textId="77777777" w:rsidR="00216C86" w:rsidRPr="002C20D7" w:rsidRDefault="00216C86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6A6674" w:rsidRPr="002C20D7">
              <w:rPr>
                <w:rFonts w:ascii="Cambria" w:hAnsi="Cambria"/>
                <w:sz w:val="26"/>
                <w:szCs w:val="26"/>
              </w:rPr>
              <w:t>20</w:t>
            </w:r>
          </w:p>
          <w:p w14:paraId="4910FF18" w14:textId="77777777" w:rsidR="00216C86" w:rsidRPr="002C20D7" w:rsidRDefault="002F1E50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POUCZENIE O ŚRODKACH OCHRONY PRAWNEJ</w:t>
            </w:r>
          </w:p>
        </w:tc>
      </w:tr>
    </w:tbl>
    <w:p w14:paraId="0C04C7BD" w14:textId="77777777" w:rsidR="00216C86" w:rsidRPr="002C20D7" w:rsidRDefault="00216C86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2E6F4D2B" w14:textId="77777777" w:rsidR="00216C86" w:rsidRPr="002C20D7" w:rsidRDefault="00216C86" w:rsidP="000E66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7EF0243D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5DAB2C26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0AC98E8A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716E0AB6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259DEC5E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36819C8E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255FB53A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63B82A0A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2B31B5C6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2D17353D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6E62237F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45F8C422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73893613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71EC5C0E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13946752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3F4C6D5C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720C4194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5B3CBED4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4471B2CB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58E4DF2D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5F529B7C" w14:textId="77777777" w:rsidR="00A275CC" w:rsidRPr="002C20D7" w:rsidRDefault="00A275CC" w:rsidP="006A6674">
      <w:pPr>
        <w:pStyle w:val="Akapitzlist"/>
        <w:widowControl w:val="0"/>
        <w:numPr>
          <w:ilvl w:val="1"/>
          <w:numId w:val="22"/>
        </w:numPr>
        <w:suppressAutoHyphens/>
        <w:spacing w:before="0" w:after="0" w:line="276" w:lineRule="auto"/>
        <w:ind w:left="85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Środ</w:t>
      </w:r>
      <w:r w:rsidR="00F20AC8" w:rsidRPr="002C20D7">
        <w:rPr>
          <w:rFonts w:ascii="Cambria" w:eastAsia="Cambria" w:hAnsi="Cambria" w:cs="Cambria"/>
          <w:sz w:val="24"/>
          <w:szCs w:val="24"/>
        </w:rPr>
        <w:t>ki ochrony prawnej przysługują W</w:t>
      </w:r>
      <w:r w:rsidRPr="002C20D7">
        <w:rPr>
          <w:rFonts w:ascii="Cambria" w:eastAsia="Cambria" w:hAnsi="Cambria" w:cs="Cambria"/>
          <w:sz w:val="24"/>
          <w:szCs w:val="24"/>
        </w:rPr>
        <w:t>ykonawcy, a także innemu podmiotowi, jeżeli ma lub miał interes w uzyskaniu danego zamówienia oraz poniósł lub może ponieść szkodę w wyniku naruszenia przez Zamawiającego przepisów ustawy.</w:t>
      </w:r>
    </w:p>
    <w:p w14:paraId="7F23D197" w14:textId="77777777" w:rsidR="00A275CC" w:rsidRPr="002C20D7" w:rsidRDefault="00A275CC" w:rsidP="00A275CC">
      <w:pPr>
        <w:pStyle w:val="Akapitzlist"/>
        <w:widowControl w:val="0"/>
        <w:suppressAutoHyphens/>
        <w:spacing w:after="0"/>
        <w:ind w:left="709"/>
        <w:jc w:val="center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b/>
          <w:sz w:val="24"/>
          <w:szCs w:val="24"/>
        </w:rPr>
        <w:t>Odwołanie.</w:t>
      </w:r>
    </w:p>
    <w:p w14:paraId="1C2C7D20" w14:textId="77777777" w:rsidR="00A275CC" w:rsidRPr="002C20D7" w:rsidRDefault="00A275CC" w:rsidP="000E6651">
      <w:pPr>
        <w:pStyle w:val="Akapitzlist"/>
        <w:widowControl w:val="0"/>
        <w:numPr>
          <w:ilvl w:val="1"/>
          <w:numId w:val="22"/>
        </w:numPr>
        <w:suppressAutoHyphens/>
        <w:spacing w:before="0" w:after="0" w:line="276" w:lineRule="auto"/>
        <w:ind w:left="993" w:hanging="567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Odwołanie przysługuje wobec czynności:</w:t>
      </w:r>
    </w:p>
    <w:p w14:paraId="71C9046C" w14:textId="77777777" w:rsidR="00A275CC" w:rsidRPr="002C20D7" w:rsidRDefault="00A275CC" w:rsidP="000E6651">
      <w:pPr>
        <w:pStyle w:val="Akapitzlist"/>
        <w:numPr>
          <w:ilvl w:val="0"/>
          <w:numId w:val="23"/>
        </w:numPr>
        <w:spacing w:line="276" w:lineRule="auto"/>
        <w:ind w:left="1276" w:hanging="28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określenia warunków udziału w postępowaniu,</w:t>
      </w:r>
    </w:p>
    <w:p w14:paraId="47BB8E3B" w14:textId="77777777" w:rsidR="00A275CC" w:rsidRPr="002C20D7" w:rsidRDefault="00A275CC" w:rsidP="000E6651">
      <w:pPr>
        <w:pStyle w:val="Akapitzlist"/>
        <w:numPr>
          <w:ilvl w:val="0"/>
          <w:numId w:val="23"/>
        </w:numPr>
        <w:spacing w:line="276" w:lineRule="auto"/>
        <w:ind w:left="1276" w:hanging="28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wykluczenia odwołującego z postępowania o udzielenie zamówienia;</w:t>
      </w:r>
    </w:p>
    <w:p w14:paraId="014C55F6" w14:textId="77777777" w:rsidR="00A275CC" w:rsidRPr="002C20D7" w:rsidRDefault="00A275CC" w:rsidP="000E6651">
      <w:pPr>
        <w:pStyle w:val="Akapitzlist"/>
        <w:numPr>
          <w:ilvl w:val="0"/>
          <w:numId w:val="23"/>
        </w:numPr>
        <w:spacing w:line="276" w:lineRule="auto"/>
        <w:ind w:left="1276" w:hanging="28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odrzucenia oferty odwołującego;</w:t>
      </w:r>
    </w:p>
    <w:p w14:paraId="688A80C0" w14:textId="77777777" w:rsidR="00A275CC" w:rsidRPr="002C20D7" w:rsidRDefault="00A275CC" w:rsidP="000E6651">
      <w:pPr>
        <w:pStyle w:val="Akapitzlist"/>
        <w:numPr>
          <w:ilvl w:val="0"/>
          <w:numId w:val="23"/>
        </w:numPr>
        <w:spacing w:line="276" w:lineRule="auto"/>
        <w:ind w:left="1276" w:hanging="28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opisu przedmiotu zamówienia;</w:t>
      </w:r>
    </w:p>
    <w:p w14:paraId="247A4368" w14:textId="77777777" w:rsidR="00A275CC" w:rsidRPr="002C20D7" w:rsidRDefault="00A275CC" w:rsidP="000E6651">
      <w:pPr>
        <w:pStyle w:val="Akapitzlist"/>
        <w:numPr>
          <w:ilvl w:val="0"/>
          <w:numId w:val="23"/>
        </w:numPr>
        <w:spacing w:line="276" w:lineRule="auto"/>
        <w:ind w:left="1276" w:hanging="28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wyboru najkorzystniejszej oferty.</w:t>
      </w:r>
    </w:p>
    <w:p w14:paraId="0178C32D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Odwołanie powinno wskazywać czynn</w:t>
      </w:r>
      <w:r w:rsidR="006F432B" w:rsidRPr="002C20D7">
        <w:rPr>
          <w:rFonts w:ascii="Cambria" w:eastAsia="Cambria" w:hAnsi="Cambria" w:cs="Cambria"/>
          <w:sz w:val="24"/>
          <w:szCs w:val="24"/>
        </w:rPr>
        <w:t>ości lub zaniechania czynności Z</w:t>
      </w:r>
      <w:r w:rsidRPr="002C20D7">
        <w:rPr>
          <w:rFonts w:ascii="Cambria" w:eastAsia="Cambria" w:hAnsi="Cambria" w:cs="Cambria"/>
          <w:sz w:val="24"/>
          <w:szCs w:val="24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10E45963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134"/>
          <w:tab w:val="left" w:pos="1985"/>
        </w:tabs>
        <w:suppressAutoHyphens/>
        <w:spacing w:before="0" w:after="0" w:line="276" w:lineRule="auto"/>
        <w:ind w:left="1701" w:hanging="708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 xml:space="preserve">Odwołanie wnosi się do Prezesa Krajowej Izby odwoławczej </w:t>
      </w:r>
      <w:r w:rsidRPr="002C20D7">
        <w:rPr>
          <w:rFonts w:ascii="Cambria" w:eastAsia="Cambria" w:hAnsi="Cambria" w:cs="Cambria"/>
          <w:sz w:val="24"/>
          <w:szCs w:val="24"/>
        </w:rPr>
        <w:br/>
        <w:t xml:space="preserve">w formie pisemnej albo elektronicznej opatrzonej bezpiecznym </w:t>
      </w:r>
      <w:r w:rsidRPr="002C20D7">
        <w:rPr>
          <w:rFonts w:ascii="Cambria" w:eastAsia="Cambria" w:hAnsi="Cambria" w:cs="Cambria"/>
          <w:sz w:val="24"/>
          <w:szCs w:val="24"/>
        </w:rPr>
        <w:lastRenderedPageBreak/>
        <w:t xml:space="preserve">podpisem elektronicznym weryfikowanym za pomocą ważnego kwalifikowanego certyfikatu </w:t>
      </w:r>
      <w:r w:rsidRPr="002C20D7">
        <w:rPr>
          <w:rFonts w:ascii="Cambria" w:hAnsi="Cambria"/>
          <w:sz w:val="24"/>
          <w:szCs w:val="24"/>
        </w:rPr>
        <w:t>lub równoważnego środka, spełniającego wymagania dla tego rodzaju podpisu.</w:t>
      </w:r>
    </w:p>
    <w:p w14:paraId="2345DBBF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134"/>
          <w:tab w:val="left" w:pos="1985"/>
        </w:tabs>
        <w:suppressAutoHyphens/>
        <w:spacing w:before="0" w:after="0" w:line="276" w:lineRule="auto"/>
        <w:ind w:left="1701" w:hanging="708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 xml:space="preserve">Odwołanie wnosi się w terminie 5 dni od dnia </w:t>
      </w:r>
      <w:r w:rsidRPr="002C20D7">
        <w:rPr>
          <w:rFonts w:ascii="Cambria" w:hAnsi="Cambria"/>
          <w:sz w:val="24"/>
          <w:szCs w:val="24"/>
        </w:rPr>
        <w:t>prze</w:t>
      </w:r>
      <w:r w:rsidR="006F432B" w:rsidRPr="002C20D7">
        <w:rPr>
          <w:rFonts w:ascii="Cambria" w:hAnsi="Cambria"/>
          <w:sz w:val="24"/>
          <w:szCs w:val="24"/>
        </w:rPr>
        <w:t xml:space="preserve">słania informacji </w:t>
      </w:r>
      <w:r w:rsidR="006F432B" w:rsidRPr="002C20D7">
        <w:rPr>
          <w:rFonts w:ascii="Cambria" w:hAnsi="Cambria"/>
          <w:sz w:val="24"/>
          <w:szCs w:val="24"/>
        </w:rPr>
        <w:br/>
        <w:t>o czynności Z</w:t>
      </w:r>
      <w:r w:rsidRPr="002C20D7">
        <w:rPr>
          <w:rFonts w:ascii="Cambria" w:hAnsi="Cambria"/>
          <w:sz w:val="24"/>
          <w:szCs w:val="24"/>
        </w:rPr>
        <w:t>amawiającego stanowiącej podstawę jego wniesienia - jeżeli zostały przesłane w sposób określony w art. 180 ust. 5 PZP zdanie drugie albo w terminie 10 dni - jeżeli zostały przesłane w inny sposób</w:t>
      </w:r>
      <w:r w:rsidRPr="002C20D7">
        <w:rPr>
          <w:rFonts w:ascii="Cambria" w:eastAsia="Cambria" w:hAnsi="Cambria" w:cs="Cambria"/>
          <w:sz w:val="24"/>
          <w:szCs w:val="24"/>
        </w:rPr>
        <w:t>.</w:t>
      </w:r>
    </w:p>
    <w:p w14:paraId="4A0BF6E1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134"/>
          <w:tab w:val="left" w:pos="1985"/>
        </w:tabs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14:paraId="480AF8AE" w14:textId="7B4C4609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134"/>
          <w:tab w:val="left" w:pos="1276"/>
          <w:tab w:val="left" w:pos="1985"/>
        </w:tabs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Wykonawca może w terminie przewidzianym do wni</w:t>
      </w:r>
      <w:r w:rsidR="006F432B" w:rsidRPr="002C20D7">
        <w:rPr>
          <w:rFonts w:ascii="Cambria" w:eastAsia="Cambria" w:hAnsi="Cambria" w:cs="Cambria"/>
          <w:sz w:val="24"/>
          <w:szCs w:val="24"/>
        </w:rPr>
        <w:t>esienia odwołania poinformować Z</w:t>
      </w:r>
      <w:r w:rsidRPr="002C20D7">
        <w:rPr>
          <w:rFonts w:ascii="Cambria" w:eastAsia="Cambria" w:hAnsi="Cambria" w:cs="Cambria"/>
          <w:sz w:val="24"/>
          <w:szCs w:val="24"/>
        </w:rPr>
        <w:t>amawiającego o niezgodnej z przepisami ustawy czynności podjętej przez niego lub zaniechaniu czynności, do której jest on zobowiązany na podstawie Ustawy Prawo Zamówień Publicznych, na które nie przysł</w:t>
      </w:r>
      <w:r w:rsidR="007775D8">
        <w:rPr>
          <w:rFonts w:ascii="Cambria" w:eastAsia="Cambria" w:hAnsi="Cambria" w:cs="Cambria"/>
          <w:sz w:val="24"/>
          <w:szCs w:val="24"/>
        </w:rPr>
        <w:t>uguje odwołanie zgodnie z pkt 20</w:t>
      </w:r>
      <w:r w:rsidRPr="002C20D7">
        <w:rPr>
          <w:rFonts w:ascii="Cambria" w:eastAsia="Cambria" w:hAnsi="Cambria" w:cs="Cambria"/>
          <w:sz w:val="24"/>
          <w:szCs w:val="24"/>
        </w:rPr>
        <w:t>.2.</w:t>
      </w:r>
    </w:p>
    <w:p w14:paraId="67F312C2" w14:textId="77777777" w:rsidR="00A275CC" w:rsidRPr="002C20D7" w:rsidRDefault="00A275CC" w:rsidP="00A275CC">
      <w:pPr>
        <w:pStyle w:val="Akapitzlist"/>
        <w:widowControl w:val="0"/>
        <w:suppressAutoHyphens/>
        <w:spacing w:after="0"/>
        <w:ind w:left="709"/>
        <w:jc w:val="center"/>
        <w:outlineLvl w:val="3"/>
        <w:rPr>
          <w:rFonts w:ascii="Cambria" w:eastAsia="Cambria" w:hAnsi="Cambria" w:cs="Cambria"/>
          <w:b/>
          <w:sz w:val="24"/>
          <w:szCs w:val="24"/>
        </w:rPr>
      </w:pPr>
    </w:p>
    <w:p w14:paraId="73239DBA" w14:textId="77777777" w:rsidR="00A275CC" w:rsidRPr="002C20D7" w:rsidRDefault="00A275CC" w:rsidP="00A275CC">
      <w:pPr>
        <w:pStyle w:val="Akapitzlist"/>
        <w:widowControl w:val="0"/>
        <w:suppressAutoHyphens/>
        <w:spacing w:after="0"/>
        <w:ind w:left="709"/>
        <w:jc w:val="center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b/>
          <w:sz w:val="24"/>
          <w:szCs w:val="24"/>
        </w:rPr>
        <w:t>Skarga do sądu.</w:t>
      </w:r>
    </w:p>
    <w:p w14:paraId="3866CF13" w14:textId="77777777" w:rsidR="00A275CC" w:rsidRPr="002C20D7" w:rsidRDefault="00A275CC" w:rsidP="000E6651">
      <w:pPr>
        <w:pStyle w:val="Akapitzlist"/>
        <w:widowControl w:val="0"/>
        <w:numPr>
          <w:ilvl w:val="1"/>
          <w:numId w:val="22"/>
        </w:numPr>
        <w:tabs>
          <w:tab w:val="left" w:pos="1276"/>
        </w:tabs>
        <w:suppressAutoHyphens/>
        <w:spacing w:before="0" w:after="0" w:line="276" w:lineRule="auto"/>
        <w:ind w:left="993" w:hanging="567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Na orzeczenie Krajowej Izby Odwoławczej stronom oraz uczestnikom postępowania odwoławczego.</w:t>
      </w:r>
    </w:p>
    <w:p w14:paraId="5B22D1F5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276"/>
        </w:tabs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Skargę wnosi się do Sądu Okręgowego właściwego dla siedziby albo miejsca zamieszkania Zamawiającego.</w:t>
      </w:r>
    </w:p>
    <w:p w14:paraId="61DD9DD6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276"/>
        </w:tabs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 xml:space="preserve">Skargę wnosi się za pośrednictwem Prezesa Izby w terminie 7 dni od dnia doręczenia orzeczenia Izby, przesyłając jednocześnie jej odpis przeciwnikowi skargi. Złożenie skargi w placówce pocztowej operatora wyznaczonego </w:t>
      </w:r>
      <w:r w:rsidRPr="002C20D7">
        <w:rPr>
          <w:rFonts w:ascii="Cambria" w:eastAsia="Cambria" w:hAnsi="Cambria" w:cs="Cambria"/>
          <w:sz w:val="24"/>
          <w:szCs w:val="24"/>
        </w:rPr>
        <w:br/>
        <w:t xml:space="preserve">w rozumieniu ustawy z dnia 23 listopada 2012 r.- Prawo pocztowe </w:t>
      </w:r>
      <w:r w:rsidRPr="002C20D7">
        <w:rPr>
          <w:rFonts w:ascii="Cambria" w:eastAsia="Cambria" w:hAnsi="Cambria" w:cs="Cambria"/>
          <w:sz w:val="24"/>
          <w:szCs w:val="24"/>
        </w:rPr>
        <w:br/>
      </w:r>
      <w:r w:rsidRPr="002C20D7">
        <w:rPr>
          <w:rFonts w:ascii="Cambria" w:hAnsi="Cambria"/>
          <w:color w:val="000000"/>
          <w:sz w:val="24"/>
          <w:szCs w:val="24"/>
        </w:rPr>
        <w:t xml:space="preserve">(t. j. Dz. U. z 2016 r. poz. 1113) </w:t>
      </w:r>
      <w:r w:rsidRPr="002C20D7">
        <w:rPr>
          <w:rFonts w:ascii="Cambria" w:eastAsia="Cambria" w:hAnsi="Cambria" w:cs="Cambria"/>
          <w:sz w:val="24"/>
          <w:szCs w:val="24"/>
        </w:rPr>
        <w:t>jest równoznaczne z jej wniesieniem.</w:t>
      </w:r>
    </w:p>
    <w:p w14:paraId="0DFD01EC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276"/>
        </w:tabs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14:paraId="3E3F72C8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276"/>
        </w:tabs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W postępowaniu toczącym się na skutek wniesienia skargi nie można rozszerzyć żądania odwołania ani występować z nowymi żądaniami.</w:t>
      </w:r>
    </w:p>
    <w:p w14:paraId="23233767" w14:textId="77777777" w:rsidR="00A275CC" w:rsidRPr="00070B48" w:rsidRDefault="00A275CC" w:rsidP="00A275CC">
      <w:pPr>
        <w:pStyle w:val="Akapitzlist"/>
        <w:widowControl w:val="0"/>
        <w:tabs>
          <w:tab w:val="left" w:pos="1276"/>
        </w:tabs>
        <w:suppressAutoHyphens/>
        <w:spacing w:after="0"/>
        <w:ind w:left="1701"/>
        <w:outlineLvl w:val="3"/>
        <w:rPr>
          <w:rFonts w:ascii="Cambria" w:eastAsia="Cambria" w:hAnsi="Cambria" w:cs="Cambria"/>
          <w:sz w:val="14"/>
          <w:szCs w:val="24"/>
        </w:rPr>
      </w:pPr>
    </w:p>
    <w:p w14:paraId="19112E9B" w14:textId="77777777" w:rsidR="00DB17F2" w:rsidRDefault="00DB17F2" w:rsidP="00DB17F2">
      <w:pPr>
        <w:pStyle w:val="Akapitzlist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</w:p>
    <w:p w14:paraId="442131AE" w14:textId="77777777" w:rsidR="00082307" w:rsidRDefault="00082307" w:rsidP="00DB17F2">
      <w:pPr>
        <w:pStyle w:val="Akapitzlist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</w:p>
    <w:p w14:paraId="487BB195" w14:textId="77777777" w:rsidR="00082307" w:rsidRPr="002C20D7" w:rsidRDefault="00082307" w:rsidP="00DB17F2">
      <w:pPr>
        <w:pStyle w:val="Akapitzlist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E14F3" w:rsidRPr="002C20D7" w14:paraId="72169649" w14:textId="77777777" w:rsidTr="002E14F3">
        <w:trPr>
          <w:trHeight w:val="507"/>
          <w:jc w:val="center"/>
        </w:trPr>
        <w:tc>
          <w:tcPr>
            <w:tcW w:w="9102" w:type="dxa"/>
            <w:shd w:val="clear" w:color="auto" w:fill="auto"/>
          </w:tcPr>
          <w:p w14:paraId="4335AF06" w14:textId="77777777" w:rsidR="002E14F3" w:rsidRPr="002C20D7" w:rsidRDefault="006A6674" w:rsidP="002E14F3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lastRenderedPageBreak/>
              <w:t>Rozdział 21</w:t>
            </w:r>
          </w:p>
          <w:p w14:paraId="7D88544A" w14:textId="77777777" w:rsidR="002E14F3" w:rsidRPr="002C20D7" w:rsidRDefault="002E14F3" w:rsidP="002E14F3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AUKCJA ELEKTRONICZNA</w:t>
            </w:r>
          </w:p>
        </w:tc>
      </w:tr>
    </w:tbl>
    <w:p w14:paraId="67907504" w14:textId="77777777" w:rsidR="002E14F3" w:rsidRPr="002C20D7" w:rsidRDefault="002E14F3" w:rsidP="002E14F3">
      <w:pPr>
        <w:spacing w:line="276" w:lineRule="auto"/>
        <w:ind w:left="340"/>
        <w:rPr>
          <w:rFonts w:ascii="Cambria" w:hAnsi="Cambria" w:cs="Arial"/>
          <w:bCs/>
        </w:rPr>
      </w:pPr>
    </w:p>
    <w:p w14:paraId="2BE5F618" w14:textId="77777777" w:rsidR="002E14F3" w:rsidRPr="002C20D7" w:rsidRDefault="002E14F3" w:rsidP="002E14F3">
      <w:pPr>
        <w:spacing w:line="276" w:lineRule="auto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Zamawiający </w:t>
      </w:r>
      <w:r w:rsidRPr="002C20D7">
        <w:rPr>
          <w:rFonts w:ascii="Cambria" w:hAnsi="Cambria" w:cs="Arial"/>
          <w:b/>
          <w:u w:val="single"/>
        </w:rPr>
        <w:t>nie przewiduje</w:t>
      </w:r>
      <w:r w:rsidRPr="002C20D7">
        <w:rPr>
          <w:rFonts w:ascii="Cambria" w:hAnsi="Cambria" w:cs="Arial"/>
        </w:rPr>
        <w:t xml:space="preserve"> prowadzenia aukcji elektronicznej.</w:t>
      </w:r>
    </w:p>
    <w:p w14:paraId="301EAFD1" w14:textId="77777777" w:rsidR="0064175E" w:rsidRPr="002C20D7" w:rsidRDefault="0064175E" w:rsidP="002E14F3">
      <w:pPr>
        <w:spacing w:line="276" w:lineRule="auto"/>
        <w:rPr>
          <w:rFonts w:ascii="Cambria" w:hAnsi="Cambria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F1E50" w:rsidRPr="002C20D7" w14:paraId="524F1DC9" w14:textId="77777777" w:rsidTr="009F087A">
        <w:trPr>
          <w:trHeight w:val="507"/>
          <w:jc w:val="center"/>
        </w:trPr>
        <w:tc>
          <w:tcPr>
            <w:tcW w:w="9102" w:type="dxa"/>
            <w:shd w:val="clear" w:color="auto" w:fill="auto"/>
          </w:tcPr>
          <w:p w14:paraId="244BA823" w14:textId="77777777" w:rsidR="002F1E50" w:rsidRPr="002C20D7" w:rsidRDefault="002F1E50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2</w:t>
            </w:r>
            <w:r w:rsidR="006A6674" w:rsidRPr="002C20D7">
              <w:rPr>
                <w:rFonts w:ascii="Cambria" w:hAnsi="Cambria"/>
                <w:sz w:val="26"/>
                <w:szCs w:val="26"/>
              </w:rPr>
              <w:t>2</w:t>
            </w:r>
          </w:p>
          <w:p w14:paraId="057E1DEF" w14:textId="77777777" w:rsidR="002F1E50" w:rsidRPr="002C20D7" w:rsidRDefault="002F1E50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ZAŁĄCZNIKI DO SIWZ</w:t>
            </w:r>
          </w:p>
        </w:tc>
      </w:tr>
    </w:tbl>
    <w:p w14:paraId="40367831" w14:textId="77777777" w:rsidR="002F1E50" w:rsidRPr="002C20D7" w:rsidRDefault="002F1E50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04ADD748" w14:textId="77777777" w:rsidR="002F1E50" w:rsidRPr="002C20D7" w:rsidRDefault="002F1E50" w:rsidP="000E66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1C2892B7" w14:textId="77777777" w:rsidR="002F1E50" w:rsidRPr="002C20D7" w:rsidRDefault="002F1E50" w:rsidP="00956E77">
      <w:pPr>
        <w:spacing w:line="276" w:lineRule="auto"/>
        <w:ind w:left="340" w:hanging="340"/>
        <w:rPr>
          <w:rFonts w:ascii="Cambria" w:hAnsi="Cambria" w:cs="Arial"/>
          <w:u w:val="single"/>
        </w:rPr>
      </w:pPr>
      <w:r w:rsidRPr="002C20D7">
        <w:rPr>
          <w:rFonts w:ascii="Cambria" w:hAnsi="Cambria" w:cs="Arial"/>
          <w:u w:val="single"/>
        </w:rPr>
        <w:t>Integralną częścią SIWZ są załączniki:</w:t>
      </w:r>
    </w:p>
    <w:p w14:paraId="5B913ABD" w14:textId="77777777" w:rsidR="001460AA" w:rsidRPr="002C20D7" w:rsidRDefault="001460AA" w:rsidP="001460AA">
      <w:pPr>
        <w:spacing w:line="276" w:lineRule="auto"/>
        <w:ind w:left="340" w:hanging="340"/>
        <w:rPr>
          <w:rFonts w:ascii="Cambria" w:hAnsi="Cambria" w:cs="Arial"/>
          <w:u w:val="single"/>
        </w:rPr>
      </w:pPr>
    </w:p>
    <w:p w14:paraId="6D8750B4" w14:textId="77777777" w:rsidR="001460AA" w:rsidRPr="002C20D7" w:rsidRDefault="001460AA" w:rsidP="001460AA">
      <w:pPr>
        <w:spacing w:line="276" w:lineRule="auto"/>
        <w:ind w:left="340" w:hanging="340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Załącznik Nr 1 - </w:t>
      </w:r>
      <w:r w:rsidRPr="002C20D7">
        <w:rPr>
          <w:rFonts w:ascii="Cambria" w:hAnsi="Cambria" w:cs="Arial"/>
        </w:rPr>
        <w:tab/>
        <w:t>Opis przedmiotu zamówienia.</w:t>
      </w:r>
    </w:p>
    <w:p w14:paraId="7B3006BE" w14:textId="77777777" w:rsidR="001460AA" w:rsidRPr="002C20D7" w:rsidRDefault="001460AA" w:rsidP="001460AA">
      <w:pPr>
        <w:spacing w:line="276" w:lineRule="auto"/>
        <w:ind w:left="340" w:hanging="340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Załącznik Nr 2 - </w:t>
      </w:r>
      <w:r w:rsidRPr="002C20D7">
        <w:rPr>
          <w:rFonts w:ascii="Cambria" w:hAnsi="Cambria" w:cs="Arial"/>
        </w:rPr>
        <w:tab/>
        <w:t>Projekt umowy.</w:t>
      </w:r>
    </w:p>
    <w:p w14:paraId="7C7FA2E0" w14:textId="77777777" w:rsidR="001460AA" w:rsidRPr="002C20D7" w:rsidRDefault="001460AA" w:rsidP="001460AA">
      <w:pPr>
        <w:spacing w:line="276" w:lineRule="auto"/>
        <w:ind w:left="340" w:hanging="340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Załącznik Nr 3 - </w:t>
      </w:r>
      <w:r w:rsidRPr="002C20D7">
        <w:rPr>
          <w:rFonts w:ascii="Cambria" w:hAnsi="Cambria" w:cs="Arial"/>
        </w:rPr>
        <w:tab/>
        <w:t>Wzór formularza ofertowego.</w:t>
      </w:r>
    </w:p>
    <w:p w14:paraId="47987551" w14:textId="77777777" w:rsidR="001460AA" w:rsidRPr="002C20D7" w:rsidRDefault="001460AA" w:rsidP="001460AA">
      <w:pPr>
        <w:spacing w:line="276" w:lineRule="auto"/>
        <w:ind w:left="2127" w:hanging="2127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Załącznik Nr 4 - </w:t>
      </w:r>
      <w:r w:rsidRPr="002C20D7">
        <w:rPr>
          <w:rFonts w:ascii="Cambria" w:hAnsi="Cambria" w:cs="Arial"/>
        </w:rPr>
        <w:tab/>
        <w:t xml:space="preserve">Wzór oświadczenia o spełnianiu warunków udziału </w:t>
      </w:r>
      <w:r w:rsidRPr="002C20D7">
        <w:rPr>
          <w:rFonts w:ascii="Cambria" w:hAnsi="Cambria" w:cs="Arial"/>
        </w:rPr>
        <w:br/>
        <w:t>w postępowaniu;</w:t>
      </w:r>
    </w:p>
    <w:p w14:paraId="3ED98DB3" w14:textId="77777777" w:rsidR="001460AA" w:rsidRPr="002C20D7" w:rsidRDefault="001460AA" w:rsidP="001460AA">
      <w:pPr>
        <w:spacing w:line="276" w:lineRule="auto"/>
        <w:ind w:left="340" w:hanging="340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Załącznik Nr 5 - </w:t>
      </w:r>
      <w:r w:rsidRPr="002C20D7">
        <w:rPr>
          <w:rFonts w:ascii="Cambria" w:hAnsi="Cambria" w:cs="Arial"/>
        </w:rPr>
        <w:tab/>
        <w:t>Wzór oświadczenia o braku podstaw do wykluczenia;</w:t>
      </w:r>
    </w:p>
    <w:p w14:paraId="3B1DEDBC" w14:textId="77777777" w:rsidR="001460AA" w:rsidRPr="002C20D7" w:rsidRDefault="001460AA" w:rsidP="001460AA">
      <w:pPr>
        <w:spacing w:line="276" w:lineRule="auto"/>
        <w:ind w:left="2127" w:hanging="2127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>Załączn</w:t>
      </w:r>
      <w:r w:rsidR="00F20AC8" w:rsidRPr="002C20D7">
        <w:rPr>
          <w:rFonts w:ascii="Cambria" w:hAnsi="Cambria" w:cs="Arial"/>
        </w:rPr>
        <w:t xml:space="preserve">ik Nr 6 - </w:t>
      </w:r>
      <w:r w:rsidR="00F20AC8" w:rsidRPr="002C20D7">
        <w:rPr>
          <w:rFonts w:ascii="Cambria" w:hAnsi="Cambria" w:cs="Arial"/>
        </w:rPr>
        <w:tab/>
        <w:t>Wzór informacji, że W</w:t>
      </w:r>
      <w:r w:rsidRPr="002C20D7">
        <w:rPr>
          <w:rFonts w:ascii="Cambria" w:hAnsi="Cambria" w:cs="Arial"/>
        </w:rPr>
        <w:t>ykonawca nie należy/należy do grupy kapitałowej;</w:t>
      </w:r>
    </w:p>
    <w:p w14:paraId="063619BF" w14:textId="77777777" w:rsidR="001460AA" w:rsidRPr="001F79C4" w:rsidRDefault="001460AA" w:rsidP="001460AA">
      <w:pPr>
        <w:spacing w:line="276" w:lineRule="auto"/>
        <w:ind w:left="340" w:hanging="340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Załącznik Nr 7 - </w:t>
      </w:r>
      <w:r w:rsidRPr="002C20D7">
        <w:rPr>
          <w:rFonts w:ascii="Cambria" w:hAnsi="Cambria" w:cs="Arial"/>
        </w:rPr>
        <w:tab/>
        <w:t>Wzór wykazu osób;</w:t>
      </w:r>
    </w:p>
    <w:p w14:paraId="64865CB2" w14:textId="77777777" w:rsidR="001460AA" w:rsidRPr="006E5F5C" w:rsidRDefault="001460AA" w:rsidP="00956E77">
      <w:pPr>
        <w:spacing w:line="276" w:lineRule="auto"/>
        <w:ind w:left="340" w:hanging="340"/>
        <w:rPr>
          <w:rFonts w:ascii="Cambria" w:hAnsi="Cambria" w:cs="Arial"/>
          <w:u w:val="single"/>
        </w:rPr>
      </w:pPr>
    </w:p>
    <w:sectPr w:rsidR="001460AA" w:rsidRPr="006E5F5C" w:rsidSect="00AF57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7" w:right="1417" w:bottom="1417" w:left="1417" w:header="426" w:footer="7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B4E8B" w14:textId="77777777" w:rsidR="00BA6DED" w:rsidRDefault="00BA6DED">
      <w:r>
        <w:separator/>
      </w:r>
    </w:p>
  </w:endnote>
  <w:endnote w:type="continuationSeparator" w:id="0">
    <w:p w14:paraId="6FB009B4" w14:textId="77777777" w:rsidR="00BA6DED" w:rsidRDefault="00BA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EDEA3" w14:textId="7A75AFCA" w:rsidR="00E557EA" w:rsidRDefault="00E557EA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345FB4" wp14:editId="4BD30BBA">
              <wp:simplePos x="0" y="0"/>
              <wp:positionH relativeFrom="column">
                <wp:posOffset>-868680</wp:posOffset>
              </wp:positionH>
              <wp:positionV relativeFrom="paragraph">
                <wp:posOffset>-242570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851C4" w14:textId="77777777" w:rsidR="00E557EA" w:rsidRDefault="00E557E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1958AD8" w14:textId="77777777" w:rsidR="00E557EA" w:rsidRDefault="00E557EA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70FC6B9D" w14:textId="77777777" w:rsidR="00E557EA" w:rsidRPr="00E11A36" w:rsidRDefault="00E557EA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1EB95C80" w14:textId="77777777" w:rsidR="00E557EA" w:rsidRPr="00E11A36" w:rsidRDefault="00E557E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481E54B8" w14:textId="77777777" w:rsidR="00E557EA" w:rsidRDefault="00E557E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4EA4F5DA" w14:textId="77777777" w:rsidR="00E557EA" w:rsidRDefault="00E557E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243BC" w14:textId="77777777" w:rsidR="00E557EA" w:rsidRDefault="00E557E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33D4503" w14:textId="77777777" w:rsidR="00E557EA" w:rsidRPr="003074FC" w:rsidRDefault="00E557E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508D4307" w14:textId="77777777" w:rsidR="00E557EA" w:rsidRPr="003074FC" w:rsidRDefault="00E557E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651538F" w14:textId="77777777" w:rsidR="00E557EA" w:rsidRPr="003074FC" w:rsidRDefault="00E557E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bip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.stat.gov.pl</w:t>
                            </w:r>
                          </w:p>
                          <w:p w14:paraId="08FF83FF" w14:textId="77777777" w:rsidR="00E557EA" w:rsidRPr="00BC0929" w:rsidRDefault="00E557EA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345FB4" id="Grupa 2" o:spid="_x0000_s1026" style="position:absolute;left:0;text-align:left;margin-left:-68.4pt;margin-top:-19.1pt;width:577.9pt;height:67.3pt;z-index:251658240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TnsMA&#10;AADaAAAADwAAAGRycy9kb3ducmV2LnhtbESP3YrCMBSE74V9h3AWvNN0RUSqUbaiICwq2/UBDs3p&#10;jzYnpYna9emNIHg5zMw3zHzZmVpcqXWVZQVfwwgEcWZ1xYWC499mMAXhPLLG2jIp+CcHy8VHb46x&#10;tjf+pWvqCxEg7GJUUHrfxFK6rCSDbmgb4uDltjXog2wLqVu8Bbip5SiKJtJgxWGhxIZWJWXn9GIU&#10;dMk2tffd+Oe0X40P6S7Jk2ydK9X/7L5nIDx1/h1+tbdawQ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TnsMAAADaAAAADwAAAAAAAAAAAAAAAACYAgAAZHJzL2Rv&#10;d25yZXYueG1sUEsFBgAAAAAEAAQA9QAAAIgDAAAAAA==&#10;" filled="f" stroked="f" strokecolor="#03c" insetpen="t">
                <v:textbox inset="2.88pt,2.88pt,2.88pt,2.88pt">
                  <w:txbxContent>
                    <w:p w14:paraId="1EE851C4" w14:textId="77777777" w:rsidR="00110E92" w:rsidRDefault="00110E92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1958AD8" w14:textId="77777777" w:rsidR="00110E92" w:rsidRDefault="00110E92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70FC6B9D" w14:textId="77777777" w:rsidR="00110E92" w:rsidRPr="00E11A36" w:rsidRDefault="00110E92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1EB95C80" w14:textId="77777777" w:rsidR="00110E92" w:rsidRPr="00E11A36" w:rsidRDefault="00110E92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481E54B8" w14:textId="77777777" w:rsidR="00110E92" w:rsidRDefault="00110E92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4EA4F5DA" w14:textId="77777777" w:rsidR="00110E92" w:rsidRDefault="00110E92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    <v:textbox inset="2.88pt,2.88pt,2.88pt,2.88pt">
                  <w:txbxContent>
                    <w:p w14:paraId="119243BC" w14:textId="77777777" w:rsidR="00110E92" w:rsidRDefault="00110E92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33D4503" w14:textId="77777777" w:rsidR="00110E92" w:rsidRPr="003074FC" w:rsidRDefault="00110E92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508D4307" w14:textId="77777777" w:rsidR="00110E92" w:rsidRPr="003074FC" w:rsidRDefault="00110E92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5651538F" w14:textId="77777777" w:rsidR="00110E92" w:rsidRPr="003074FC" w:rsidRDefault="00110E92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bip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.stat.gov.pl</w:t>
                      </w:r>
                    </w:p>
                    <w:p w14:paraId="08FF83FF" w14:textId="77777777" w:rsidR="00110E92" w:rsidRPr="00BC0929" w:rsidRDefault="00110E92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afO78AAADbAAAADwAAAGRycy9kb3ducmV2LnhtbESPzQrCMBCE74LvEFbwpqkKItUoKoie&#10;xD88L83aFptNaVKtPr0RBG+7zOzMt7NFYwrxoMrllhUM+hEI4sTqnFMFl/OmNwHhPLLGwjIpeJGD&#10;xbzdmmGs7ZOP9Dj5VIQQdjEqyLwvYyldkpFB17clcdButjLow1qlUlf4DOGmkMMoGkuDOYeGDEta&#10;Z5TcT7VRwOZl6vdhv11dbyXVAWO93W+U6naa5RSEp8b/zb/rnQ74I/j+Ega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OafO78AAADbAAAADwAAAAAAAAAAAAAAAACh&#10;AgAAZHJzL2Rvd25yZXYueG1sUEsFBgAAAAAEAAQA+QAAAI0DAAAAAA==&#10;" strokeweight="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0Xn3DAAAA2wAAAA8AAABkcnMvZG93bnJldi54bWxET01rwkAQvQv9D8sUetNNo0gbXaUUg1p7&#10;iKngdchOk7TZ2ZDdavz3XUHwNo/3OfNlbxpxos7VlhU8jyIQxIXVNZcKDl/p8AWE88gaG8uk4EIO&#10;louHwRwTbc+8p1PuSxFC2CWooPK+TaR0RUUG3ci2xIH7tp1BH2BXSt3hOYSbRsZRNJUGaw4NFbb0&#10;XlHxm/8ZBfH6mK22Of9kH+lRr/c7zj5fx0o9PfZvMxCeen8X39wbHeZP4PpLOE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RefcMAAADbAAAADwAAAAAAAAAAAAAAAACf&#10;AgAAZHJzL2Rvd25yZXYueG1sUEsFBgAAAAAEAAQA9wAAAI8DAAAAAA==&#10;" insetpen="t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O7OnBAAAA2wAAAA8AAABkcnMvZG93bnJldi54bWxET99rwjAQfh/4P4QTfJupw47ZGUWnwva4&#10;Kuz1SG5NZ3MpTdT2vzeDwd7u4/t5y3XvGnGlLtSeFcymGQhi7U3NlYLT8fD4AiJEZIONZ1IwUID1&#10;avSwxML4G3/StYyVSCEcClRgY2wLKYO25DBMfUucuG/fOYwJdpU0Hd5SuGvkU5Y9S4c1pwaLLb1Z&#10;0ufy4hQsmsVun18+tM13+69hOx/0jymVmoz7zSuISH38F/+5302an8PvL+kA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O7OnBAAAA2wAAAA8AAAAAAAAAAAAAAAAAnwIA&#10;AGRycy9kb3ducmV2LnhtbFBLBQYAAAAABAAEAPcAAACNAwAAAAA=&#10;" insetpen="t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83B7B" wp14:editId="4727A09F">
              <wp:simplePos x="0" y="0"/>
              <wp:positionH relativeFrom="column">
                <wp:posOffset>3234055</wp:posOffset>
              </wp:positionH>
              <wp:positionV relativeFrom="paragraph">
                <wp:posOffset>-194945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ABA88" w14:textId="77777777" w:rsidR="00E557EA" w:rsidRPr="00FD3B32" w:rsidRDefault="00E557EA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7F92DEED" w14:textId="77777777" w:rsidR="00E557EA" w:rsidRPr="00FD3B32" w:rsidRDefault="00E557EA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407F1D1D" w14:textId="77777777" w:rsidR="00E557EA" w:rsidRDefault="00E557EA" w:rsidP="00C51DF4">
                          <w:pPr>
                            <w:pStyle w:val="Stopka"/>
                          </w:pPr>
                        </w:p>
                        <w:p w14:paraId="678CB47B" w14:textId="77777777" w:rsidR="00E557EA" w:rsidRDefault="00E557EA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483B7B" id="Pole tekstowe 34" o:spid="_x0000_s1032" type="#_x0000_t202" style="position:absolute;left:0;text-align:left;margin-left:254.65pt;margin-top:-15.35pt;width:263.1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IpaYeTfAAAACwEAAA8AAABkcnMvZG93&#10;bnJldi54bWxMj8FOwzAQRO9I/IO1SFxQa5OopYQ4VVWBOLdw4ebG2yQi3k1it0n5etwTHFfzNPM2&#10;X0+uFWccfMOk4XGuQCCVbBuqNHx+vM1WIHwwZE3LhBou6GFd3N7kJrM80g7P+1CJWEI+MxrqELpM&#10;Sl/W6Iyfc4cUsyMPzoR4DpW0gxljuWtlotRSOtNQXKhNh9say+/9yWng8fXiGHuVPHz9uPftpt8d&#10;k17r+7tp8wIi4BT+YLjqR3UootOBT2S9aDUs1HMaUQ2zVD2BuBIqXSxBHGK2SkAWufz/Q/EL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ilph5N8AAAALAQAADwAAAAAAAAAAAAAAAACI&#10;BAAAZHJzL2Rvd25yZXYueG1sUEsFBgAAAAAEAAQA8wAAAJQFAAAAAA==&#10;" strokecolor="white">
              <v:textbox>
                <w:txbxContent>
                  <w:p w14:paraId="7DBABA88" w14:textId="77777777" w:rsidR="00110E92" w:rsidRPr="00FD3B32" w:rsidRDefault="00110E92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7F92DEED" w14:textId="77777777" w:rsidR="00110E92" w:rsidRPr="00FD3B32" w:rsidRDefault="00110E92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407F1D1D" w14:textId="77777777" w:rsidR="00110E92" w:rsidRDefault="00110E92" w:rsidP="00C51DF4">
                    <w:pPr>
                      <w:pStyle w:val="Stopka"/>
                    </w:pPr>
                  </w:p>
                  <w:p w14:paraId="678CB47B" w14:textId="77777777" w:rsidR="00110E92" w:rsidRDefault="00110E92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5BA003AE" w14:textId="77777777" w:rsidR="00E557EA" w:rsidRDefault="00E557EA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ECDB8" w14:textId="77777777" w:rsidR="00E557EA" w:rsidRPr="00BA303A" w:rsidRDefault="00E557EA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  <w:t>Specyfikacja Istotnych Warunków Zamówienia (SIWZ)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A1213">
      <w:rPr>
        <w:rFonts w:ascii="Cambria" w:hAnsi="Cambria"/>
        <w:b/>
        <w:noProof/>
        <w:sz w:val="20"/>
        <w:szCs w:val="20"/>
        <w:bdr w:val="single" w:sz="4" w:space="0" w:color="auto"/>
      </w:rPr>
      <w:t>22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A1213">
      <w:rPr>
        <w:rFonts w:ascii="Cambria" w:hAnsi="Cambria"/>
        <w:b/>
        <w:noProof/>
        <w:sz w:val="20"/>
        <w:szCs w:val="20"/>
        <w:bdr w:val="single" w:sz="4" w:space="0" w:color="auto"/>
      </w:rPr>
      <w:t>25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00E81" w14:textId="77777777" w:rsidR="00E557EA" w:rsidRPr="00BA303A" w:rsidRDefault="00E557EA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Specyfikacja Istotnych Warunków Zamówienia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A121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A1213">
      <w:rPr>
        <w:rFonts w:ascii="Cambria" w:hAnsi="Cambria"/>
        <w:b/>
        <w:noProof/>
        <w:sz w:val="20"/>
        <w:szCs w:val="20"/>
        <w:bdr w:val="single" w:sz="4" w:space="0" w:color="auto"/>
      </w:rPr>
      <w:t>25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8534C" w14:textId="77777777" w:rsidR="00BA6DED" w:rsidRDefault="00BA6DED">
      <w:r>
        <w:separator/>
      </w:r>
    </w:p>
  </w:footnote>
  <w:footnote w:type="continuationSeparator" w:id="0">
    <w:p w14:paraId="5CEBFC05" w14:textId="77777777" w:rsidR="00BA6DED" w:rsidRDefault="00BA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9D5A" w14:textId="77777777" w:rsidR="00E557EA" w:rsidRDefault="00E557EA">
    <w:pPr>
      <w:pStyle w:val="Nagwek"/>
    </w:pPr>
    <w:r w:rsidRPr="00E03AC1">
      <w:rPr>
        <w:noProof/>
      </w:rPr>
      <w:drawing>
        <wp:inline distT="0" distB="0" distL="0" distR="0" wp14:anchorId="2FD987A8" wp14:editId="4735FC97">
          <wp:extent cx="6229350" cy="704850"/>
          <wp:effectExtent l="0" t="0" r="0" b="0"/>
          <wp:docPr id="9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A7E3" w14:textId="77777777" w:rsidR="00E557EA" w:rsidRDefault="00E557EA" w:rsidP="00504E7A">
    <w:pPr>
      <w:jc w:val="center"/>
      <w:rPr>
        <w:rFonts w:ascii="Cambria" w:hAnsi="Cambria"/>
        <w:bCs/>
        <w:color w:val="000000"/>
        <w:sz w:val="18"/>
        <w:szCs w:val="18"/>
      </w:rPr>
    </w:pPr>
  </w:p>
  <w:p w14:paraId="2C6009BE" w14:textId="703C1DC3" w:rsidR="00E557EA" w:rsidRDefault="00E557EA" w:rsidP="00504E7A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7D280E69" wp14:editId="04BDBF05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5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E55D371" wp14:editId="3D9D91D5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7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0F074EA" wp14:editId="03C21B5D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8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8A076E8" wp14:editId="4EFE7DFE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6281AE" w14:textId="77777777" w:rsidR="00E557EA" w:rsidRDefault="00E557EA" w:rsidP="00504E7A">
    <w:pPr>
      <w:pStyle w:val="Nagwek"/>
    </w:pPr>
  </w:p>
  <w:p w14:paraId="0D15F13E" w14:textId="77777777" w:rsidR="00E557EA" w:rsidRPr="00504E7A" w:rsidRDefault="00E557EA" w:rsidP="00504E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DAC5" w14:textId="77777777" w:rsidR="00E557EA" w:rsidRDefault="00E557EA" w:rsidP="001E08B6">
    <w:pPr>
      <w:jc w:val="center"/>
      <w:rPr>
        <w:rFonts w:ascii="Cambria" w:hAnsi="Cambria"/>
        <w:bCs/>
        <w:color w:val="000000"/>
        <w:sz w:val="18"/>
        <w:szCs w:val="18"/>
      </w:rPr>
    </w:pPr>
  </w:p>
  <w:p w14:paraId="5A393FE8" w14:textId="77777777" w:rsidR="00E557EA" w:rsidRPr="00176A36" w:rsidRDefault="00E557EA" w:rsidP="00176A36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61EB546" wp14:editId="231D253C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0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02A2A5E" wp14:editId="5CA81B22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3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825D007" wp14:editId="1DAA6CDE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6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E1F4FB3" wp14:editId="024151B6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A6FE00D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Theme="minorHAnsi" w:eastAsia="TimesNewRoman" w:hAnsiTheme="minorHAnsi" w:cs="Times New Roman" w:hint="default"/>
        <w:b w:val="0"/>
      </w:rPr>
    </w:lvl>
  </w:abstractNum>
  <w:abstractNum w:abstractNumId="1">
    <w:nsid w:val="00000015"/>
    <w:multiLevelType w:val="multilevel"/>
    <w:tmpl w:val="EAAA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mbria" w:eastAsia="Calibri" w:hAnsi="Cambria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009A44EC"/>
    <w:multiLevelType w:val="multilevel"/>
    <w:tmpl w:val="03A2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9DB5460"/>
    <w:multiLevelType w:val="hybridMultilevel"/>
    <w:tmpl w:val="B6CE7B06"/>
    <w:lvl w:ilvl="0" w:tplc="30628BC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3C2E96"/>
    <w:multiLevelType w:val="multilevel"/>
    <w:tmpl w:val="0220CCB0"/>
    <w:lvl w:ilvl="0">
      <w:start w:val="15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B49105B"/>
    <w:multiLevelType w:val="hybridMultilevel"/>
    <w:tmpl w:val="429A9B8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0BBD01ED"/>
    <w:multiLevelType w:val="hybridMultilevel"/>
    <w:tmpl w:val="31A62BAE"/>
    <w:lvl w:ilvl="0" w:tplc="67208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D36357"/>
    <w:multiLevelType w:val="hybridMultilevel"/>
    <w:tmpl w:val="354049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EC7617EC">
      <w:start w:val="1"/>
      <w:numFmt w:val="decimal"/>
      <w:lvlText w:val="%3)"/>
      <w:lvlJc w:val="left"/>
      <w:pPr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4E3842"/>
    <w:multiLevelType w:val="multilevel"/>
    <w:tmpl w:val="331ADA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117F9"/>
    <w:multiLevelType w:val="hybridMultilevel"/>
    <w:tmpl w:val="B6EC2C26"/>
    <w:lvl w:ilvl="0" w:tplc="2B9AF7C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0145043"/>
    <w:multiLevelType w:val="hybridMultilevel"/>
    <w:tmpl w:val="B0AE87D8"/>
    <w:lvl w:ilvl="0" w:tplc="A6E08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96DC0"/>
    <w:multiLevelType w:val="multilevel"/>
    <w:tmpl w:val="9796D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A06808"/>
    <w:multiLevelType w:val="hybridMultilevel"/>
    <w:tmpl w:val="961AF3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F1500C"/>
    <w:multiLevelType w:val="hybridMultilevel"/>
    <w:tmpl w:val="28906C5C"/>
    <w:lvl w:ilvl="0" w:tplc="632295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61305BA"/>
    <w:multiLevelType w:val="hybridMultilevel"/>
    <w:tmpl w:val="A3CAF5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1429" w:hanging="36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620EC5"/>
    <w:multiLevelType w:val="hybridMultilevel"/>
    <w:tmpl w:val="BD7278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C650BD7"/>
    <w:multiLevelType w:val="multilevel"/>
    <w:tmpl w:val="CEA41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CB57208"/>
    <w:multiLevelType w:val="hybridMultilevel"/>
    <w:tmpl w:val="4C525A8A"/>
    <w:lvl w:ilvl="0" w:tplc="632295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4FD560FC"/>
    <w:multiLevelType w:val="multilevel"/>
    <w:tmpl w:val="D5C46E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7">
    <w:nsid w:val="64474924"/>
    <w:multiLevelType w:val="hybridMultilevel"/>
    <w:tmpl w:val="5B5C6AD8"/>
    <w:lvl w:ilvl="0" w:tplc="6322951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C540F82"/>
    <w:multiLevelType w:val="hybridMultilevel"/>
    <w:tmpl w:val="A8D69E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F7AB2F4">
      <w:start w:val="1"/>
      <w:numFmt w:val="lowerLetter"/>
      <w:lvlText w:val="%2)"/>
      <w:lvlJc w:val="left"/>
      <w:pPr>
        <w:ind w:left="2149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2D2A1FC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216039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DD2D38"/>
    <w:multiLevelType w:val="hybridMultilevel"/>
    <w:tmpl w:val="121041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9934076"/>
    <w:multiLevelType w:val="multilevel"/>
    <w:tmpl w:val="0FB88CB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3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Cambria" w:hAnsi="Cambria" w:cs="Arial" w:hint="default"/>
        </w:rPr>
      </w:lvl>
    </w:lvlOverride>
    <w:lvlOverride w:ilvl="1">
      <w:lvl w:ilvl="1">
        <w:start w:val="1"/>
        <w:numFmt w:val="none"/>
        <w:lvlText w:val="14.1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34"/>
  </w:num>
  <w:num w:numId="4">
    <w:abstractNumId w:val="14"/>
  </w:num>
  <w:num w:numId="5">
    <w:abstractNumId w:val="22"/>
  </w:num>
  <w:num w:numId="6">
    <w:abstractNumId w:val="8"/>
  </w:num>
  <w:num w:numId="7">
    <w:abstractNumId w:val="3"/>
  </w:num>
  <w:num w:numId="8">
    <w:abstractNumId w:val="36"/>
  </w:num>
  <w:num w:numId="9">
    <w:abstractNumId w:val="21"/>
  </w:num>
  <w:num w:numId="10">
    <w:abstractNumId w:val="29"/>
  </w:num>
  <w:num w:numId="11">
    <w:abstractNumId w:val="9"/>
  </w:num>
  <w:num w:numId="12">
    <w:abstractNumId w:val="33"/>
  </w:num>
  <w:num w:numId="13">
    <w:abstractNumId w:val="4"/>
  </w:num>
  <w:num w:numId="14">
    <w:abstractNumId w:val="20"/>
  </w:num>
  <w:num w:numId="15">
    <w:abstractNumId w:val="24"/>
  </w:num>
  <w:num w:numId="16">
    <w:abstractNumId w:val="7"/>
  </w:num>
  <w:num w:numId="17">
    <w:abstractNumId w:val="18"/>
  </w:num>
  <w:num w:numId="18">
    <w:abstractNumId w:val="31"/>
  </w:num>
  <w:num w:numId="19">
    <w:abstractNumId w:val="28"/>
  </w:num>
  <w:num w:numId="20">
    <w:abstractNumId w:val="12"/>
  </w:num>
  <w:num w:numId="21">
    <w:abstractNumId w:val="15"/>
  </w:num>
  <w:num w:numId="22">
    <w:abstractNumId w:val="32"/>
  </w:num>
  <w:num w:numId="23">
    <w:abstractNumId w:val="16"/>
  </w:num>
  <w:num w:numId="24">
    <w:abstractNumId w:val="19"/>
  </w:num>
  <w:num w:numId="25">
    <w:abstractNumId w:val="23"/>
  </w:num>
  <w:num w:numId="26">
    <w:abstractNumId w:val="27"/>
  </w:num>
  <w:num w:numId="27">
    <w:abstractNumId w:val="1"/>
  </w:num>
  <w:num w:numId="28">
    <w:abstractNumId w:val="25"/>
  </w:num>
  <w:num w:numId="29">
    <w:abstractNumId w:val="11"/>
  </w:num>
  <w:num w:numId="30">
    <w:abstractNumId w:val="6"/>
  </w:num>
  <w:num w:numId="31">
    <w:abstractNumId w:val="13"/>
  </w:num>
  <w:num w:numId="32">
    <w:abstractNumId w:val="2"/>
  </w:num>
  <w:num w:numId="33">
    <w:abstractNumId w:val="8"/>
    <w:lvlOverride w:ilvl="0">
      <w:startOverride w:val="12"/>
    </w:lvlOverride>
    <w:lvlOverride w:ilvl="1">
      <w:startOverride w:val="6"/>
    </w:lvlOverride>
  </w:num>
  <w:num w:numId="34">
    <w:abstractNumId w:val="5"/>
  </w:num>
  <w:num w:numId="35">
    <w:abstractNumId w:val="10"/>
  </w:num>
  <w:num w:numId="36">
    <w:abstractNumId w:val="17"/>
  </w:num>
  <w:num w:numId="37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03"/>
    <w:rsid w:val="00001063"/>
    <w:rsid w:val="00004C0C"/>
    <w:rsid w:val="00004DE4"/>
    <w:rsid w:val="0001078C"/>
    <w:rsid w:val="00011F27"/>
    <w:rsid w:val="00013A6C"/>
    <w:rsid w:val="0002282B"/>
    <w:rsid w:val="00023085"/>
    <w:rsid w:val="0002415B"/>
    <w:rsid w:val="000256D0"/>
    <w:rsid w:val="00034691"/>
    <w:rsid w:val="0004152D"/>
    <w:rsid w:val="0004175E"/>
    <w:rsid w:val="00041821"/>
    <w:rsid w:val="000421CC"/>
    <w:rsid w:val="0004247C"/>
    <w:rsid w:val="00042B2F"/>
    <w:rsid w:val="000433DF"/>
    <w:rsid w:val="00043E66"/>
    <w:rsid w:val="000471DF"/>
    <w:rsid w:val="00050991"/>
    <w:rsid w:val="00051058"/>
    <w:rsid w:val="00053E0E"/>
    <w:rsid w:val="0005479E"/>
    <w:rsid w:val="000557E0"/>
    <w:rsid w:val="00057796"/>
    <w:rsid w:val="00061BAD"/>
    <w:rsid w:val="000626CC"/>
    <w:rsid w:val="00063B67"/>
    <w:rsid w:val="000668A3"/>
    <w:rsid w:val="00066C26"/>
    <w:rsid w:val="00070B48"/>
    <w:rsid w:val="00072814"/>
    <w:rsid w:val="000732E5"/>
    <w:rsid w:val="0007367B"/>
    <w:rsid w:val="000736F2"/>
    <w:rsid w:val="000742E3"/>
    <w:rsid w:val="0007511B"/>
    <w:rsid w:val="00077C95"/>
    <w:rsid w:val="00080151"/>
    <w:rsid w:val="00082307"/>
    <w:rsid w:val="00083FB5"/>
    <w:rsid w:val="0008785F"/>
    <w:rsid w:val="00090268"/>
    <w:rsid w:val="00090D7F"/>
    <w:rsid w:val="00091130"/>
    <w:rsid w:val="0009135E"/>
    <w:rsid w:val="00091F8D"/>
    <w:rsid w:val="00094AC6"/>
    <w:rsid w:val="0009640C"/>
    <w:rsid w:val="000976ED"/>
    <w:rsid w:val="000A249F"/>
    <w:rsid w:val="000A4845"/>
    <w:rsid w:val="000A5E41"/>
    <w:rsid w:val="000B16F3"/>
    <w:rsid w:val="000B1BF3"/>
    <w:rsid w:val="000B2ECF"/>
    <w:rsid w:val="000B4084"/>
    <w:rsid w:val="000B4383"/>
    <w:rsid w:val="000B59CC"/>
    <w:rsid w:val="000B6E32"/>
    <w:rsid w:val="000B76D0"/>
    <w:rsid w:val="000C0949"/>
    <w:rsid w:val="000C0E09"/>
    <w:rsid w:val="000C0FAF"/>
    <w:rsid w:val="000C35C4"/>
    <w:rsid w:val="000C412A"/>
    <w:rsid w:val="000C4D0C"/>
    <w:rsid w:val="000C56E4"/>
    <w:rsid w:val="000D6A1C"/>
    <w:rsid w:val="000E221B"/>
    <w:rsid w:val="000E3341"/>
    <w:rsid w:val="000E35EC"/>
    <w:rsid w:val="000E4058"/>
    <w:rsid w:val="000E4490"/>
    <w:rsid w:val="000E46E9"/>
    <w:rsid w:val="000E6651"/>
    <w:rsid w:val="000E733D"/>
    <w:rsid w:val="000F355C"/>
    <w:rsid w:val="000F4211"/>
    <w:rsid w:val="000F62ED"/>
    <w:rsid w:val="00102893"/>
    <w:rsid w:val="0010337A"/>
    <w:rsid w:val="00103BA7"/>
    <w:rsid w:val="00110728"/>
    <w:rsid w:val="00110E92"/>
    <w:rsid w:val="00110FB8"/>
    <w:rsid w:val="00115576"/>
    <w:rsid w:val="00116AD5"/>
    <w:rsid w:val="00122A7E"/>
    <w:rsid w:val="00122BA5"/>
    <w:rsid w:val="001246EF"/>
    <w:rsid w:val="00125A23"/>
    <w:rsid w:val="00125BD6"/>
    <w:rsid w:val="00132996"/>
    <w:rsid w:val="001377D9"/>
    <w:rsid w:val="001378BC"/>
    <w:rsid w:val="00140A71"/>
    <w:rsid w:val="0014209D"/>
    <w:rsid w:val="00143282"/>
    <w:rsid w:val="00145C3D"/>
    <w:rsid w:val="001460AA"/>
    <w:rsid w:val="00151A3A"/>
    <w:rsid w:val="001521B5"/>
    <w:rsid w:val="001527C7"/>
    <w:rsid w:val="00153D26"/>
    <w:rsid w:val="001549F8"/>
    <w:rsid w:val="0015687D"/>
    <w:rsid w:val="00157CC9"/>
    <w:rsid w:val="00157F02"/>
    <w:rsid w:val="00160FC7"/>
    <w:rsid w:val="0016204C"/>
    <w:rsid w:val="00164463"/>
    <w:rsid w:val="00165095"/>
    <w:rsid w:val="001650A1"/>
    <w:rsid w:val="001660E7"/>
    <w:rsid w:val="001672C5"/>
    <w:rsid w:val="00174343"/>
    <w:rsid w:val="001745DC"/>
    <w:rsid w:val="00176A36"/>
    <w:rsid w:val="00182D5C"/>
    <w:rsid w:val="001840EC"/>
    <w:rsid w:val="001845B8"/>
    <w:rsid w:val="00184B07"/>
    <w:rsid w:val="00184D73"/>
    <w:rsid w:val="001857B3"/>
    <w:rsid w:val="00187EDA"/>
    <w:rsid w:val="0019001E"/>
    <w:rsid w:val="0019107B"/>
    <w:rsid w:val="0019170A"/>
    <w:rsid w:val="00194E13"/>
    <w:rsid w:val="00195745"/>
    <w:rsid w:val="001976B8"/>
    <w:rsid w:val="001A0CC5"/>
    <w:rsid w:val="001A16FA"/>
    <w:rsid w:val="001A198E"/>
    <w:rsid w:val="001A3A6E"/>
    <w:rsid w:val="001B3DBD"/>
    <w:rsid w:val="001B459C"/>
    <w:rsid w:val="001C127D"/>
    <w:rsid w:val="001C12A2"/>
    <w:rsid w:val="001C1FBA"/>
    <w:rsid w:val="001C201A"/>
    <w:rsid w:val="001C2A55"/>
    <w:rsid w:val="001C5A00"/>
    <w:rsid w:val="001C64C9"/>
    <w:rsid w:val="001C7020"/>
    <w:rsid w:val="001D08B6"/>
    <w:rsid w:val="001D2D6E"/>
    <w:rsid w:val="001D620F"/>
    <w:rsid w:val="001E0717"/>
    <w:rsid w:val="001E08B6"/>
    <w:rsid w:val="001E2E8D"/>
    <w:rsid w:val="001E64A2"/>
    <w:rsid w:val="001E77FD"/>
    <w:rsid w:val="001F2BE2"/>
    <w:rsid w:val="001F593B"/>
    <w:rsid w:val="001F6C85"/>
    <w:rsid w:val="002014AB"/>
    <w:rsid w:val="00202E8F"/>
    <w:rsid w:val="002031D7"/>
    <w:rsid w:val="00203F40"/>
    <w:rsid w:val="002049F1"/>
    <w:rsid w:val="00204C4B"/>
    <w:rsid w:val="00205151"/>
    <w:rsid w:val="00206707"/>
    <w:rsid w:val="002100E8"/>
    <w:rsid w:val="00212930"/>
    <w:rsid w:val="00216C86"/>
    <w:rsid w:val="002175D0"/>
    <w:rsid w:val="00217786"/>
    <w:rsid w:val="0022180A"/>
    <w:rsid w:val="00223B86"/>
    <w:rsid w:val="00225737"/>
    <w:rsid w:val="002275D2"/>
    <w:rsid w:val="002309DE"/>
    <w:rsid w:val="00236881"/>
    <w:rsid w:val="00241442"/>
    <w:rsid w:val="00243930"/>
    <w:rsid w:val="00243DFC"/>
    <w:rsid w:val="00246CE7"/>
    <w:rsid w:val="00247BE4"/>
    <w:rsid w:val="00251119"/>
    <w:rsid w:val="002517E2"/>
    <w:rsid w:val="00251884"/>
    <w:rsid w:val="002518A9"/>
    <w:rsid w:val="00253817"/>
    <w:rsid w:val="00253F58"/>
    <w:rsid w:val="0025542C"/>
    <w:rsid w:val="0025576F"/>
    <w:rsid w:val="00256197"/>
    <w:rsid w:val="00257C5A"/>
    <w:rsid w:val="00257ECB"/>
    <w:rsid w:val="00260385"/>
    <w:rsid w:val="00260EBE"/>
    <w:rsid w:val="00263329"/>
    <w:rsid w:val="0026421E"/>
    <w:rsid w:val="00264867"/>
    <w:rsid w:val="00266C1C"/>
    <w:rsid w:val="002673B6"/>
    <w:rsid w:val="002706BB"/>
    <w:rsid w:val="00271C5A"/>
    <w:rsid w:val="002725FC"/>
    <w:rsid w:val="00272DCC"/>
    <w:rsid w:val="00273FB4"/>
    <w:rsid w:val="00275567"/>
    <w:rsid w:val="002768F1"/>
    <w:rsid w:val="00276A50"/>
    <w:rsid w:val="00276CAD"/>
    <w:rsid w:val="0027722B"/>
    <w:rsid w:val="00277976"/>
    <w:rsid w:val="00283B41"/>
    <w:rsid w:val="00283F99"/>
    <w:rsid w:val="00284CDC"/>
    <w:rsid w:val="00287CE8"/>
    <w:rsid w:val="002932F4"/>
    <w:rsid w:val="00295461"/>
    <w:rsid w:val="00295F85"/>
    <w:rsid w:val="002970DC"/>
    <w:rsid w:val="00297E5B"/>
    <w:rsid w:val="002A4E11"/>
    <w:rsid w:val="002A7B60"/>
    <w:rsid w:val="002B0087"/>
    <w:rsid w:val="002B43E8"/>
    <w:rsid w:val="002B5B76"/>
    <w:rsid w:val="002B6DB9"/>
    <w:rsid w:val="002C04AE"/>
    <w:rsid w:val="002C0A95"/>
    <w:rsid w:val="002C20D7"/>
    <w:rsid w:val="002C23A8"/>
    <w:rsid w:val="002C2B3F"/>
    <w:rsid w:val="002C300E"/>
    <w:rsid w:val="002C3C4B"/>
    <w:rsid w:val="002C5C44"/>
    <w:rsid w:val="002C6EA3"/>
    <w:rsid w:val="002D0127"/>
    <w:rsid w:val="002E07DC"/>
    <w:rsid w:val="002E0C50"/>
    <w:rsid w:val="002E14F3"/>
    <w:rsid w:val="002E4126"/>
    <w:rsid w:val="002E516B"/>
    <w:rsid w:val="002F0387"/>
    <w:rsid w:val="002F0909"/>
    <w:rsid w:val="002F1E50"/>
    <w:rsid w:val="002F2967"/>
    <w:rsid w:val="002F41AA"/>
    <w:rsid w:val="002F638B"/>
    <w:rsid w:val="00300950"/>
    <w:rsid w:val="00302D23"/>
    <w:rsid w:val="00302D25"/>
    <w:rsid w:val="00302EB9"/>
    <w:rsid w:val="00306DC3"/>
    <w:rsid w:val="003104C7"/>
    <w:rsid w:val="00310B45"/>
    <w:rsid w:val="00311036"/>
    <w:rsid w:val="003113CE"/>
    <w:rsid w:val="00311881"/>
    <w:rsid w:val="00311D0B"/>
    <w:rsid w:val="00314099"/>
    <w:rsid w:val="00323B0B"/>
    <w:rsid w:val="00326E61"/>
    <w:rsid w:val="0032741B"/>
    <w:rsid w:val="00330B45"/>
    <w:rsid w:val="003354CF"/>
    <w:rsid w:val="00336F3B"/>
    <w:rsid w:val="0034047D"/>
    <w:rsid w:val="00340A75"/>
    <w:rsid w:val="00342018"/>
    <w:rsid w:val="003429C2"/>
    <w:rsid w:val="0034455D"/>
    <w:rsid w:val="003455D2"/>
    <w:rsid w:val="003513C9"/>
    <w:rsid w:val="0035214F"/>
    <w:rsid w:val="00352BAD"/>
    <w:rsid w:val="00354D38"/>
    <w:rsid w:val="0035750D"/>
    <w:rsid w:val="00357E1E"/>
    <w:rsid w:val="0036076E"/>
    <w:rsid w:val="003612E4"/>
    <w:rsid w:val="0036191C"/>
    <w:rsid w:val="00363FFC"/>
    <w:rsid w:val="00370E0C"/>
    <w:rsid w:val="003723D6"/>
    <w:rsid w:val="0037253D"/>
    <w:rsid w:val="003730F4"/>
    <w:rsid w:val="00373157"/>
    <w:rsid w:val="0037376C"/>
    <w:rsid w:val="0037399B"/>
    <w:rsid w:val="003743F5"/>
    <w:rsid w:val="00380F59"/>
    <w:rsid w:val="00382997"/>
    <w:rsid w:val="00382FA4"/>
    <w:rsid w:val="00386C37"/>
    <w:rsid w:val="00387E8E"/>
    <w:rsid w:val="00391AC2"/>
    <w:rsid w:val="00391FF7"/>
    <w:rsid w:val="003936F8"/>
    <w:rsid w:val="00393DBD"/>
    <w:rsid w:val="00394958"/>
    <w:rsid w:val="003A13A1"/>
    <w:rsid w:val="003A1F7D"/>
    <w:rsid w:val="003A2186"/>
    <w:rsid w:val="003A307B"/>
    <w:rsid w:val="003A5DDF"/>
    <w:rsid w:val="003A7CD4"/>
    <w:rsid w:val="003B07E9"/>
    <w:rsid w:val="003B24C5"/>
    <w:rsid w:val="003B3BA4"/>
    <w:rsid w:val="003B4F63"/>
    <w:rsid w:val="003B6973"/>
    <w:rsid w:val="003C0580"/>
    <w:rsid w:val="003C5456"/>
    <w:rsid w:val="003C7669"/>
    <w:rsid w:val="003D1C48"/>
    <w:rsid w:val="003D2C5B"/>
    <w:rsid w:val="003D2DD8"/>
    <w:rsid w:val="003D3870"/>
    <w:rsid w:val="003D60C1"/>
    <w:rsid w:val="003D65F0"/>
    <w:rsid w:val="003E0259"/>
    <w:rsid w:val="003E05CF"/>
    <w:rsid w:val="003E1981"/>
    <w:rsid w:val="003E2E7A"/>
    <w:rsid w:val="003E301D"/>
    <w:rsid w:val="003F1FA2"/>
    <w:rsid w:val="003F27C9"/>
    <w:rsid w:val="003F2F49"/>
    <w:rsid w:val="003F3727"/>
    <w:rsid w:val="003F4F0A"/>
    <w:rsid w:val="003F53F5"/>
    <w:rsid w:val="003F5966"/>
    <w:rsid w:val="003F5BA2"/>
    <w:rsid w:val="003F6F44"/>
    <w:rsid w:val="003F7B56"/>
    <w:rsid w:val="00400598"/>
    <w:rsid w:val="00401E82"/>
    <w:rsid w:val="00403C39"/>
    <w:rsid w:val="0040417B"/>
    <w:rsid w:val="00405727"/>
    <w:rsid w:val="00406FAC"/>
    <w:rsid w:val="004113DA"/>
    <w:rsid w:val="00412293"/>
    <w:rsid w:val="004140BB"/>
    <w:rsid w:val="0041696C"/>
    <w:rsid w:val="00417BFE"/>
    <w:rsid w:val="00422C7F"/>
    <w:rsid w:val="00424D22"/>
    <w:rsid w:val="00425A73"/>
    <w:rsid w:val="00425E21"/>
    <w:rsid w:val="004324F3"/>
    <w:rsid w:val="00433337"/>
    <w:rsid w:val="00435395"/>
    <w:rsid w:val="00436D4E"/>
    <w:rsid w:val="00440CE3"/>
    <w:rsid w:val="0044336E"/>
    <w:rsid w:val="00444DEA"/>
    <w:rsid w:val="00445D75"/>
    <w:rsid w:val="00446B83"/>
    <w:rsid w:val="00447938"/>
    <w:rsid w:val="0045138C"/>
    <w:rsid w:val="00451627"/>
    <w:rsid w:val="004524C1"/>
    <w:rsid w:val="00452848"/>
    <w:rsid w:val="004603A0"/>
    <w:rsid w:val="00460CE2"/>
    <w:rsid w:val="00462181"/>
    <w:rsid w:val="0046223B"/>
    <w:rsid w:val="004625A4"/>
    <w:rsid w:val="004651D0"/>
    <w:rsid w:val="00465B4C"/>
    <w:rsid w:val="00465E7D"/>
    <w:rsid w:val="00466832"/>
    <w:rsid w:val="0046791F"/>
    <w:rsid w:val="00467FA9"/>
    <w:rsid w:val="004724A1"/>
    <w:rsid w:val="00474D7B"/>
    <w:rsid w:val="004767F3"/>
    <w:rsid w:val="00477FE7"/>
    <w:rsid w:val="00481081"/>
    <w:rsid w:val="004818DD"/>
    <w:rsid w:val="0048410C"/>
    <w:rsid w:val="00485F2D"/>
    <w:rsid w:val="00490522"/>
    <w:rsid w:val="00490828"/>
    <w:rsid w:val="00493413"/>
    <w:rsid w:val="004942E1"/>
    <w:rsid w:val="00494EAA"/>
    <w:rsid w:val="00495101"/>
    <w:rsid w:val="0049670A"/>
    <w:rsid w:val="00496A2A"/>
    <w:rsid w:val="004A0508"/>
    <w:rsid w:val="004A2112"/>
    <w:rsid w:val="004A3921"/>
    <w:rsid w:val="004A72F9"/>
    <w:rsid w:val="004B2667"/>
    <w:rsid w:val="004B64F9"/>
    <w:rsid w:val="004B73B5"/>
    <w:rsid w:val="004B73DF"/>
    <w:rsid w:val="004C039C"/>
    <w:rsid w:val="004C0C74"/>
    <w:rsid w:val="004C1103"/>
    <w:rsid w:val="004C1B0A"/>
    <w:rsid w:val="004C236B"/>
    <w:rsid w:val="004C4356"/>
    <w:rsid w:val="004C4AF6"/>
    <w:rsid w:val="004C4C22"/>
    <w:rsid w:val="004D0FEF"/>
    <w:rsid w:val="004D161C"/>
    <w:rsid w:val="004D233A"/>
    <w:rsid w:val="004D4639"/>
    <w:rsid w:val="004D6707"/>
    <w:rsid w:val="004D68C3"/>
    <w:rsid w:val="004E4F60"/>
    <w:rsid w:val="004E59DD"/>
    <w:rsid w:val="004F3026"/>
    <w:rsid w:val="004F3F35"/>
    <w:rsid w:val="004F3F3A"/>
    <w:rsid w:val="004F427C"/>
    <w:rsid w:val="004F75E2"/>
    <w:rsid w:val="00500CF6"/>
    <w:rsid w:val="0050262C"/>
    <w:rsid w:val="00504E7A"/>
    <w:rsid w:val="00507C91"/>
    <w:rsid w:val="00507F6F"/>
    <w:rsid w:val="00511BAA"/>
    <w:rsid w:val="00512B7B"/>
    <w:rsid w:val="00522A61"/>
    <w:rsid w:val="00522FD7"/>
    <w:rsid w:val="00524BD2"/>
    <w:rsid w:val="00525681"/>
    <w:rsid w:val="00526D11"/>
    <w:rsid w:val="005340E8"/>
    <w:rsid w:val="005347D3"/>
    <w:rsid w:val="0053734C"/>
    <w:rsid w:val="00542A98"/>
    <w:rsid w:val="0054370B"/>
    <w:rsid w:val="00544905"/>
    <w:rsid w:val="00545887"/>
    <w:rsid w:val="00553E61"/>
    <w:rsid w:val="00556802"/>
    <w:rsid w:val="00560C31"/>
    <w:rsid w:val="00571BD6"/>
    <w:rsid w:val="00572F2B"/>
    <w:rsid w:val="00575820"/>
    <w:rsid w:val="00576487"/>
    <w:rsid w:val="005771A0"/>
    <w:rsid w:val="005772F3"/>
    <w:rsid w:val="00580947"/>
    <w:rsid w:val="0058134C"/>
    <w:rsid w:val="00581A23"/>
    <w:rsid w:val="00582B24"/>
    <w:rsid w:val="00583E66"/>
    <w:rsid w:val="0058659A"/>
    <w:rsid w:val="00586E5A"/>
    <w:rsid w:val="00594574"/>
    <w:rsid w:val="00595410"/>
    <w:rsid w:val="005A3277"/>
    <w:rsid w:val="005A34E2"/>
    <w:rsid w:val="005A51DE"/>
    <w:rsid w:val="005A79A6"/>
    <w:rsid w:val="005B4F5E"/>
    <w:rsid w:val="005B6E73"/>
    <w:rsid w:val="005B705B"/>
    <w:rsid w:val="005C1A5C"/>
    <w:rsid w:val="005C31F3"/>
    <w:rsid w:val="005C5041"/>
    <w:rsid w:val="005C5937"/>
    <w:rsid w:val="005D277D"/>
    <w:rsid w:val="005D2EB0"/>
    <w:rsid w:val="005D3409"/>
    <w:rsid w:val="005D3557"/>
    <w:rsid w:val="005D3BC1"/>
    <w:rsid w:val="005D40CE"/>
    <w:rsid w:val="005D46AC"/>
    <w:rsid w:val="005D502A"/>
    <w:rsid w:val="005D507E"/>
    <w:rsid w:val="005D6A02"/>
    <w:rsid w:val="005D6B1E"/>
    <w:rsid w:val="005D74B0"/>
    <w:rsid w:val="005D7735"/>
    <w:rsid w:val="005E014D"/>
    <w:rsid w:val="005E281A"/>
    <w:rsid w:val="005E28F7"/>
    <w:rsid w:val="005E659F"/>
    <w:rsid w:val="005E78B1"/>
    <w:rsid w:val="005F1B8D"/>
    <w:rsid w:val="005F24E7"/>
    <w:rsid w:val="005F265D"/>
    <w:rsid w:val="005F2CBB"/>
    <w:rsid w:val="005F35C4"/>
    <w:rsid w:val="0060140C"/>
    <w:rsid w:val="00603C18"/>
    <w:rsid w:val="00604869"/>
    <w:rsid w:val="006069DE"/>
    <w:rsid w:val="00611B06"/>
    <w:rsid w:val="006148E2"/>
    <w:rsid w:val="00622915"/>
    <w:rsid w:val="00623CCA"/>
    <w:rsid w:val="00625DAA"/>
    <w:rsid w:val="00630FF8"/>
    <w:rsid w:val="00633465"/>
    <w:rsid w:val="00634AF8"/>
    <w:rsid w:val="0064175E"/>
    <w:rsid w:val="00642C61"/>
    <w:rsid w:val="00647829"/>
    <w:rsid w:val="0065100D"/>
    <w:rsid w:val="00651245"/>
    <w:rsid w:val="006520B7"/>
    <w:rsid w:val="0065340D"/>
    <w:rsid w:val="00654A3D"/>
    <w:rsid w:val="00654CA4"/>
    <w:rsid w:val="00655680"/>
    <w:rsid w:val="00656F64"/>
    <w:rsid w:val="00662601"/>
    <w:rsid w:val="006630F6"/>
    <w:rsid w:val="00663720"/>
    <w:rsid w:val="00663F15"/>
    <w:rsid w:val="00664BF7"/>
    <w:rsid w:val="00665F5D"/>
    <w:rsid w:val="00671008"/>
    <w:rsid w:val="00674672"/>
    <w:rsid w:val="00675280"/>
    <w:rsid w:val="00675B76"/>
    <w:rsid w:val="006760E8"/>
    <w:rsid w:val="006843FD"/>
    <w:rsid w:val="00687376"/>
    <w:rsid w:val="0068739D"/>
    <w:rsid w:val="00690095"/>
    <w:rsid w:val="00691D14"/>
    <w:rsid w:val="0069397D"/>
    <w:rsid w:val="00694082"/>
    <w:rsid w:val="00694BCD"/>
    <w:rsid w:val="00697B15"/>
    <w:rsid w:val="006A3662"/>
    <w:rsid w:val="006A5032"/>
    <w:rsid w:val="006A6674"/>
    <w:rsid w:val="006A7D38"/>
    <w:rsid w:val="006B0DA7"/>
    <w:rsid w:val="006B14EB"/>
    <w:rsid w:val="006B208A"/>
    <w:rsid w:val="006B4D42"/>
    <w:rsid w:val="006B590B"/>
    <w:rsid w:val="006B618A"/>
    <w:rsid w:val="006B618E"/>
    <w:rsid w:val="006B783F"/>
    <w:rsid w:val="006C259B"/>
    <w:rsid w:val="006C549F"/>
    <w:rsid w:val="006D3737"/>
    <w:rsid w:val="006D3A38"/>
    <w:rsid w:val="006D43D8"/>
    <w:rsid w:val="006D7EF9"/>
    <w:rsid w:val="006E21D2"/>
    <w:rsid w:val="006E2523"/>
    <w:rsid w:val="006E48E7"/>
    <w:rsid w:val="006E5F5C"/>
    <w:rsid w:val="006F131E"/>
    <w:rsid w:val="006F18AF"/>
    <w:rsid w:val="006F23C1"/>
    <w:rsid w:val="006F2D46"/>
    <w:rsid w:val="006F3B4F"/>
    <w:rsid w:val="006F432B"/>
    <w:rsid w:val="006F4726"/>
    <w:rsid w:val="006F4AB7"/>
    <w:rsid w:val="006F4B1F"/>
    <w:rsid w:val="006F6E14"/>
    <w:rsid w:val="006F7E29"/>
    <w:rsid w:val="007026CA"/>
    <w:rsid w:val="00703AB9"/>
    <w:rsid w:val="0070429A"/>
    <w:rsid w:val="007062A8"/>
    <w:rsid w:val="007132B4"/>
    <w:rsid w:val="007157E3"/>
    <w:rsid w:val="007178AB"/>
    <w:rsid w:val="00717E0B"/>
    <w:rsid w:val="00721BD3"/>
    <w:rsid w:val="00722041"/>
    <w:rsid w:val="007222C2"/>
    <w:rsid w:val="007227BC"/>
    <w:rsid w:val="007230B7"/>
    <w:rsid w:val="007254C4"/>
    <w:rsid w:val="0072567F"/>
    <w:rsid w:val="0072796C"/>
    <w:rsid w:val="00735176"/>
    <w:rsid w:val="00737583"/>
    <w:rsid w:val="00737DF4"/>
    <w:rsid w:val="00737F47"/>
    <w:rsid w:val="00742533"/>
    <w:rsid w:val="0074332F"/>
    <w:rsid w:val="007446E3"/>
    <w:rsid w:val="00744DC7"/>
    <w:rsid w:val="0074594F"/>
    <w:rsid w:val="0074597C"/>
    <w:rsid w:val="00745FDA"/>
    <w:rsid w:val="00746956"/>
    <w:rsid w:val="00747433"/>
    <w:rsid w:val="007513F9"/>
    <w:rsid w:val="00751A42"/>
    <w:rsid w:val="00751C0B"/>
    <w:rsid w:val="00752ACA"/>
    <w:rsid w:val="0075349D"/>
    <w:rsid w:val="00754FE2"/>
    <w:rsid w:val="00757C25"/>
    <w:rsid w:val="00760C07"/>
    <w:rsid w:val="007617C5"/>
    <w:rsid w:val="00761D1C"/>
    <w:rsid w:val="007626B7"/>
    <w:rsid w:val="00766085"/>
    <w:rsid w:val="00766554"/>
    <w:rsid w:val="00773388"/>
    <w:rsid w:val="00773739"/>
    <w:rsid w:val="007775D8"/>
    <w:rsid w:val="00777B94"/>
    <w:rsid w:val="00783C20"/>
    <w:rsid w:val="0078408D"/>
    <w:rsid w:val="00784D4C"/>
    <w:rsid w:val="00787C1B"/>
    <w:rsid w:val="00791E0A"/>
    <w:rsid w:val="00791F9B"/>
    <w:rsid w:val="00793FFA"/>
    <w:rsid w:val="00794377"/>
    <w:rsid w:val="007A00BB"/>
    <w:rsid w:val="007A07EE"/>
    <w:rsid w:val="007A15B8"/>
    <w:rsid w:val="007A20AD"/>
    <w:rsid w:val="007A2157"/>
    <w:rsid w:val="007A2B18"/>
    <w:rsid w:val="007A38B5"/>
    <w:rsid w:val="007B2A56"/>
    <w:rsid w:val="007B35E4"/>
    <w:rsid w:val="007B5EE6"/>
    <w:rsid w:val="007B6549"/>
    <w:rsid w:val="007C3215"/>
    <w:rsid w:val="007C359F"/>
    <w:rsid w:val="007C4422"/>
    <w:rsid w:val="007C4B05"/>
    <w:rsid w:val="007C69F9"/>
    <w:rsid w:val="007D0BFA"/>
    <w:rsid w:val="007D24E2"/>
    <w:rsid w:val="007D44E3"/>
    <w:rsid w:val="007D4F46"/>
    <w:rsid w:val="007D6222"/>
    <w:rsid w:val="007D6CC5"/>
    <w:rsid w:val="007E1993"/>
    <w:rsid w:val="007E1CC3"/>
    <w:rsid w:val="007E2CD0"/>
    <w:rsid w:val="007E76F6"/>
    <w:rsid w:val="007F0AEE"/>
    <w:rsid w:val="007F24E5"/>
    <w:rsid w:val="007F3E78"/>
    <w:rsid w:val="007F5AC0"/>
    <w:rsid w:val="007F7336"/>
    <w:rsid w:val="007F7BA8"/>
    <w:rsid w:val="00800B63"/>
    <w:rsid w:val="008025AF"/>
    <w:rsid w:val="008036CD"/>
    <w:rsid w:val="00803C80"/>
    <w:rsid w:val="00804499"/>
    <w:rsid w:val="0080536B"/>
    <w:rsid w:val="00811203"/>
    <w:rsid w:val="008113C0"/>
    <w:rsid w:val="00812397"/>
    <w:rsid w:val="008125DD"/>
    <w:rsid w:val="0081273C"/>
    <w:rsid w:val="0081362E"/>
    <w:rsid w:val="00813BCD"/>
    <w:rsid w:val="00813CA0"/>
    <w:rsid w:val="00813F64"/>
    <w:rsid w:val="0081495A"/>
    <w:rsid w:val="008149C0"/>
    <w:rsid w:val="00815C1A"/>
    <w:rsid w:val="00816C54"/>
    <w:rsid w:val="0081748D"/>
    <w:rsid w:val="00817E04"/>
    <w:rsid w:val="00820CEF"/>
    <w:rsid w:val="00821216"/>
    <w:rsid w:val="00822D8B"/>
    <w:rsid w:val="00822ED9"/>
    <w:rsid w:val="00826B7D"/>
    <w:rsid w:val="00832924"/>
    <w:rsid w:val="00833723"/>
    <w:rsid w:val="00833809"/>
    <w:rsid w:val="008339E0"/>
    <w:rsid w:val="00833A76"/>
    <w:rsid w:val="00835268"/>
    <w:rsid w:val="00836F13"/>
    <w:rsid w:val="00837694"/>
    <w:rsid w:val="008379BD"/>
    <w:rsid w:val="00837A65"/>
    <w:rsid w:val="008431D6"/>
    <w:rsid w:val="008437B4"/>
    <w:rsid w:val="0084380B"/>
    <w:rsid w:val="00846CEE"/>
    <w:rsid w:val="00847CCA"/>
    <w:rsid w:val="00851087"/>
    <w:rsid w:val="00851729"/>
    <w:rsid w:val="0085344E"/>
    <w:rsid w:val="00856D8D"/>
    <w:rsid w:val="0085754E"/>
    <w:rsid w:val="00860620"/>
    <w:rsid w:val="0086128D"/>
    <w:rsid w:val="00862025"/>
    <w:rsid w:val="00862192"/>
    <w:rsid w:val="00863BE3"/>
    <w:rsid w:val="008651FA"/>
    <w:rsid w:val="00865769"/>
    <w:rsid w:val="008711E4"/>
    <w:rsid w:val="008729A0"/>
    <w:rsid w:val="00882654"/>
    <w:rsid w:val="008829A8"/>
    <w:rsid w:val="00882B0E"/>
    <w:rsid w:val="00884AF5"/>
    <w:rsid w:val="00884CEB"/>
    <w:rsid w:val="008853EE"/>
    <w:rsid w:val="00885AE9"/>
    <w:rsid w:val="008870A8"/>
    <w:rsid w:val="00887F49"/>
    <w:rsid w:val="00892693"/>
    <w:rsid w:val="00893829"/>
    <w:rsid w:val="0089455F"/>
    <w:rsid w:val="00896426"/>
    <w:rsid w:val="00896703"/>
    <w:rsid w:val="008A04F9"/>
    <w:rsid w:val="008A1591"/>
    <w:rsid w:val="008A16F4"/>
    <w:rsid w:val="008A2182"/>
    <w:rsid w:val="008A2470"/>
    <w:rsid w:val="008A2EEC"/>
    <w:rsid w:val="008A31FA"/>
    <w:rsid w:val="008A4AE4"/>
    <w:rsid w:val="008A78BE"/>
    <w:rsid w:val="008A78EB"/>
    <w:rsid w:val="008A7C08"/>
    <w:rsid w:val="008A7D80"/>
    <w:rsid w:val="008B02DF"/>
    <w:rsid w:val="008B0F14"/>
    <w:rsid w:val="008B188A"/>
    <w:rsid w:val="008B7D0E"/>
    <w:rsid w:val="008C0E1A"/>
    <w:rsid w:val="008C2DCB"/>
    <w:rsid w:val="008C48D4"/>
    <w:rsid w:val="008C4A5B"/>
    <w:rsid w:val="008D42D7"/>
    <w:rsid w:val="008D4B3C"/>
    <w:rsid w:val="008D61C0"/>
    <w:rsid w:val="008D6E2B"/>
    <w:rsid w:val="008E0D2E"/>
    <w:rsid w:val="008E4454"/>
    <w:rsid w:val="008E4E07"/>
    <w:rsid w:val="008E55F4"/>
    <w:rsid w:val="008E78E0"/>
    <w:rsid w:val="008E7BCB"/>
    <w:rsid w:val="008F0029"/>
    <w:rsid w:val="008F0404"/>
    <w:rsid w:val="008F12A6"/>
    <w:rsid w:val="008F2B8E"/>
    <w:rsid w:val="008F3556"/>
    <w:rsid w:val="008F3D1E"/>
    <w:rsid w:val="008F4227"/>
    <w:rsid w:val="008F44EF"/>
    <w:rsid w:val="008F6197"/>
    <w:rsid w:val="008F6B46"/>
    <w:rsid w:val="008F740A"/>
    <w:rsid w:val="008F78B9"/>
    <w:rsid w:val="008F7FF9"/>
    <w:rsid w:val="00900B9D"/>
    <w:rsid w:val="00900BC8"/>
    <w:rsid w:val="00902600"/>
    <w:rsid w:val="00903413"/>
    <w:rsid w:val="0090662F"/>
    <w:rsid w:val="00906AB0"/>
    <w:rsid w:val="00907FEC"/>
    <w:rsid w:val="00913993"/>
    <w:rsid w:val="00915665"/>
    <w:rsid w:val="0091680B"/>
    <w:rsid w:val="0091788D"/>
    <w:rsid w:val="009206A6"/>
    <w:rsid w:val="00920BD7"/>
    <w:rsid w:val="00923BAF"/>
    <w:rsid w:val="00923FC3"/>
    <w:rsid w:val="0092502E"/>
    <w:rsid w:val="009273E3"/>
    <w:rsid w:val="009314F4"/>
    <w:rsid w:val="0093199B"/>
    <w:rsid w:val="00931B7E"/>
    <w:rsid w:val="009330EA"/>
    <w:rsid w:val="009348F9"/>
    <w:rsid w:val="009363A1"/>
    <w:rsid w:val="00936A3D"/>
    <w:rsid w:val="009373E9"/>
    <w:rsid w:val="00937F47"/>
    <w:rsid w:val="00942238"/>
    <w:rsid w:val="009422BA"/>
    <w:rsid w:val="00943B68"/>
    <w:rsid w:val="00943C42"/>
    <w:rsid w:val="00944E26"/>
    <w:rsid w:val="00947ABA"/>
    <w:rsid w:val="00951091"/>
    <w:rsid w:val="00951936"/>
    <w:rsid w:val="009527A2"/>
    <w:rsid w:val="00952DDA"/>
    <w:rsid w:val="009534D4"/>
    <w:rsid w:val="00953853"/>
    <w:rsid w:val="00954DEB"/>
    <w:rsid w:val="009550FA"/>
    <w:rsid w:val="0095532C"/>
    <w:rsid w:val="00956DE8"/>
    <w:rsid w:val="00956E77"/>
    <w:rsid w:val="00960235"/>
    <w:rsid w:val="00964ACD"/>
    <w:rsid w:val="00966830"/>
    <w:rsid w:val="00967FE3"/>
    <w:rsid w:val="00971939"/>
    <w:rsid w:val="00973640"/>
    <w:rsid w:val="0097544E"/>
    <w:rsid w:val="00976106"/>
    <w:rsid w:val="00983257"/>
    <w:rsid w:val="009839F5"/>
    <w:rsid w:val="009841A7"/>
    <w:rsid w:val="009845B2"/>
    <w:rsid w:val="00990F4E"/>
    <w:rsid w:val="00990FFA"/>
    <w:rsid w:val="00993D5B"/>
    <w:rsid w:val="00993F53"/>
    <w:rsid w:val="00994F29"/>
    <w:rsid w:val="009957C1"/>
    <w:rsid w:val="009A0E72"/>
    <w:rsid w:val="009A159D"/>
    <w:rsid w:val="009A29E5"/>
    <w:rsid w:val="009A4F1A"/>
    <w:rsid w:val="009A67F1"/>
    <w:rsid w:val="009B3272"/>
    <w:rsid w:val="009B3988"/>
    <w:rsid w:val="009B57FB"/>
    <w:rsid w:val="009B7B4D"/>
    <w:rsid w:val="009C05BC"/>
    <w:rsid w:val="009C3DD7"/>
    <w:rsid w:val="009C4178"/>
    <w:rsid w:val="009C4303"/>
    <w:rsid w:val="009C635E"/>
    <w:rsid w:val="009D221D"/>
    <w:rsid w:val="009D2831"/>
    <w:rsid w:val="009D4269"/>
    <w:rsid w:val="009E054D"/>
    <w:rsid w:val="009E093D"/>
    <w:rsid w:val="009E1122"/>
    <w:rsid w:val="009E134E"/>
    <w:rsid w:val="009E26DE"/>
    <w:rsid w:val="009E3455"/>
    <w:rsid w:val="009E4A27"/>
    <w:rsid w:val="009E4C74"/>
    <w:rsid w:val="009E5F07"/>
    <w:rsid w:val="009E668D"/>
    <w:rsid w:val="009E761F"/>
    <w:rsid w:val="009F087A"/>
    <w:rsid w:val="009F0D38"/>
    <w:rsid w:val="009F18BD"/>
    <w:rsid w:val="009F24A0"/>
    <w:rsid w:val="009F290E"/>
    <w:rsid w:val="009F2A0F"/>
    <w:rsid w:val="009F3EC3"/>
    <w:rsid w:val="009F44DD"/>
    <w:rsid w:val="009F4B83"/>
    <w:rsid w:val="009F5508"/>
    <w:rsid w:val="009F5B51"/>
    <w:rsid w:val="009F6359"/>
    <w:rsid w:val="009F6511"/>
    <w:rsid w:val="009F6A13"/>
    <w:rsid w:val="00A04E51"/>
    <w:rsid w:val="00A05BB6"/>
    <w:rsid w:val="00A06857"/>
    <w:rsid w:val="00A06FD8"/>
    <w:rsid w:val="00A07C5F"/>
    <w:rsid w:val="00A1065B"/>
    <w:rsid w:val="00A11BF7"/>
    <w:rsid w:val="00A120DC"/>
    <w:rsid w:val="00A13351"/>
    <w:rsid w:val="00A1563F"/>
    <w:rsid w:val="00A16427"/>
    <w:rsid w:val="00A16E52"/>
    <w:rsid w:val="00A176DE"/>
    <w:rsid w:val="00A21C1E"/>
    <w:rsid w:val="00A22620"/>
    <w:rsid w:val="00A2661B"/>
    <w:rsid w:val="00A2677D"/>
    <w:rsid w:val="00A26A12"/>
    <w:rsid w:val="00A270EA"/>
    <w:rsid w:val="00A275CC"/>
    <w:rsid w:val="00A27BAB"/>
    <w:rsid w:val="00A315F5"/>
    <w:rsid w:val="00A32B96"/>
    <w:rsid w:val="00A34C7D"/>
    <w:rsid w:val="00A360AE"/>
    <w:rsid w:val="00A36CCA"/>
    <w:rsid w:val="00A37118"/>
    <w:rsid w:val="00A413F5"/>
    <w:rsid w:val="00A41484"/>
    <w:rsid w:val="00A4380B"/>
    <w:rsid w:val="00A44A83"/>
    <w:rsid w:val="00A470A2"/>
    <w:rsid w:val="00A50D41"/>
    <w:rsid w:val="00A52830"/>
    <w:rsid w:val="00A54721"/>
    <w:rsid w:val="00A5627D"/>
    <w:rsid w:val="00A57279"/>
    <w:rsid w:val="00A60112"/>
    <w:rsid w:val="00A607BE"/>
    <w:rsid w:val="00A60FAF"/>
    <w:rsid w:val="00A6103C"/>
    <w:rsid w:val="00A62D67"/>
    <w:rsid w:val="00A62E99"/>
    <w:rsid w:val="00A63869"/>
    <w:rsid w:val="00A65376"/>
    <w:rsid w:val="00A65A74"/>
    <w:rsid w:val="00A65B0F"/>
    <w:rsid w:val="00A65B9F"/>
    <w:rsid w:val="00A72100"/>
    <w:rsid w:val="00A7319A"/>
    <w:rsid w:val="00A732A4"/>
    <w:rsid w:val="00A739E5"/>
    <w:rsid w:val="00A74386"/>
    <w:rsid w:val="00A751B6"/>
    <w:rsid w:val="00A7653B"/>
    <w:rsid w:val="00A77CBA"/>
    <w:rsid w:val="00A77FD7"/>
    <w:rsid w:val="00A805FA"/>
    <w:rsid w:val="00A8078D"/>
    <w:rsid w:val="00A8271D"/>
    <w:rsid w:val="00A82A6E"/>
    <w:rsid w:val="00A82C34"/>
    <w:rsid w:val="00A83D2F"/>
    <w:rsid w:val="00A85DBF"/>
    <w:rsid w:val="00A86077"/>
    <w:rsid w:val="00A8719B"/>
    <w:rsid w:val="00A8719E"/>
    <w:rsid w:val="00A90251"/>
    <w:rsid w:val="00A90352"/>
    <w:rsid w:val="00A90BD1"/>
    <w:rsid w:val="00A92374"/>
    <w:rsid w:val="00AA0DDF"/>
    <w:rsid w:val="00AA4775"/>
    <w:rsid w:val="00AB1B91"/>
    <w:rsid w:val="00AB2217"/>
    <w:rsid w:val="00AB235C"/>
    <w:rsid w:val="00AB31B4"/>
    <w:rsid w:val="00AB4E43"/>
    <w:rsid w:val="00AB6C60"/>
    <w:rsid w:val="00AB6EA8"/>
    <w:rsid w:val="00AC085D"/>
    <w:rsid w:val="00AC34F4"/>
    <w:rsid w:val="00AC723E"/>
    <w:rsid w:val="00AC752C"/>
    <w:rsid w:val="00AC7548"/>
    <w:rsid w:val="00AD0282"/>
    <w:rsid w:val="00AD1451"/>
    <w:rsid w:val="00AD15F7"/>
    <w:rsid w:val="00AD3094"/>
    <w:rsid w:val="00AD3552"/>
    <w:rsid w:val="00AD3ACC"/>
    <w:rsid w:val="00AD3B8F"/>
    <w:rsid w:val="00AD5A41"/>
    <w:rsid w:val="00AD5B68"/>
    <w:rsid w:val="00AD5D0F"/>
    <w:rsid w:val="00AD68D8"/>
    <w:rsid w:val="00AE1150"/>
    <w:rsid w:val="00AE21C6"/>
    <w:rsid w:val="00AE29D5"/>
    <w:rsid w:val="00AE3C87"/>
    <w:rsid w:val="00AE6342"/>
    <w:rsid w:val="00AF16FB"/>
    <w:rsid w:val="00AF32AB"/>
    <w:rsid w:val="00AF412C"/>
    <w:rsid w:val="00AF551E"/>
    <w:rsid w:val="00AF5749"/>
    <w:rsid w:val="00AF66E5"/>
    <w:rsid w:val="00AF771C"/>
    <w:rsid w:val="00B00395"/>
    <w:rsid w:val="00B03895"/>
    <w:rsid w:val="00B1014E"/>
    <w:rsid w:val="00B101BD"/>
    <w:rsid w:val="00B103E4"/>
    <w:rsid w:val="00B10EAA"/>
    <w:rsid w:val="00B11616"/>
    <w:rsid w:val="00B118C0"/>
    <w:rsid w:val="00B11921"/>
    <w:rsid w:val="00B14410"/>
    <w:rsid w:val="00B15EFF"/>
    <w:rsid w:val="00B20729"/>
    <w:rsid w:val="00B24E09"/>
    <w:rsid w:val="00B25D03"/>
    <w:rsid w:val="00B26A50"/>
    <w:rsid w:val="00B26E2B"/>
    <w:rsid w:val="00B31341"/>
    <w:rsid w:val="00B32AEB"/>
    <w:rsid w:val="00B373CB"/>
    <w:rsid w:val="00B37AA4"/>
    <w:rsid w:val="00B41EB7"/>
    <w:rsid w:val="00B436FC"/>
    <w:rsid w:val="00B43C80"/>
    <w:rsid w:val="00B43F9F"/>
    <w:rsid w:val="00B45868"/>
    <w:rsid w:val="00B45EFB"/>
    <w:rsid w:val="00B46F08"/>
    <w:rsid w:val="00B50CD6"/>
    <w:rsid w:val="00B553CE"/>
    <w:rsid w:val="00B55712"/>
    <w:rsid w:val="00B56106"/>
    <w:rsid w:val="00B56F4A"/>
    <w:rsid w:val="00B575E3"/>
    <w:rsid w:val="00B577FB"/>
    <w:rsid w:val="00B601D4"/>
    <w:rsid w:val="00B60873"/>
    <w:rsid w:val="00B62F0E"/>
    <w:rsid w:val="00B638E2"/>
    <w:rsid w:val="00B64F11"/>
    <w:rsid w:val="00B66970"/>
    <w:rsid w:val="00B66FD0"/>
    <w:rsid w:val="00B67934"/>
    <w:rsid w:val="00B704D4"/>
    <w:rsid w:val="00B716CF"/>
    <w:rsid w:val="00B71B66"/>
    <w:rsid w:val="00B721EE"/>
    <w:rsid w:val="00B75D16"/>
    <w:rsid w:val="00B80860"/>
    <w:rsid w:val="00B80A8A"/>
    <w:rsid w:val="00B8236C"/>
    <w:rsid w:val="00B858F5"/>
    <w:rsid w:val="00B90D51"/>
    <w:rsid w:val="00B9318E"/>
    <w:rsid w:val="00B959FD"/>
    <w:rsid w:val="00B96134"/>
    <w:rsid w:val="00BA00F2"/>
    <w:rsid w:val="00BA1213"/>
    <w:rsid w:val="00BA2C26"/>
    <w:rsid w:val="00BA2FE2"/>
    <w:rsid w:val="00BA3EC9"/>
    <w:rsid w:val="00BA50A5"/>
    <w:rsid w:val="00BA543D"/>
    <w:rsid w:val="00BA5B87"/>
    <w:rsid w:val="00BA69D6"/>
    <w:rsid w:val="00BA6DED"/>
    <w:rsid w:val="00BB2A55"/>
    <w:rsid w:val="00BB38D7"/>
    <w:rsid w:val="00BB3AA5"/>
    <w:rsid w:val="00BB42DD"/>
    <w:rsid w:val="00BB43A2"/>
    <w:rsid w:val="00BB508C"/>
    <w:rsid w:val="00BB73BB"/>
    <w:rsid w:val="00BB7B27"/>
    <w:rsid w:val="00BC3531"/>
    <w:rsid w:val="00BC5022"/>
    <w:rsid w:val="00BC71DC"/>
    <w:rsid w:val="00BD1929"/>
    <w:rsid w:val="00BD3D83"/>
    <w:rsid w:val="00BD4FF7"/>
    <w:rsid w:val="00BD5342"/>
    <w:rsid w:val="00BD6862"/>
    <w:rsid w:val="00BD772A"/>
    <w:rsid w:val="00BE0F7B"/>
    <w:rsid w:val="00BE1655"/>
    <w:rsid w:val="00BE2B58"/>
    <w:rsid w:val="00BE4C89"/>
    <w:rsid w:val="00BF14AE"/>
    <w:rsid w:val="00BF2694"/>
    <w:rsid w:val="00BF2AC4"/>
    <w:rsid w:val="00BF480C"/>
    <w:rsid w:val="00BF60CA"/>
    <w:rsid w:val="00C03689"/>
    <w:rsid w:val="00C05E44"/>
    <w:rsid w:val="00C05EA4"/>
    <w:rsid w:val="00C07E02"/>
    <w:rsid w:val="00C104E6"/>
    <w:rsid w:val="00C155C6"/>
    <w:rsid w:val="00C17020"/>
    <w:rsid w:val="00C21851"/>
    <w:rsid w:val="00C21D74"/>
    <w:rsid w:val="00C25AB1"/>
    <w:rsid w:val="00C26EE6"/>
    <w:rsid w:val="00C2733F"/>
    <w:rsid w:val="00C34B0B"/>
    <w:rsid w:val="00C3666E"/>
    <w:rsid w:val="00C36BFA"/>
    <w:rsid w:val="00C404AB"/>
    <w:rsid w:val="00C423CC"/>
    <w:rsid w:val="00C43B36"/>
    <w:rsid w:val="00C449B6"/>
    <w:rsid w:val="00C46C5C"/>
    <w:rsid w:val="00C478A1"/>
    <w:rsid w:val="00C5014A"/>
    <w:rsid w:val="00C51DF4"/>
    <w:rsid w:val="00C520E6"/>
    <w:rsid w:val="00C52280"/>
    <w:rsid w:val="00C52CF9"/>
    <w:rsid w:val="00C5613C"/>
    <w:rsid w:val="00C56ED0"/>
    <w:rsid w:val="00C56F15"/>
    <w:rsid w:val="00C602CA"/>
    <w:rsid w:val="00C61DC0"/>
    <w:rsid w:val="00C632A9"/>
    <w:rsid w:val="00C6567A"/>
    <w:rsid w:val="00C656D1"/>
    <w:rsid w:val="00C66555"/>
    <w:rsid w:val="00C708DF"/>
    <w:rsid w:val="00C73802"/>
    <w:rsid w:val="00C81815"/>
    <w:rsid w:val="00C83294"/>
    <w:rsid w:val="00C832E5"/>
    <w:rsid w:val="00C84665"/>
    <w:rsid w:val="00C86508"/>
    <w:rsid w:val="00C87820"/>
    <w:rsid w:val="00C9261E"/>
    <w:rsid w:val="00C941FE"/>
    <w:rsid w:val="00C947AD"/>
    <w:rsid w:val="00C96B60"/>
    <w:rsid w:val="00C97622"/>
    <w:rsid w:val="00CA033F"/>
    <w:rsid w:val="00CA0D9C"/>
    <w:rsid w:val="00CA1E3F"/>
    <w:rsid w:val="00CA3A82"/>
    <w:rsid w:val="00CA7807"/>
    <w:rsid w:val="00CB080B"/>
    <w:rsid w:val="00CB1699"/>
    <w:rsid w:val="00CB33B7"/>
    <w:rsid w:val="00CB5945"/>
    <w:rsid w:val="00CB6463"/>
    <w:rsid w:val="00CC16B5"/>
    <w:rsid w:val="00CC3010"/>
    <w:rsid w:val="00CC5F82"/>
    <w:rsid w:val="00CC600D"/>
    <w:rsid w:val="00CC71E5"/>
    <w:rsid w:val="00CC7538"/>
    <w:rsid w:val="00CC7A2D"/>
    <w:rsid w:val="00CC7EDA"/>
    <w:rsid w:val="00CD015F"/>
    <w:rsid w:val="00CD1B63"/>
    <w:rsid w:val="00CD1F5E"/>
    <w:rsid w:val="00CD20A5"/>
    <w:rsid w:val="00CE0F67"/>
    <w:rsid w:val="00CE7B40"/>
    <w:rsid w:val="00CF2DC5"/>
    <w:rsid w:val="00CF54DC"/>
    <w:rsid w:val="00CF54F3"/>
    <w:rsid w:val="00D009D9"/>
    <w:rsid w:val="00D01AB2"/>
    <w:rsid w:val="00D02C25"/>
    <w:rsid w:val="00D04246"/>
    <w:rsid w:val="00D05419"/>
    <w:rsid w:val="00D05B50"/>
    <w:rsid w:val="00D11659"/>
    <w:rsid w:val="00D13C43"/>
    <w:rsid w:val="00D213B7"/>
    <w:rsid w:val="00D21626"/>
    <w:rsid w:val="00D222D5"/>
    <w:rsid w:val="00D23D4B"/>
    <w:rsid w:val="00D24BEA"/>
    <w:rsid w:val="00D24D11"/>
    <w:rsid w:val="00D27F02"/>
    <w:rsid w:val="00D3084A"/>
    <w:rsid w:val="00D30F55"/>
    <w:rsid w:val="00D31E80"/>
    <w:rsid w:val="00D325B6"/>
    <w:rsid w:val="00D3262F"/>
    <w:rsid w:val="00D361F7"/>
    <w:rsid w:val="00D363EF"/>
    <w:rsid w:val="00D402E8"/>
    <w:rsid w:val="00D40F5B"/>
    <w:rsid w:val="00D41E89"/>
    <w:rsid w:val="00D429C2"/>
    <w:rsid w:val="00D452A2"/>
    <w:rsid w:val="00D47473"/>
    <w:rsid w:val="00D537F4"/>
    <w:rsid w:val="00D55454"/>
    <w:rsid w:val="00D607F6"/>
    <w:rsid w:val="00D620DE"/>
    <w:rsid w:val="00D637CF"/>
    <w:rsid w:val="00D63857"/>
    <w:rsid w:val="00D644A6"/>
    <w:rsid w:val="00D64FD3"/>
    <w:rsid w:val="00D6574F"/>
    <w:rsid w:val="00D65F8A"/>
    <w:rsid w:val="00D67394"/>
    <w:rsid w:val="00D71690"/>
    <w:rsid w:val="00D7296F"/>
    <w:rsid w:val="00D734A0"/>
    <w:rsid w:val="00D742C6"/>
    <w:rsid w:val="00D7431B"/>
    <w:rsid w:val="00D74841"/>
    <w:rsid w:val="00D82578"/>
    <w:rsid w:val="00D834D9"/>
    <w:rsid w:val="00D85B61"/>
    <w:rsid w:val="00D85F75"/>
    <w:rsid w:val="00D92103"/>
    <w:rsid w:val="00D92C69"/>
    <w:rsid w:val="00D948BC"/>
    <w:rsid w:val="00D9652F"/>
    <w:rsid w:val="00DA14C4"/>
    <w:rsid w:val="00DA213F"/>
    <w:rsid w:val="00DA3A77"/>
    <w:rsid w:val="00DA4085"/>
    <w:rsid w:val="00DA5FDE"/>
    <w:rsid w:val="00DA72E7"/>
    <w:rsid w:val="00DA7F55"/>
    <w:rsid w:val="00DB02B8"/>
    <w:rsid w:val="00DB12DC"/>
    <w:rsid w:val="00DB17F2"/>
    <w:rsid w:val="00DB466A"/>
    <w:rsid w:val="00DB54C1"/>
    <w:rsid w:val="00DB5DF2"/>
    <w:rsid w:val="00DC1063"/>
    <w:rsid w:val="00DC180D"/>
    <w:rsid w:val="00DC18D6"/>
    <w:rsid w:val="00DC1BB1"/>
    <w:rsid w:val="00DC1E5E"/>
    <w:rsid w:val="00DC3F72"/>
    <w:rsid w:val="00DD026C"/>
    <w:rsid w:val="00DD1071"/>
    <w:rsid w:val="00DD13F6"/>
    <w:rsid w:val="00DD2BF2"/>
    <w:rsid w:val="00DD2D76"/>
    <w:rsid w:val="00DD5FA1"/>
    <w:rsid w:val="00DD607D"/>
    <w:rsid w:val="00DD6FAE"/>
    <w:rsid w:val="00DD7162"/>
    <w:rsid w:val="00DE1390"/>
    <w:rsid w:val="00DE1D68"/>
    <w:rsid w:val="00DE4141"/>
    <w:rsid w:val="00DE4BBC"/>
    <w:rsid w:val="00DE5BB8"/>
    <w:rsid w:val="00DE662F"/>
    <w:rsid w:val="00DF0322"/>
    <w:rsid w:val="00DF069E"/>
    <w:rsid w:val="00DF12AD"/>
    <w:rsid w:val="00DF1779"/>
    <w:rsid w:val="00DF25C4"/>
    <w:rsid w:val="00DF2815"/>
    <w:rsid w:val="00DF2E99"/>
    <w:rsid w:val="00DF3C30"/>
    <w:rsid w:val="00DF4039"/>
    <w:rsid w:val="00DF68C1"/>
    <w:rsid w:val="00E00C5D"/>
    <w:rsid w:val="00E02F07"/>
    <w:rsid w:val="00E03FE3"/>
    <w:rsid w:val="00E04565"/>
    <w:rsid w:val="00E10234"/>
    <w:rsid w:val="00E1067A"/>
    <w:rsid w:val="00E10C98"/>
    <w:rsid w:val="00E112A3"/>
    <w:rsid w:val="00E12FC3"/>
    <w:rsid w:val="00E14C45"/>
    <w:rsid w:val="00E152B0"/>
    <w:rsid w:val="00E16741"/>
    <w:rsid w:val="00E17B88"/>
    <w:rsid w:val="00E211A3"/>
    <w:rsid w:val="00E215DA"/>
    <w:rsid w:val="00E22CD9"/>
    <w:rsid w:val="00E23663"/>
    <w:rsid w:val="00E257A3"/>
    <w:rsid w:val="00E26626"/>
    <w:rsid w:val="00E3048C"/>
    <w:rsid w:val="00E30F71"/>
    <w:rsid w:val="00E3163C"/>
    <w:rsid w:val="00E3228C"/>
    <w:rsid w:val="00E34204"/>
    <w:rsid w:val="00E36341"/>
    <w:rsid w:val="00E40A7A"/>
    <w:rsid w:val="00E4156E"/>
    <w:rsid w:val="00E41D14"/>
    <w:rsid w:val="00E41DE8"/>
    <w:rsid w:val="00E42BD5"/>
    <w:rsid w:val="00E45E58"/>
    <w:rsid w:val="00E469EF"/>
    <w:rsid w:val="00E47783"/>
    <w:rsid w:val="00E47916"/>
    <w:rsid w:val="00E50D22"/>
    <w:rsid w:val="00E539D3"/>
    <w:rsid w:val="00E5499F"/>
    <w:rsid w:val="00E557EA"/>
    <w:rsid w:val="00E57F42"/>
    <w:rsid w:val="00E616C3"/>
    <w:rsid w:val="00E61A41"/>
    <w:rsid w:val="00E704D5"/>
    <w:rsid w:val="00E71425"/>
    <w:rsid w:val="00E7232E"/>
    <w:rsid w:val="00E72E9D"/>
    <w:rsid w:val="00E74842"/>
    <w:rsid w:val="00E7715A"/>
    <w:rsid w:val="00E776DC"/>
    <w:rsid w:val="00E80260"/>
    <w:rsid w:val="00E83150"/>
    <w:rsid w:val="00E85FC7"/>
    <w:rsid w:val="00E86C6C"/>
    <w:rsid w:val="00E9023B"/>
    <w:rsid w:val="00E91C26"/>
    <w:rsid w:val="00E926B3"/>
    <w:rsid w:val="00E92E16"/>
    <w:rsid w:val="00E92E98"/>
    <w:rsid w:val="00E93571"/>
    <w:rsid w:val="00E93B2B"/>
    <w:rsid w:val="00E94833"/>
    <w:rsid w:val="00E9626F"/>
    <w:rsid w:val="00E978E4"/>
    <w:rsid w:val="00EA2E45"/>
    <w:rsid w:val="00EA71FE"/>
    <w:rsid w:val="00EA7C32"/>
    <w:rsid w:val="00EB12C9"/>
    <w:rsid w:val="00EB3483"/>
    <w:rsid w:val="00EB4A76"/>
    <w:rsid w:val="00EB5A38"/>
    <w:rsid w:val="00EB6CCF"/>
    <w:rsid w:val="00EC102D"/>
    <w:rsid w:val="00EC1547"/>
    <w:rsid w:val="00EC370E"/>
    <w:rsid w:val="00EC49FB"/>
    <w:rsid w:val="00ED0A95"/>
    <w:rsid w:val="00ED1213"/>
    <w:rsid w:val="00ED38A0"/>
    <w:rsid w:val="00ED4848"/>
    <w:rsid w:val="00ED5035"/>
    <w:rsid w:val="00ED6E25"/>
    <w:rsid w:val="00ED7A61"/>
    <w:rsid w:val="00EE50F2"/>
    <w:rsid w:val="00EE7CDF"/>
    <w:rsid w:val="00EF1410"/>
    <w:rsid w:val="00EF538F"/>
    <w:rsid w:val="00F05573"/>
    <w:rsid w:val="00F05A76"/>
    <w:rsid w:val="00F13208"/>
    <w:rsid w:val="00F156C5"/>
    <w:rsid w:val="00F17A6D"/>
    <w:rsid w:val="00F20AC8"/>
    <w:rsid w:val="00F307C9"/>
    <w:rsid w:val="00F30F90"/>
    <w:rsid w:val="00F310F7"/>
    <w:rsid w:val="00F345E8"/>
    <w:rsid w:val="00F35271"/>
    <w:rsid w:val="00F40429"/>
    <w:rsid w:val="00F42601"/>
    <w:rsid w:val="00F43741"/>
    <w:rsid w:val="00F4505F"/>
    <w:rsid w:val="00F51CAF"/>
    <w:rsid w:val="00F636C1"/>
    <w:rsid w:val="00F6390B"/>
    <w:rsid w:val="00F650D2"/>
    <w:rsid w:val="00F67F39"/>
    <w:rsid w:val="00F71091"/>
    <w:rsid w:val="00F7137A"/>
    <w:rsid w:val="00F71568"/>
    <w:rsid w:val="00F74B1D"/>
    <w:rsid w:val="00F77DC9"/>
    <w:rsid w:val="00F80194"/>
    <w:rsid w:val="00F8386F"/>
    <w:rsid w:val="00F8790C"/>
    <w:rsid w:val="00F9028F"/>
    <w:rsid w:val="00F90582"/>
    <w:rsid w:val="00F91B50"/>
    <w:rsid w:val="00F924EF"/>
    <w:rsid w:val="00F93223"/>
    <w:rsid w:val="00F94121"/>
    <w:rsid w:val="00FA356F"/>
    <w:rsid w:val="00FA4373"/>
    <w:rsid w:val="00FA5BFE"/>
    <w:rsid w:val="00FA61AF"/>
    <w:rsid w:val="00FA6724"/>
    <w:rsid w:val="00FA6BC1"/>
    <w:rsid w:val="00FA72FE"/>
    <w:rsid w:val="00FA743B"/>
    <w:rsid w:val="00FB1D24"/>
    <w:rsid w:val="00FB6302"/>
    <w:rsid w:val="00FC1D38"/>
    <w:rsid w:val="00FC47A3"/>
    <w:rsid w:val="00FC6BD5"/>
    <w:rsid w:val="00FE008F"/>
    <w:rsid w:val="00FE1F75"/>
    <w:rsid w:val="00FF12FB"/>
    <w:rsid w:val="00FF280B"/>
    <w:rsid w:val="00FF3A10"/>
    <w:rsid w:val="00FF3B2B"/>
    <w:rsid w:val="00FF3E91"/>
    <w:rsid w:val="00FF5E36"/>
    <w:rsid w:val="00FF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902A0"/>
  <w15:docId w15:val="{21746281-4BB1-4C21-BEC7-B75B88EB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E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1203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rsid w:val="00811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811203"/>
    <w:rPr>
      <w:color w:val="0000FF"/>
      <w:u w:val="single"/>
    </w:rPr>
  </w:style>
  <w:style w:type="paragraph" w:styleId="Bezodstpw">
    <w:name w:val="No Spacing"/>
    <w:link w:val="BezodstpwZnak"/>
    <w:qFormat/>
    <w:rsid w:val="008112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811203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nhideWhenUsed/>
    <w:rsid w:val="00811203"/>
    <w:rPr>
      <w:rFonts w:eastAsia="Calibri"/>
    </w:rPr>
  </w:style>
  <w:style w:type="paragraph" w:customStyle="1" w:styleId="Teksttreci2">
    <w:name w:val="Tekst treści (2)"/>
    <w:basedOn w:val="Normalny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0C0949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5228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22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6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rsid w:val="00253817"/>
    <w:pPr>
      <w:numPr>
        <w:numId w:val="7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253817"/>
    <w:pPr>
      <w:numPr>
        <w:numId w:val="8"/>
      </w:numPr>
      <w:ind w:left="2552" w:hanging="851"/>
    </w:pPr>
  </w:style>
  <w:style w:type="character" w:customStyle="1" w:styleId="Listanumerowana3Znak">
    <w:name w:val="Lista numerowana 3 Znak"/>
    <w:link w:val="Listanumerowana3"/>
    <w:rsid w:val="00253817"/>
    <w:rPr>
      <w:rFonts w:ascii="Times" w:eastAsia="Times New Roman" w:hAnsi="Times" w:cs="Times New Roman"/>
      <w:lang w:eastAsia="pl-PL"/>
    </w:rPr>
  </w:style>
  <w:style w:type="paragraph" w:styleId="Listanumerowana5">
    <w:name w:val="List Number 5"/>
    <w:basedOn w:val="Normalny"/>
    <w:rsid w:val="00253817"/>
    <w:pPr>
      <w:numPr>
        <w:ilvl w:val="4"/>
        <w:numId w:val="6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E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E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DF069E"/>
  </w:style>
  <w:style w:type="paragraph" w:customStyle="1" w:styleId="normaltableau">
    <w:name w:val="normal_tableau"/>
    <w:basedOn w:val="Normalny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9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9F1"/>
    <w:rPr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34E2"/>
    <w:rPr>
      <w:rFonts w:ascii="Courier New" w:eastAsia="MS Mincho" w:hAnsi="Courier New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3F6F44"/>
    <w:pPr>
      <w:numPr>
        <w:numId w:val="18"/>
      </w:numPr>
    </w:pPr>
  </w:style>
  <w:style w:type="numbering" w:customStyle="1" w:styleId="Zaimportowanystyl40">
    <w:name w:val="Zaimportowany styl 4.0"/>
    <w:rsid w:val="003F6F44"/>
    <w:pPr>
      <w:numPr>
        <w:numId w:val="19"/>
      </w:numPr>
    </w:pPr>
  </w:style>
  <w:style w:type="paragraph" w:customStyle="1" w:styleId="Standard">
    <w:name w:val="Standard"/>
    <w:rsid w:val="003F6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wcity21">
    <w:name w:val="Tekst podstawowy wcięty 21"/>
    <w:basedOn w:val="Normalny"/>
    <w:rsid w:val="00D213B7"/>
    <w:pPr>
      <w:widowControl w:val="0"/>
      <w:ind w:left="3686" w:hanging="1843"/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B15EF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638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385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A1F7D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Pogrubienie6">
    <w:name w:val="Tekst treści + Pogrubienie6"/>
    <w:basedOn w:val="Teksttreci"/>
    <w:uiPriority w:val="99"/>
    <w:rsid w:val="003A1F7D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 w:cs="Arial Unicode MS"/>
      <w:noProof/>
      <w:spacing w:val="0"/>
      <w:sz w:val="19"/>
      <w:szCs w:val="19"/>
      <w:shd w:val="clear" w:color="auto" w:fill="FFFFFF"/>
    </w:rPr>
  </w:style>
  <w:style w:type="character" w:customStyle="1" w:styleId="h2">
    <w:name w:val="h2"/>
    <w:basedOn w:val="Domylnaczcionkaakapitu"/>
    <w:rsid w:val="000418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D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D8B"/>
    <w:rPr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Normalny1">
    <w:name w:val="Normalny1"/>
    <w:rsid w:val="00CA0D9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p1">
    <w:name w:val="p1"/>
    <w:basedOn w:val="Normalny"/>
    <w:rsid w:val="00A82A6E"/>
    <w:rPr>
      <w:rFonts w:ascii="Helvetica" w:eastAsiaTheme="minorHAnsi" w:hAnsi="Helvetica"/>
      <w:sz w:val="18"/>
      <w:szCs w:val="18"/>
    </w:rPr>
  </w:style>
  <w:style w:type="paragraph" w:customStyle="1" w:styleId="Tekstpodstawowy31">
    <w:name w:val="Tekst podstawowy 31"/>
    <w:basedOn w:val="Normalny"/>
    <w:rsid w:val="00323B0B"/>
    <w:pPr>
      <w:suppressAutoHyphens/>
      <w:overflowPunct w:val="0"/>
      <w:autoSpaceDE w:val="0"/>
      <w:spacing w:line="360" w:lineRule="auto"/>
      <w:jc w:val="both"/>
    </w:pPr>
    <w:rPr>
      <w:rFonts w:ascii="Arial" w:hAnsi="Arial" w:cs="Arial"/>
      <w:szCs w:val="20"/>
      <w:lang w:val="en-US" w:eastAsia="zh-CN"/>
    </w:rPr>
  </w:style>
  <w:style w:type="character" w:customStyle="1" w:styleId="WW8Num3z0">
    <w:name w:val="WW8Num3z0"/>
    <w:rsid w:val="00323B0B"/>
  </w:style>
  <w:style w:type="character" w:customStyle="1" w:styleId="cpvdrzewo5">
    <w:name w:val="cpv_drzewo_5"/>
    <w:basedOn w:val="Domylnaczcionkaakapitu"/>
    <w:rsid w:val="00D607F6"/>
  </w:style>
  <w:style w:type="character" w:customStyle="1" w:styleId="TeksttreciPogrubienie">
    <w:name w:val="Tekst treści + Pogrubienie"/>
    <w:basedOn w:val="Teksttreci"/>
    <w:uiPriority w:val="99"/>
    <w:rsid w:val="00B45868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7">
    <w:name w:val="Tekst treści + Pogrubienie7"/>
    <w:basedOn w:val="Teksttreci"/>
    <w:uiPriority w:val="99"/>
    <w:rsid w:val="00B45868"/>
    <w:rPr>
      <w:rFonts w:ascii="Arial Unicode MS" w:eastAsia="Arial Unicode MS" w:cs="Arial Unicode MS"/>
      <w:b/>
      <w:bCs/>
      <w:noProof/>
      <w:spacing w:val="0"/>
      <w:sz w:val="19"/>
      <w:szCs w:val="19"/>
      <w:shd w:val="clear" w:color="auto" w:fill="FFFFFF"/>
    </w:rPr>
  </w:style>
  <w:style w:type="character" w:customStyle="1" w:styleId="BezodstpwZnak">
    <w:name w:val="Bez odstępów Znak"/>
    <w:link w:val="Bezodstpw"/>
    <w:rsid w:val="00F4260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4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4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5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2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3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6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2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fOMxU7UvadNrTzx_reqF6yBntX9g4k-/view?usp=sharing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p.olszanic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kFVZQpHEXwvuZ3XB-RwQk14dlEYcB2Os/view?usp=sharing" TargetMode="External"/><Relationship Id="rId14" Type="http://schemas.openxmlformats.org/officeDocument/2006/relationships/hyperlink" Target="mailto:gfx-consulting@wp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728B-863E-4302-BC22-0C7ECD12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7024</Words>
  <Characters>42147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Aleksandra Stelmach</cp:lastModifiedBy>
  <cp:revision>19</cp:revision>
  <cp:lastPrinted>2018-07-04T09:44:00Z</cp:lastPrinted>
  <dcterms:created xsi:type="dcterms:W3CDTF">2018-07-04T09:06:00Z</dcterms:created>
  <dcterms:modified xsi:type="dcterms:W3CDTF">2018-07-06T07:03:00Z</dcterms:modified>
</cp:coreProperties>
</file>