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E6" w:rsidRPr="003268B0" w:rsidRDefault="002949E6" w:rsidP="002949E6">
      <w:pPr>
        <w:pStyle w:val="Tytu"/>
        <w:rPr>
          <w:szCs w:val="28"/>
        </w:rPr>
      </w:pPr>
      <w:r w:rsidRPr="003268B0">
        <w:rPr>
          <w:szCs w:val="28"/>
        </w:rPr>
        <w:t>O g ł o s z e n i e</w:t>
      </w:r>
    </w:p>
    <w:p w:rsidR="002949E6" w:rsidRPr="003268B0" w:rsidRDefault="002949E6" w:rsidP="002949E6">
      <w:pPr>
        <w:jc w:val="center"/>
        <w:rPr>
          <w:b/>
          <w:sz w:val="28"/>
          <w:szCs w:val="28"/>
        </w:rPr>
      </w:pPr>
      <w:r w:rsidRPr="003268B0">
        <w:rPr>
          <w:b/>
          <w:sz w:val="28"/>
          <w:szCs w:val="28"/>
        </w:rPr>
        <w:t>Wójt Gminy Olszanica</w:t>
      </w:r>
    </w:p>
    <w:p w:rsidR="002949E6" w:rsidRPr="003268B0" w:rsidRDefault="002949E6" w:rsidP="002949E6">
      <w:pPr>
        <w:jc w:val="center"/>
        <w:rPr>
          <w:b/>
          <w:sz w:val="28"/>
          <w:szCs w:val="28"/>
        </w:rPr>
      </w:pPr>
      <w:r w:rsidRPr="003268B0">
        <w:rPr>
          <w:b/>
          <w:sz w:val="28"/>
          <w:szCs w:val="28"/>
        </w:rPr>
        <w:t>o g ł a s z a</w:t>
      </w:r>
    </w:p>
    <w:p w:rsidR="002949E6" w:rsidRPr="003268B0" w:rsidRDefault="002949E6" w:rsidP="002949E6">
      <w:pPr>
        <w:jc w:val="center"/>
        <w:rPr>
          <w:b/>
          <w:sz w:val="28"/>
          <w:szCs w:val="28"/>
        </w:rPr>
      </w:pPr>
    </w:p>
    <w:p w:rsidR="002949E6" w:rsidRPr="003268B0" w:rsidRDefault="002949E6" w:rsidP="002949E6">
      <w:pPr>
        <w:jc w:val="both"/>
        <w:rPr>
          <w:sz w:val="28"/>
          <w:szCs w:val="28"/>
        </w:rPr>
      </w:pPr>
      <w:r w:rsidRPr="003268B0">
        <w:rPr>
          <w:b/>
          <w:bCs/>
          <w:sz w:val="28"/>
          <w:szCs w:val="28"/>
        </w:rPr>
        <w:t xml:space="preserve">przetarg ustny nieograniczony </w:t>
      </w:r>
      <w:r w:rsidRPr="003268B0">
        <w:rPr>
          <w:sz w:val="28"/>
          <w:szCs w:val="28"/>
        </w:rPr>
        <w:t xml:space="preserve">na sprzedaż nieruchomości będącej      </w:t>
      </w:r>
      <w:r>
        <w:rPr>
          <w:sz w:val="28"/>
          <w:szCs w:val="28"/>
        </w:rPr>
        <w:t xml:space="preserve">                     </w:t>
      </w:r>
      <w:r w:rsidRPr="003268B0">
        <w:rPr>
          <w:sz w:val="28"/>
          <w:szCs w:val="28"/>
        </w:rPr>
        <w:t xml:space="preserve"> w gminnym zasobie nieruchomości.</w:t>
      </w:r>
    </w:p>
    <w:p w:rsidR="002949E6" w:rsidRPr="003268B0" w:rsidRDefault="002949E6" w:rsidP="002949E6">
      <w:pPr>
        <w:jc w:val="both"/>
        <w:rPr>
          <w:sz w:val="28"/>
          <w:szCs w:val="28"/>
        </w:rPr>
      </w:pPr>
    </w:p>
    <w:p w:rsidR="002949E6" w:rsidRPr="003268B0" w:rsidRDefault="002949E6" w:rsidP="002949E6">
      <w:pPr>
        <w:pStyle w:val="Tekstpodstawowy3"/>
        <w:rPr>
          <w:szCs w:val="28"/>
        </w:rPr>
      </w:pPr>
      <w:r w:rsidRPr="003268B0">
        <w:rPr>
          <w:szCs w:val="28"/>
        </w:rPr>
        <w:t xml:space="preserve">1)  Nieruchomość oznaczona Nr </w:t>
      </w:r>
      <w:r>
        <w:rPr>
          <w:szCs w:val="28"/>
        </w:rPr>
        <w:t>43/3</w:t>
      </w:r>
      <w:r w:rsidRPr="003268B0">
        <w:rPr>
          <w:b w:val="0"/>
          <w:bCs/>
          <w:szCs w:val="28"/>
        </w:rPr>
        <w:t xml:space="preserve">, położona w </w:t>
      </w:r>
      <w:r>
        <w:rPr>
          <w:b w:val="0"/>
          <w:bCs/>
          <w:szCs w:val="28"/>
        </w:rPr>
        <w:t>Olszanicy</w:t>
      </w:r>
      <w:r w:rsidRPr="003268B0">
        <w:rPr>
          <w:b w:val="0"/>
          <w:bCs/>
          <w:szCs w:val="28"/>
        </w:rPr>
        <w:t>,   dla której prowadzona jest w Sądzie Rejonowym w Lesku, IV Wydział Ksiąg Wieczystych, Ks</w:t>
      </w:r>
      <w:r>
        <w:rPr>
          <w:b w:val="0"/>
          <w:bCs/>
          <w:szCs w:val="28"/>
        </w:rPr>
        <w:t>ięga Wieczysta Nr KS1E/000</w:t>
      </w:r>
      <w:bookmarkStart w:id="0" w:name="_GoBack"/>
      <w:bookmarkEnd w:id="0"/>
      <w:r>
        <w:rPr>
          <w:b w:val="0"/>
          <w:bCs/>
          <w:szCs w:val="28"/>
        </w:rPr>
        <w:t>35198</w:t>
      </w:r>
      <w:r w:rsidRPr="003268B0">
        <w:rPr>
          <w:b w:val="0"/>
          <w:bCs/>
          <w:szCs w:val="28"/>
        </w:rPr>
        <w:t>/</w:t>
      </w:r>
      <w:r>
        <w:rPr>
          <w:b w:val="0"/>
          <w:bCs/>
          <w:szCs w:val="28"/>
        </w:rPr>
        <w:t>5</w:t>
      </w:r>
      <w:r w:rsidRPr="003268B0">
        <w:rPr>
          <w:b w:val="0"/>
          <w:bCs/>
          <w:szCs w:val="28"/>
        </w:rPr>
        <w:t>,</w:t>
      </w:r>
    </w:p>
    <w:p w:rsidR="002949E6" w:rsidRPr="003268B0" w:rsidRDefault="002949E6" w:rsidP="002949E6">
      <w:pPr>
        <w:pStyle w:val="Tekstpodstawowy3"/>
        <w:rPr>
          <w:szCs w:val="28"/>
        </w:rPr>
      </w:pPr>
      <w:r w:rsidRPr="003268B0">
        <w:rPr>
          <w:szCs w:val="28"/>
        </w:rPr>
        <w:t xml:space="preserve"> </w:t>
      </w:r>
    </w:p>
    <w:p w:rsidR="002949E6" w:rsidRPr="003268B0" w:rsidRDefault="002949E6" w:rsidP="002949E6">
      <w:pPr>
        <w:jc w:val="both"/>
        <w:rPr>
          <w:b/>
          <w:sz w:val="28"/>
          <w:szCs w:val="28"/>
        </w:rPr>
      </w:pPr>
      <w:r w:rsidRPr="003268B0">
        <w:rPr>
          <w:b/>
          <w:sz w:val="28"/>
          <w:szCs w:val="28"/>
        </w:rPr>
        <w:t xml:space="preserve">2) bez zobowiązań, </w:t>
      </w:r>
    </w:p>
    <w:p w:rsidR="002949E6" w:rsidRPr="003268B0" w:rsidRDefault="002949E6" w:rsidP="002949E6">
      <w:pPr>
        <w:jc w:val="both"/>
        <w:rPr>
          <w:b/>
          <w:sz w:val="28"/>
          <w:szCs w:val="28"/>
        </w:rPr>
      </w:pPr>
    </w:p>
    <w:p w:rsidR="002949E6" w:rsidRPr="003268B0" w:rsidRDefault="002949E6" w:rsidP="002949E6">
      <w:pPr>
        <w:jc w:val="both"/>
        <w:rPr>
          <w:b/>
          <w:sz w:val="28"/>
          <w:szCs w:val="28"/>
        </w:rPr>
      </w:pPr>
      <w:r w:rsidRPr="003268B0">
        <w:rPr>
          <w:b/>
          <w:sz w:val="28"/>
          <w:szCs w:val="28"/>
        </w:rPr>
        <w:t>3) powierzchnia nieruchomości  -</w:t>
      </w:r>
      <w:r>
        <w:rPr>
          <w:b/>
          <w:bCs/>
          <w:sz w:val="28"/>
          <w:szCs w:val="28"/>
        </w:rPr>
        <w:t xml:space="preserve"> 0,3786</w:t>
      </w:r>
      <w:r w:rsidRPr="003268B0">
        <w:rPr>
          <w:b/>
          <w:bCs/>
          <w:sz w:val="28"/>
          <w:szCs w:val="28"/>
        </w:rPr>
        <w:t xml:space="preserve"> </w:t>
      </w:r>
      <w:r w:rsidRPr="003268B0">
        <w:rPr>
          <w:b/>
          <w:sz w:val="28"/>
          <w:szCs w:val="28"/>
        </w:rPr>
        <w:t>ha,</w:t>
      </w:r>
    </w:p>
    <w:p w:rsidR="002949E6" w:rsidRPr="003268B0" w:rsidRDefault="002949E6" w:rsidP="002949E6">
      <w:pPr>
        <w:jc w:val="both"/>
        <w:rPr>
          <w:b/>
          <w:sz w:val="28"/>
          <w:szCs w:val="28"/>
        </w:rPr>
      </w:pPr>
      <w:r w:rsidRPr="003268B0">
        <w:rPr>
          <w:b/>
          <w:sz w:val="28"/>
          <w:szCs w:val="28"/>
        </w:rPr>
        <w:t xml:space="preserve"> </w:t>
      </w:r>
    </w:p>
    <w:p w:rsidR="00D224BD" w:rsidRDefault="002949E6" w:rsidP="002949E6">
      <w:pPr>
        <w:pStyle w:val="Tekstpodstawowy2"/>
        <w:rPr>
          <w:rFonts w:ascii="Times New Roman" w:hAnsi="Times New Roman"/>
          <w:b/>
          <w:sz w:val="28"/>
          <w:szCs w:val="28"/>
        </w:rPr>
      </w:pPr>
      <w:r w:rsidRPr="003268B0">
        <w:rPr>
          <w:rFonts w:ascii="Times New Roman" w:hAnsi="Times New Roman"/>
          <w:b/>
          <w:bCs/>
          <w:sz w:val="28"/>
          <w:szCs w:val="28"/>
        </w:rPr>
        <w:t xml:space="preserve">4) </w:t>
      </w:r>
      <w:r w:rsidRPr="003268B0">
        <w:rPr>
          <w:rFonts w:ascii="Times New Roman" w:hAnsi="Times New Roman"/>
          <w:sz w:val="28"/>
          <w:szCs w:val="28"/>
        </w:rPr>
        <w:t>opis nieruchomości</w:t>
      </w:r>
      <w:r w:rsidRPr="003268B0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2949E6">
        <w:rPr>
          <w:rFonts w:ascii="Times New Roman" w:hAnsi="Times New Roman"/>
          <w:b/>
          <w:sz w:val="28"/>
          <w:szCs w:val="28"/>
        </w:rPr>
        <w:t>Działka położona jest na terenie  płaskim o kształcie nieregularnego wieloboku, działka ma bezpośredni dostęp do drogi ogólnodostępnej. Położona jest w  bliskiej odległości od rzeki Wańkówka, jest zakrzaczona , zakrzaczenie bez wartości rynkowej  oraz w terenie rozpro</w:t>
      </w:r>
      <w:r w:rsidR="00D224BD">
        <w:rPr>
          <w:rFonts w:ascii="Times New Roman" w:hAnsi="Times New Roman"/>
          <w:b/>
          <w:sz w:val="28"/>
          <w:szCs w:val="28"/>
        </w:rPr>
        <w:t>szonego budownictwa zagrodowego,</w:t>
      </w:r>
    </w:p>
    <w:p w:rsidR="00D224BD" w:rsidRPr="002949E6" w:rsidRDefault="00D224BD" w:rsidP="002949E6">
      <w:pPr>
        <w:pStyle w:val="Tekstpodstawowy2"/>
        <w:rPr>
          <w:rFonts w:ascii="Times New Roman" w:hAnsi="Times New Roman"/>
          <w:b/>
          <w:sz w:val="28"/>
          <w:szCs w:val="28"/>
        </w:rPr>
      </w:pPr>
    </w:p>
    <w:p w:rsidR="002949E6" w:rsidRDefault="002949E6" w:rsidP="002949E6">
      <w:pPr>
        <w:jc w:val="both"/>
        <w:rPr>
          <w:b/>
          <w:sz w:val="28"/>
          <w:szCs w:val="28"/>
        </w:rPr>
      </w:pPr>
      <w:r w:rsidRPr="003268B0">
        <w:rPr>
          <w:b/>
          <w:sz w:val="28"/>
          <w:szCs w:val="28"/>
        </w:rPr>
        <w:t>5) przeznaczenie nieruchomości</w:t>
      </w:r>
      <w:r w:rsidRPr="003268B0">
        <w:rPr>
          <w:bCs/>
          <w:sz w:val="28"/>
          <w:szCs w:val="28"/>
        </w:rPr>
        <w:t xml:space="preserve"> - brak opracowanego planu       zagospodarowania   gminy</w:t>
      </w:r>
      <w:r w:rsidRPr="003268B0">
        <w:rPr>
          <w:b/>
          <w:sz w:val="28"/>
          <w:szCs w:val="28"/>
        </w:rPr>
        <w:t xml:space="preserve">, </w:t>
      </w:r>
    </w:p>
    <w:p w:rsidR="00D224BD" w:rsidRPr="003268B0" w:rsidRDefault="00D224BD" w:rsidP="002949E6">
      <w:pPr>
        <w:jc w:val="both"/>
        <w:rPr>
          <w:b/>
          <w:sz w:val="28"/>
          <w:szCs w:val="28"/>
        </w:rPr>
      </w:pPr>
    </w:p>
    <w:p w:rsidR="002949E6" w:rsidRDefault="002949E6" w:rsidP="002949E6">
      <w:pPr>
        <w:jc w:val="both"/>
        <w:rPr>
          <w:b/>
          <w:sz w:val="28"/>
          <w:szCs w:val="28"/>
        </w:rPr>
      </w:pPr>
      <w:r w:rsidRPr="003268B0">
        <w:rPr>
          <w:b/>
          <w:sz w:val="28"/>
          <w:szCs w:val="28"/>
        </w:rPr>
        <w:t>6) sposób zagospodarowania - niezagospodarowana,</w:t>
      </w:r>
    </w:p>
    <w:p w:rsidR="00D224BD" w:rsidRPr="003268B0" w:rsidRDefault="00D224BD" w:rsidP="002949E6">
      <w:pPr>
        <w:jc w:val="both"/>
        <w:rPr>
          <w:b/>
          <w:sz w:val="28"/>
          <w:szCs w:val="28"/>
        </w:rPr>
      </w:pPr>
    </w:p>
    <w:p w:rsidR="002651EC" w:rsidRDefault="002949E6" w:rsidP="002949E6">
      <w:pPr>
        <w:jc w:val="both"/>
        <w:rPr>
          <w:b/>
          <w:bCs/>
          <w:sz w:val="28"/>
          <w:szCs w:val="28"/>
        </w:rPr>
      </w:pPr>
      <w:r w:rsidRPr="003268B0">
        <w:rPr>
          <w:b/>
          <w:sz w:val="28"/>
          <w:szCs w:val="28"/>
        </w:rPr>
        <w:t>7)</w:t>
      </w:r>
      <w:r>
        <w:rPr>
          <w:b/>
          <w:sz w:val="28"/>
          <w:szCs w:val="28"/>
        </w:rPr>
        <w:t xml:space="preserve"> </w:t>
      </w:r>
      <w:r w:rsidRPr="003268B0">
        <w:rPr>
          <w:b/>
          <w:sz w:val="28"/>
          <w:szCs w:val="28"/>
        </w:rPr>
        <w:t xml:space="preserve">cena wywoławcza nieruchomości – </w:t>
      </w:r>
      <w:r>
        <w:rPr>
          <w:b/>
          <w:bCs/>
          <w:sz w:val="28"/>
          <w:szCs w:val="28"/>
        </w:rPr>
        <w:t>wynosi:</w:t>
      </w:r>
      <w:r w:rsidRPr="003268B0">
        <w:rPr>
          <w:b/>
          <w:bCs/>
          <w:sz w:val="28"/>
          <w:szCs w:val="28"/>
        </w:rPr>
        <w:t xml:space="preserve">  </w:t>
      </w:r>
      <w:r w:rsidR="002651EC">
        <w:rPr>
          <w:b/>
          <w:bCs/>
          <w:sz w:val="28"/>
          <w:szCs w:val="28"/>
        </w:rPr>
        <w:t>: 13 627.00 zł. zw. z podatku V</w:t>
      </w:r>
      <w:r w:rsidR="002651EC">
        <w:rPr>
          <w:b/>
          <w:bCs/>
          <w:sz w:val="28"/>
          <w:szCs w:val="28"/>
        </w:rPr>
        <w:t>AT (</w:t>
      </w:r>
      <w:r w:rsidR="002651EC">
        <w:rPr>
          <w:bCs/>
          <w:sz w:val="28"/>
          <w:szCs w:val="28"/>
        </w:rPr>
        <w:t xml:space="preserve">słownie: trzynaście tysięcy sześćset dwadzieścia siedem </w:t>
      </w:r>
      <w:r w:rsidR="002651EC">
        <w:rPr>
          <w:bCs/>
          <w:sz w:val="28"/>
          <w:szCs w:val="28"/>
        </w:rPr>
        <w:t xml:space="preserve">  złotych 00/100)</w:t>
      </w:r>
      <w:r w:rsidRPr="003268B0">
        <w:rPr>
          <w:b/>
          <w:bCs/>
          <w:sz w:val="28"/>
          <w:szCs w:val="28"/>
        </w:rPr>
        <w:t xml:space="preserve"> </w:t>
      </w:r>
    </w:p>
    <w:p w:rsidR="002651EC" w:rsidRDefault="002651EC" w:rsidP="002949E6">
      <w:pPr>
        <w:jc w:val="both"/>
        <w:rPr>
          <w:b/>
          <w:bCs/>
          <w:sz w:val="28"/>
          <w:szCs w:val="28"/>
        </w:rPr>
      </w:pPr>
    </w:p>
    <w:p w:rsidR="002949E6" w:rsidRPr="002949E6" w:rsidRDefault="002949E6" w:rsidP="002949E6">
      <w:pPr>
        <w:jc w:val="both"/>
        <w:rPr>
          <w:b/>
          <w:bCs/>
          <w:sz w:val="28"/>
          <w:szCs w:val="28"/>
        </w:rPr>
      </w:pPr>
      <w:r w:rsidRPr="003268B0">
        <w:rPr>
          <w:b/>
          <w:sz w:val="28"/>
          <w:szCs w:val="28"/>
        </w:rPr>
        <w:t xml:space="preserve">8) wysokość wadium – </w:t>
      </w:r>
      <w:r w:rsidR="002651EC">
        <w:rPr>
          <w:b/>
          <w:sz w:val="28"/>
          <w:szCs w:val="28"/>
        </w:rPr>
        <w:t>1 363</w:t>
      </w:r>
      <w:r w:rsidRPr="003268B0">
        <w:rPr>
          <w:b/>
          <w:sz w:val="28"/>
          <w:szCs w:val="28"/>
        </w:rPr>
        <w:t xml:space="preserve">,00 zł. </w:t>
      </w:r>
      <w:r w:rsidRPr="003268B0">
        <w:rPr>
          <w:bCs/>
          <w:sz w:val="28"/>
          <w:szCs w:val="28"/>
        </w:rPr>
        <w:t>(</w:t>
      </w:r>
      <w:r w:rsidRPr="003268B0">
        <w:rPr>
          <w:sz w:val="28"/>
          <w:szCs w:val="28"/>
        </w:rPr>
        <w:t xml:space="preserve"> słownie: </w:t>
      </w:r>
      <w:r w:rsidR="002651EC">
        <w:rPr>
          <w:sz w:val="28"/>
          <w:szCs w:val="28"/>
        </w:rPr>
        <w:t>jeden tysiąc trzysta sześćdziesiąt trzy złote</w:t>
      </w:r>
      <w:r w:rsidRPr="003268B0">
        <w:rPr>
          <w:sz w:val="28"/>
          <w:szCs w:val="28"/>
        </w:rPr>
        <w:t xml:space="preserve"> </w:t>
      </w:r>
      <w:r>
        <w:rPr>
          <w:sz w:val="28"/>
          <w:szCs w:val="28"/>
        </w:rPr>
        <w:t>00/100</w:t>
      </w:r>
      <w:r w:rsidRPr="003268B0">
        <w:rPr>
          <w:sz w:val="28"/>
          <w:szCs w:val="28"/>
        </w:rPr>
        <w:t xml:space="preserve"> ).</w:t>
      </w:r>
    </w:p>
    <w:p w:rsidR="002949E6" w:rsidRDefault="002949E6" w:rsidP="002949E6">
      <w:pPr>
        <w:jc w:val="both"/>
        <w:rPr>
          <w:sz w:val="28"/>
          <w:szCs w:val="28"/>
        </w:rPr>
      </w:pPr>
    </w:p>
    <w:p w:rsidR="002949E6" w:rsidRDefault="002949E6" w:rsidP="00294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Przetarg odbędzie się w dniu  </w:t>
      </w:r>
      <w:r w:rsidR="00D224BD">
        <w:rPr>
          <w:b/>
          <w:sz w:val="28"/>
          <w:szCs w:val="28"/>
          <w:u w:val="single"/>
        </w:rPr>
        <w:t>18 września</w:t>
      </w:r>
      <w:r>
        <w:rPr>
          <w:b/>
          <w:sz w:val="28"/>
          <w:szCs w:val="28"/>
          <w:u w:val="single"/>
        </w:rPr>
        <w:t xml:space="preserve"> 2014 r.     ( czwartek )</w:t>
      </w:r>
      <w:r w:rsidR="00CE15EA">
        <w:rPr>
          <w:b/>
          <w:sz w:val="28"/>
          <w:szCs w:val="28"/>
          <w:u w:val="single"/>
        </w:rPr>
        <w:t xml:space="preserve">                  o godz. 10</w:t>
      </w:r>
      <w:r>
        <w:rPr>
          <w:b/>
          <w:sz w:val="28"/>
          <w:szCs w:val="28"/>
          <w:u w:val="single"/>
          <w:vertAlign w:val="superscript"/>
        </w:rPr>
        <w:t xml:space="preserve">00 </w:t>
      </w:r>
      <w:r>
        <w:rPr>
          <w:b/>
          <w:sz w:val="28"/>
          <w:szCs w:val="28"/>
        </w:rPr>
        <w:t xml:space="preserve"> w Urzędzie Gminy Olszanica, sala narad na parterze.</w:t>
      </w:r>
    </w:p>
    <w:p w:rsidR="002949E6" w:rsidRDefault="002949E6" w:rsidP="002949E6">
      <w:pPr>
        <w:jc w:val="both"/>
        <w:rPr>
          <w:b/>
          <w:sz w:val="28"/>
          <w:szCs w:val="28"/>
          <w:u w:val="single"/>
        </w:rPr>
      </w:pPr>
    </w:p>
    <w:p w:rsidR="002949E6" w:rsidRDefault="002949E6" w:rsidP="00294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Warunki przetargu:</w:t>
      </w:r>
    </w:p>
    <w:p w:rsidR="002949E6" w:rsidRDefault="002949E6" w:rsidP="002949E6">
      <w:pPr>
        <w:jc w:val="both"/>
        <w:rPr>
          <w:b/>
          <w:sz w:val="28"/>
          <w:szCs w:val="28"/>
        </w:rPr>
      </w:pPr>
    </w:p>
    <w:p w:rsidR="002949E6" w:rsidRDefault="002949E6" w:rsidP="00294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 przetargu mogą brać udział osoby fizyczne i osoby prawne, jeżeli wpłacą do kasy Urzędu Gminy wadium w gotówce w wysokości po</w:t>
      </w:r>
      <w:r w:rsidR="00D224BD">
        <w:rPr>
          <w:b/>
          <w:sz w:val="28"/>
          <w:szCs w:val="28"/>
        </w:rPr>
        <w:t>danej wyżej, najpóźniej w dniu 1</w:t>
      </w:r>
      <w:r>
        <w:rPr>
          <w:b/>
          <w:sz w:val="28"/>
          <w:szCs w:val="28"/>
        </w:rPr>
        <w:t xml:space="preserve">5 </w:t>
      </w:r>
      <w:r w:rsidR="00D224BD">
        <w:rPr>
          <w:b/>
          <w:sz w:val="28"/>
          <w:szCs w:val="28"/>
        </w:rPr>
        <w:t>września</w:t>
      </w:r>
      <w:r>
        <w:rPr>
          <w:b/>
          <w:sz w:val="28"/>
          <w:szCs w:val="28"/>
        </w:rPr>
        <w:t xml:space="preserve"> 2014 r. ( p</w:t>
      </w:r>
      <w:r w:rsidR="00D224BD">
        <w:rPr>
          <w:b/>
          <w:sz w:val="28"/>
          <w:szCs w:val="28"/>
        </w:rPr>
        <w:t>oniedziałek</w:t>
      </w:r>
      <w:r>
        <w:rPr>
          <w:b/>
          <w:sz w:val="28"/>
          <w:szCs w:val="28"/>
        </w:rPr>
        <w:t xml:space="preserve">)  do godz. 15.00. </w:t>
      </w:r>
    </w:p>
    <w:p w:rsidR="00D224BD" w:rsidRDefault="00D224BD" w:rsidP="002949E6">
      <w:pPr>
        <w:jc w:val="both"/>
        <w:rPr>
          <w:b/>
          <w:sz w:val="28"/>
          <w:szCs w:val="28"/>
        </w:rPr>
      </w:pPr>
    </w:p>
    <w:p w:rsidR="00D224BD" w:rsidRDefault="00D224BD" w:rsidP="002949E6">
      <w:pPr>
        <w:jc w:val="both"/>
        <w:rPr>
          <w:b/>
          <w:sz w:val="28"/>
          <w:szCs w:val="28"/>
        </w:rPr>
      </w:pPr>
    </w:p>
    <w:p w:rsidR="002949E6" w:rsidRDefault="002949E6" w:rsidP="002949E6">
      <w:pPr>
        <w:jc w:val="both"/>
        <w:rPr>
          <w:b/>
          <w:sz w:val="28"/>
          <w:szCs w:val="28"/>
        </w:rPr>
      </w:pPr>
    </w:p>
    <w:p w:rsidR="002949E6" w:rsidRPr="003268B0" w:rsidRDefault="002949E6" w:rsidP="002949E6">
      <w:pPr>
        <w:jc w:val="center"/>
        <w:rPr>
          <w:bCs/>
          <w:sz w:val="28"/>
          <w:szCs w:val="28"/>
        </w:rPr>
      </w:pPr>
      <w:r w:rsidRPr="003268B0">
        <w:rPr>
          <w:bCs/>
          <w:sz w:val="28"/>
          <w:szCs w:val="28"/>
        </w:rPr>
        <w:t>-  2  -</w:t>
      </w:r>
    </w:p>
    <w:p w:rsidR="002949E6" w:rsidRPr="003268B0" w:rsidRDefault="002949E6" w:rsidP="002949E6">
      <w:pPr>
        <w:jc w:val="both"/>
        <w:rPr>
          <w:sz w:val="28"/>
          <w:szCs w:val="28"/>
        </w:rPr>
      </w:pPr>
      <w:r w:rsidRPr="003268B0">
        <w:rPr>
          <w:b/>
          <w:sz w:val="28"/>
          <w:szCs w:val="28"/>
        </w:rPr>
        <w:tab/>
      </w:r>
      <w:r w:rsidRPr="003268B0">
        <w:rPr>
          <w:sz w:val="28"/>
          <w:szCs w:val="28"/>
        </w:rPr>
        <w:t>Wadium zwraca się niezwłocznie po odwołaniu lub zamknięciu przetargu. Wadium wpłacone przez uczestnika przetargu, który przetarg wygrał zalicza się na poczet ceny nabycia nieruchomości.</w:t>
      </w:r>
    </w:p>
    <w:p w:rsidR="002949E6" w:rsidRPr="003268B0" w:rsidRDefault="002949E6" w:rsidP="002949E6">
      <w:pPr>
        <w:jc w:val="both"/>
        <w:rPr>
          <w:b/>
          <w:bCs/>
          <w:sz w:val="28"/>
          <w:szCs w:val="28"/>
        </w:rPr>
      </w:pPr>
      <w:r w:rsidRPr="003268B0">
        <w:rPr>
          <w:sz w:val="28"/>
          <w:szCs w:val="28"/>
        </w:rPr>
        <w:tab/>
        <w:t>Cena nieruchomości sprzedawanej w drodze przetargu podlega zapłacie nie później niż do dnia zawarcia umowy przenoszącej własność.</w:t>
      </w:r>
    </w:p>
    <w:p w:rsidR="002949E6" w:rsidRPr="003268B0" w:rsidRDefault="002949E6" w:rsidP="002949E6">
      <w:pPr>
        <w:pStyle w:val="Tekstpodstawowy"/>
        <w:tabs>
          <w:tab w:val="clear" w:pos="0"/>
          <w:tab w:val="left" w:pos="708"/>
        </w:tabs>
        <w:overflowPunct/>
        <w:autoSpaceDE/>
        <w:adjustRightInd/>
        <w:rPr>
          <w:szCs w:val="28"/>
        </w:rPr>
      </w:pPr>
      <w:r w:rsidRPr="003268B0">
        <w:rPr>
          <w:szCs w:val="28"/>
        </w:rPr>
        <w:tab/>
        <w:t>Jeżeli osoba ustalona jako nabywca nieruchomości nie stawi się bez usprawiedliwienia  w  miejscu  i  terminie  do  sporządzenia  umowy,  organizator przetargu może odstąpić od zawarcia umowy, a wpłacone wadium nie podlega zwrotowi.</w:t>
      </w:r>
    </w:p>
    <w:p w:rsidR="002949E6" w:rsidRPr="003268B0" w:rsidRDefault="002949E6" w:rsidP="002949E6">
      <w:pPr>
        <w:jc w:val="both"/>
        <w:rPr>
          <w:sz w:val="28"/>
          <w:szCs w:val="28"/>
        </w:rPr>
      </w:pPr>
      <w:r w:rsidRPr="003268B0">
        <w:rPr>
          <w:sz w:val="28"/>
          <w:szCs w:val="28"/>
        </w:rPr>
        <w:tab/>
        <w:t>W przetargu nie mogą uczestniczyć osoby wchodzące w skład komisji przetargowej oraz osoby bliskie tym osobom.</w:t>
      </w:r>
    </w:p>
    <w:p w:rsidR="002949E6" w:rsidRPr="003268B0" w:rsidRDefault="002949E6" w:rsidP="002949E6">
      <w:pPr>
        <w:pStyle w:val="Tekstpodstawowy2"/>
        <w:rPr>
          <w:rFonts w:ascii="Times New Roman" w:hAnsi="Times New Roman"/>
          <w:sz w:val="28"/>
          <w:szCs w:val="28"/>
        </w:rPr>
      </w:pPr>
      <w:r w:rsidRPr="003268B0">
        <w:rPr>
          <w:rFonts w:ascii="Times New Roman" w:hAnsi="Times New Roman"/>
          <w:sz w:val="28"/>
          <w:szCs w:val="28"/>
        </w:rPr>
        <w:tab/>
        <w:t xml:space="preserve">Przetarg może być odwołany zgodnie z art. 38 ust.4 ustawy     </w:t>
      </w:r>
      <w:r w:rsidR="00CE15EA">
        <w:rPr>
          <w:rFonts w:ascii="Times New Roman" w:hAnsi="Times New Roman"/>
          <w:sz w:val="28"/>
          <w:szCs w:val="28"/>
        </w:rPr>
        <w:t xml:space="preserve">           </w:t>
      </w:r>
      <w:r w:rsidRPr="003268B0">
        <w:rPr>
          <w:rFonts w:ascii="Times New Roman" w:hAnsi="Times New Roman"/>
          <w:sz w:val="28"/>
          <w:szCs w:val="28"/>
        </w:rPr>
        <w:t xml:space="preserve">                    z dnia 21 sierpnia 1997r. o gospodarce nieruchomo</w:t>
      </w:r>
      <w:r>
        <w:rPr>
          <w:rFonts w:ascii="Times New Roman" w:hAnsi="Times New Roman"/>
          <w:sz w:val="28"/>
          <w:szCs w:val="28"/>
        </w:rPr>
        <w:t>ściami ( Dz. U.  z 2010</w:t>
      </w:r>
      <w:r w:rsidRPr="003268B0">
        <w:rPr>
          <w:rFonts w:ascii="Times New Roman" w:hAnsi="Times New Roman"/>
          <w:sz w:val="28"/>
          <w:szCs w:val="28"/>
        </w:rPr>
        <w:t xml:space="preserve"> r. </w:t>
      </w:r>
      <w:r>
        <w:rPr>
          <w:rFonts w:ascii="Times New Roman" w:hAnsi="Times New Roman"/>
          <w:sz w:val="28"/>
          <w:szCs w:val="28"/>
        </w:rPr>
        <w:t xml:space="preserve"> </w:t>
      </w:r>
      <w:r w:rsidR="00CE15E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Nr 102,</w:t>
      </w:r>
      <w:r w:rsidRPr="003268B0">
        <w:rPr>
          <w:rFonts w:ascii="Times New Roman" w:hAnsi="Times New Roman"/>
          <w:sz w:val="28"/>
          <w:szCs w:val="28"/>
        </w:rPr>
        <w:t xml:space="preserve"> poz. </w:t>
      </w:r>
      <w:r>
        <w:rPr>
          <w:rFonts w:ascii="Times New Roman" w:hAnsi="Times New Roman"/>
          <w:sz w:val="28"/>
          <w:szCs w:val="28"/>
        </w:rPr>
        <w:t>651</w:t>
      </w:r>
      <w:r w:rsidRPr="003268B0">
        <w:rPr>
          <w:rFonts w:ascii="Times New Roman" w:hAnsi="Times New Roman"/>
          <w:sz w:val="28"/>
          <w:szCs w:val="28"/>
        </w:rPr>
        <w:t xml:space="preserve"> ze zm.).</w:t>
      </w:r>
    </w:p>
    <w:p w:rsidR="002949E6" w:rsidRPr="003268B0" w:rsidRDefault="002949E6" w:rsidP="002949E6">
      <w:pPr>
        <w:jc w:val="both"/>
        <w:rPr>
          <w:sz w:val="28"/>
          <w:szCs w:val="28"/>
        </w:rPr>
      </w:pPr>
    </w:p>
    <w:p w:rsidR="002949E6" w:rsidRPr="003268B0" w:rsidRDefault="002949E6" w:rsidP="002949E6">
      <w:pPr>
        <w:jc w:val="both"/>
        <w:rPr>
          <w:b/>
          <w:bCs/>
          <w:sz w:val="28"/>
          <w:szCs w:val="28"/>
          <w:u w:val="single"/>
        </w:rPr>
      </w:pPr>
      <w:r w:rsidRPr="003268B0">
        <w:rPr>
          <w:sz w:val="28"/>
          <w:szCs w:val="28"/>
        </w:rPr>
        <w:t xml:space="preserve">Niniejsze ogłoszenie wywiesza się na tablicy ogłoszeń UG Olszanica         </w:t>
      </w:r>
      <w:r w:rsidR="00CE15EA">
        <w:rPr>
          <w:sz w:val="28"/>
          <w:szCs w:val="28"/>
        </w:rPr>
        <w:t xml:space="preserve">         </w:t>
      </w:r>
      <w:r w:rsidRPr="003268B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3268B0">
        <w:rPr>
          <w:sz w:val="28"/>
          <w:szCs w:val="28"/>
        </w:rPr>
        <w:t xml:space="preserve">i na stronie internetowej Urzędu Gminy Olszanica      </w:t>
      </w:r>
      <w:hyperlink r:id="rId4" w:history="1">
        <w:r w:rsidRPr="003268B0">
          <w:rPr>
            <w:rStyle w:val="Hipercze"/>
            <w:b/>
            <w:bCs/>
            <w:szCs w:val="28"/>
          </w:rPr>
          <w:t>www.bip.olszanica</w:t>
        </w:r>
      </w:hyperlink>
      <w:r w:rsidRPr="003268B0">
        <w:rPr>
          <w:b/>
          <w:bCs/>
          <w:sz w:val="28"/>
          <w:szCs w:val="28"/>
          <w:u w:val="single"/>
        </w:rPr>
        <w:t>.pl</w:t>
      </w:r>
      <w:r>
        <w:rPr>
          <w:b/>
          <w:bCs/>
          <w:sz w:val="28"/>
          <w:szCs w:val="28"/>
          <w:u w:val="single"/>
        </w:rPr>
        <w:t>.</w:t>
      </w:r>
    </w:p>
    <w:p w:rsidR="002949E6" w:rsidRPr="003268B0" w:rsidRDefault="002949E6" w:rsidP="002949E6">
      <w:pPr>
        <w:jc w:val="both"/>
        <w:rPr>
          <w:sz w:val="28"/>
          <w:szCs w:val="28"/>
        </w:rPr>
      </w:pPr>
    </w:p>
    <w:p w:rsidR="002949E6" w:rsidRPr="003268B0" w:rsidRDefault="002949E6" w:rsidP="002949E6">
      <w:pPr>
        <w:jc w:val="both"/>
        <w:rPr>
          <w:sz w:val="28"/>
          <w:szCs w:val="28"/>
        </w:rPr>
      </w:pPr>
    </w:p>
    <w:p w:rsidR="002949E6" w:rsidRPr="003268B0" w:rsidRDefault="002949E6" w:rsidP="002949E6">
      <w:pPr>
        <w:pStyle w:val="Nagwek3"/>
        <w:rPr>
          <w:szCs w:val="28"/>
        </w:rPr>
      </w:pPr>
      <w:r w:rsidRPr="003268B0">
        <w:rPr>
          <w:szCs w:val="28"/>
        </w:rPr>
        <w:t xml:space="preserve">Olszanica, dnia </w:t>
      </w:r>
      <w:r w:rsidR="00CE15EA">
        <w:rPr>
          <w:szCs w:val="28"/>
        </w:rPr>
        <w:t>13sierpnia</w:t>
      </w:r>
      <w:r>
        <w:rPr>
          <w:szCs w:val="28"/>
        </w:rPr>
        <w:t xml:space="preserve"> </w:t>
      </w:r>
      <w:r w:rsidRPr="003268B0">
        <w:rPr>
          <w:szCs w:val="28"/>
        </w:rPr>
        <w:t>201</w:t>
      </w:r>
      <w:r>
        <w:rPr>
          <w:szCs w:val="28"/>
        </w:rPr>
        <w:t>4</w:t>
      </w:r>
      <w:r w:rsidRPr="003268B0">
        <w:rPr>
          <w:szCs w:val="28"/>
        </w:rPr>
        <w:t xml:space="preserve"> r.</w:t>
      </w:r>
    </w:p>
    <w:p w:rsidR="002949E6" w:rsidRPr="003268B0" w:rsidRDefault="002949E6" w:rsidP="002949E6">
      <w:pPr>
        <w:rPr>
          <w:sz w:val="28"/>
          <w:szCs w:val="28"/>
        </w:rPr>
      </w:pPr>
    </w:p>
    <w:p w:rsidR="002949E6" w:rsidRDefault="002949E6" w:rsidP="002949E6">
      <w:pPr>
        <w:rPr>
          <w:sz w:val="28"/>
          <w:szCs w:val="28"/>
        </w:rPr>
      </w:pPr>
    </w:p>
    <w:p w:rsidR="002949E6" w:rsidRDefault="002949E6" w:rsidP="002949E6">
      <w:pPr>
        <w:rPr>
          <w:sz w:val="28"/>
          <w:szCs w:val="28"/>
        </w:rPr>
      </w:pPr>
    </w:p>
    <w:p w:rsidR="002949E6" w:rsidRDefault="002949E6" w:rsidP="002949E6">
      <w:pPr>
        <w:rPr>
          <w:sz w:val="28"/>
          <w:szCs w:val="28"/>
        </w:rPr>
      </w:pPr>
    </w:p>
    <w:p w:rsidR="002949E6" w:rsidRDefault="002949E6" w:rsidP="002949E6">
      <w:pPr>
        <w:rPr>
          <w:sz w:val="28"/>
          <w:szCs w:val="28"/>
        </w:rPr>
      </w:pPr>
    </w:p>
    <w:p w:rsidR="002949E6" w:rsidRPr="003268B0" w:rsidRDefault="002949E6" w:rsidP="002949E6">
      <w:pPr>
        <w:ind w:left="4956" w:firstLine="708"/>
        <w:rPr>
          <w:sz w:val="28"/>
          <w:szCs w:val="28"/>
        </w:rPr>
      </w:pPr>
      <w:r>
        <w:rPr>
          <w:b/>
          <w:sz w:val="28"/>
          <w:szCs w:val="28"/>
        </w:rPr>
        <w:t>Wójt Gminy Olszanica</w:t>
      </w:r>
    </w:p>
    <w:p w:rsidR="00AB7928" w:rsidRDefault="00AB7928"/>
    <w:sectPr w:rsidR="00AB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26"/>
    <w:rsid w:val="002651EC"/>
    <w:rsid w:val="002949E6"/>
    <w:rsid w:val="0057580A"/>
    <w:rsid w:val="00AB7928"/>
    <w:rsid w:val="00CE15EA"/>
    <w:rsid w:val="00D224BD"/>
    <w:rsid w:val="00E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6521-60A0-4D40-814C-EE6206AF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949E6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49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2949E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949E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949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949E6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949E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49E6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949E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949E6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rsid w:val="002949E6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4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4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sza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4</cp:revision>
  <cp:lastPrinted>2014-08-12T12:44:00Z</cp:lastPrinted>
  <dcterms:created xsi:type="dcterms:W3CDTF">2014-08-12T11:59:00Z</dcterms:created>
  <dcterms:modified xsi:type="dcterms:W3CDTF">2014-08-12T12:44:00Z</dcterms:modified>
</cp:coreProperties>
</file>