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D6" w:rsidRDefault="00B678D6" w:rsidP="00B678D6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B678D6" w:rsidRPr="00B678D6" w:rsidRDefault="00B678D6" w:rsidP="00B678D6">
      <w:pPr>
        <w:widowControl w:val="0"/>
        <w:autoSpaceDE w:val="0"/>
        <w:autoSpaceDN w:val="0"/>
        <w:adjustRightInd w:val="0"/>
        <w:spacing w:after="0" w:line="270" w:lineRule="exact"/>
        <w:ind w:left="113" w:right="-104"/>
        <w:jc w:val="both"/>
        <w:rPr>
          <w:rFonts w:ascii="Times New Roman" w:hAnsi="Times New Roman"/>
          <w:b/>
          <w:sz w:val="20"/>
          <w:szCs w:val="20"/>
        </w:rPr>
      </w:pPr>
      <w:r w:rsidRPr="00B678D6">
        <w:rPr>
          <w:rFonts w:ascii="Times New Roman" w:hAnsi="Times New Roman"/>
          <w:b/>
          <w:spacing w:val="-3"/>
          <w:w w:val="99"/>
          <w:sz w:val="24"/>
          <w:szCs w:val="24"/>
        </w:rPr>
        <w:t>Z</w:t>
      </w:r>
      <w:r w:rsidRPr="00B678D6">
        <w:rPr>
          <w:rFonts w:ascii="Times New Roman" w:hAnsi="Times New Roman"/>
          <w:b/>
          <w:w w:val="99"/>
          <w:sz w:val="24"/>
          <w:szCs w:val="24"/>
        </w:rPr>
        <w:t>n</w:t>
      </w:r>
      <w:r w:rsidRPr="00B678D6">
        <w:rPr>
          <w:rFonts w:ascii="Times New Roman" w:hAnsi="Times New Roman"/>
          <w:b/>
          <w:spacing w:val="-1"/>
          <w:w w:val="99"/>
          <w:sz w:val="24"/>
          <w:szCs w:val="24"/>
        </w:rPr>
        <w:t>a</w:t>
      </w:r>
      <w:r w:rsidRPr="00B678D6">
        <w:rPr>
          <w:rFonts w:ascii="Times New Roman" w:hAnsi="Times New Roman"/>
          <w:b/>
          <w:w w:val="99"/>
          <w:sz w:val="24"/>
          <w:szCs w:val="24"/>
        </w:rPr>
        <w:t>k</w:t>
      </w:r>
      <w:r w:rsidRPr="00B678D6">
        <w:rPr>
          <w:rFonts w:ascii="Times New Roman" w:hAnsi="Times New Roman"/>
          <w:b/>
          <w:sz w:val="24"/>
          <w:szCs w:val="24"/>
        </w:rPr>
        <w:t xml:space="preserve"> </w:t>
      </w:r>
      <w:r w:rsidRPr="00B678D6">
        <w:rPr>
          <w:rFonts w:ascii="Times New Roman" w:hAnsi="Times New Roman"/>
          <w:b/>
          <w:w w:val="99"/>
          <w:sz w:val="24"/>
          <w:szCs w:val="24"/>
        </w:rPr>
        <w:t>s</w:t>
      </w:r>
      <w:r w:rsidRPr="00B678D6">
        <w:rPr>
          <w:rFonts w:ascii="Times New Roman" w:hAnsi="Times New Roman"/>
          <w:b/>
          <w:spacing w:val="2"/>
          <w:w w:val="99"/>
          <w:sz w:val="24"/>
          <w:szCs w:val="24"/>
        </w:rPr>
        <w:t>p</w:t>
      </w:r>
      <w:r w:rsidRPr="00B678D6">
        <w:rPr>
          <w:rFonts w:ascii="Times New Roman" w:hAnsi="Times New Roman"/>
          <w:b/>
          <w:spacing w:val="-1"/>
          <w:w w:val="99"/>
          <w:sz w:val="24"/>
          <w:szCs w:val="24"/>
        </w:rPr>
        <w:t>ra</w:t>
      </w:r>
      <w:r w:rsidRPr="00B678D6">
        <w:rPr>
          <w:rFonts w:ascii="Times New Roman" w:hAnsi="Times New Roman"/>
          <w:b/>
          <w:spacing w:val="4"/>
          <w:w w:val="99"/>
          <w:sz w:val="24"/>
          <w:szCs w:val="24"/>
        </w:rPr>
        <w:t>w</w:t>
      </w:r>
      <w:r w:rsidRPr="00B678D6">
        <w:rPr>
          <w:rFonts w:ascii="Times New Roman" w:hAnsi="Times New Roman"/>
          <w:b/>
          <w:spacing w:val="-5"/>
          <w:w w:val="99"/>
          <w:sz w:val="24"/>
          <w:szCs w:val="24"/>
        </w:rPr>
        <w:t>y</w:t>
      </w:r>
      <w:r w:rsidRPr="00B678D6">
        <w:rPr>
          <w:rFonts w:ascii="Times New Roman" w:hAnsi="Times New Roman"/>
          <w:b/>
          <w:w w:val="99"/>
          <w:sz w:val="24"/>
          <w:szCs w:val="24"/>
        </w:rPr>
        <w:t>:</w:t>
      </w:r>
      <w:r w:rsidRPr="00B678D6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B678D6">
        <w:rPr>
          <w:rFonts w:ascii="Times New Roman" w:hAnsi="Times New Roman"/>
          <w:b/>
          <w:sz w:val="20"/>
          <w:szCs w:val="20"/>
        </w:rPr>
        <w:t>RRG.271.13.11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180" w:lineRule="exact"/>
        <w:ind w:right="-20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w w:val="9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Za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ł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ą</w:t>
      </w:r>
      <w:r>
        <w:rPr>
          <w:rFonts w:ascii="Times New Roman" w:hAnsi="Times New Roman"/>
          <w:b/>
          <w:bCs/>
          <w:i/>
          <w:iCs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ni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Nr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2A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do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2"/>
          <w:w w:val="99"/>
          <w:sz w:val="24"/>
          <w:szCs w:val="24"/>
        </w:rPr>
        <w:t>W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Z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240" w:lineRule="auto"/>
        <w:ind w:left="653" w:right="-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w w:val="99"/>
          <w:sz w:val="16"/>
          <w:szCs w:val="16"/>
        </w:rPr>
        <w:t>.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before="1" w:after="0" w:line="240" w:lineRule="auto"/>
        <w:ind w:left="1193" w:right="-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99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pi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spacing w:val="1"/>
          <w:w w:val="99"/>
          <w:sz w:val="16"/>
          <w:szCs w:val="16"/>
        </w:rPr>
        <w:t>c</w:t>
      </w:r>
      <w:r>
        <w:rPr>
          <w:rFonts w:ascii="Times New Roman" w:hAnsi="Times New Roman"/>
          <w:spacing w:val="-2"/>
          <w:w w:val="99"/>
          <w:sz w:val="16"/>
          <w:szCs w:val="16"/>
        </w:rPr>
        <w:t>zę</w:t>
      </w:r>
      <w:r>
        <w:rPr>
          <w:rFonts w:ascii="Times New Roman" w:hAnsi="Times New Roman"/>
          <w:w w:val="99"/>
          <w:sz w:val="16"/>
          <w:szCs w:val="16"/>
        </w:rPr>
        <w:t>ć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W</w:t>
      </w:r>
      <w:r>
        <w:rPr>
          <w:rFonts w:ascii="Times New Roman" w:hAnsi="Times New Roman"/>
          <w:spacing w:val="-4"/>
          <w:w w:val="99"/>
          <w:sz w:val="16"/>
          <w:szCs w:val="16"/>
        </w:rPr>
        <w:t>y</w:t>
      </w:r>
      <w:r>
        <w:rPr>
          <w:rFonts w:ascii="Times New Roman" w:hAnsi="Times New Roman"/>
          <w:spacing w:val="1"/>
          <w:w w:val="99"/>
          <w:sz w:val="16"/>
          <w:szCs w:val="16"/>
        </w:rPr>
        <w:t>k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spacing w:val="1"/>
          <w:w w:val="99"/>
          <w:sz w:val="16"/>
          <w:szCs w:val="16"/>
        </w:rPr>
        <w:t>na</w:t>
      </w:r>
      <w:r>
        <w:rPr>
          <w:rFonts w:ascii="Times New Roman" w:hAnsi="Times New Roman"/>
          <w:spacing w:val="-3"/>
          <w:w w:val="99"/>
          <w:sz w:val="16"/>
          <w:szCs w:val="16"/>
        </w:rPr>
        <w:t>w</w:t>
      </w:r>
      <w:r>
        <w:rPr>
          <w:rFonts w:ascii="Times New Roman" w:hAnsi="Times New Roman"/>
          <w:spacing w:val="1"/>
          <w:w w:val="99"/>
          <w:sz w:val="16"/>
          <w:szCs w:val="16"/>
        </w:rPr>
        <w:t>c</w:t>
      </w:r>
      <w:r>
        <w:rPr>
          <w:rFonts w:ascii="Times New Roman" w:hAnsi="Times New Roman"/>
          <w:w w:val="99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)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270" w:lineRule="exact"/>
        <w:ind w:left="113" w:right="-104"/>
        <w:jc w:val="both"/>
        <w:rPr>
          <w:rFonts w:ascii="Times New Roman" w:hAnsi="Times New Roman"/>
          <w:sz w:val="20"/>
          <w:szCs w:val="20"/>
        </w:rPr>
      </w:pP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320" w:lineRule="exact"/>
        <w:ind w:left="1615" w:right="-20"/>
        <w:jc w:val="both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/>
          <w:bCs/>
          <w:w w:val="98"/>
          <w:position w:val="1"/>
          <w:sz w:val="32"/>
          <w:szCs w:val="32"/>
          <w:u w:val="thick"/>
        </w:rPr>
        <w:t>WY</w:t>
      </w:r>
      <w:r>
        <w:rPr>
          <w:rFonts w:ascii="Times New Roman" w:hAnsi="Times New Roman"/>
          <w:b/>
          <w:bCs/>
          <w:spacing w:val="1"/>
          <w:w w:val="98"/>
          <w:position w:val="1"/>
          <w:sz w:val="32"/>
          <w:szCs w:val="32"/>
          <w:u w:val="thick"/>
        </w:rPr>
        <w:t>K</w:t>
      </w:r>
      <w:r>
        <w:rPr>
          <w:rFonts w:ascii="Times New Roman" w:hAnsi="Times New Roman"/>
          <w:b/>
          <w:bCs/>
          <w:spacing w:val="2"/>
          <w:w w:val="98"/>
          <w:position w:val="1"/>
          <w:sz w:val="32"/>
          <w:szCs w:val="32"/>
          <w:u w:val="thick"/>
        </w:rPr>
        <w:t xml:space="preserve">AZ </w:t>
      </w:r>
      <w:r>
        <w:rPr>
          <w:rFonts w:ascii="Times New Roman" w:hAnsi="Times New Roman"/>
          <w:b/>
          <w:bCs/>
          <w:spacing w:val="2"/>
          <w:position w:val="1"/>
          <w:sz w:val="32"/>
          <w:szCs w:val="32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w w:val="98"/>
          <w:position w:val="1"/>
          <w:sz w:val="32"/>
          <w:szCs w:val="32"/>
          <w:u w:val="thick"/>
        </w:rPr>
        <w:t>PA</w:t>
      </w:r>
      <w:r>
        <w:rPr>
          <w:rFonts w:ascii="Times New Roman" w:hAnsi="Times New Roman"/>
          <w:b/>
          <w:bCs/>
          <w:spacing w:val="2"/>
          <w:w w:val="98"/>
          <w:position w:val="1"/>
          <w:sz w:val="32"/>
          <w:szCs w:val="32"/>
          <w:u w:val="thick"/>
        </w:rPr>
        <w:t>RA</w:t>
      </w:r>
      <w:r>
        <w:rPr>
          <w:rFonts w:ascii="Times New Roman" w:hAnsi="Times New Roman"/>
          <w:b/>
          <w:bCs/>
          <w:spacing w:val="1"/>
          <w:w w:val="98"/>
          <w:position w:val="1"/>
          <w:sz w:val="32"/>
          <w:szCs w:val="32"/>
          <w:u w:val="thick"/>
        </w:rPr>
        <w:t>METR</w:t>
      </w:r>
      <w:r>
        <w:rPr>
          <w:rFonts w:ascii="Times New Roman" w:hAnsi="Times New Roman"/>
          <w:b/>
          <w:bCs/>
          <w:spacing w:val="-1"/>
          <w:w w:val="98"/>
          <w:position w:val="1"/>
          <w:sz w:val="32"/>
          <w:szCs w:val="32"/>
          <w:u w:val="thick"/>
        </w:rPr>
        <w:t xml:space="preserve">ÓW </w:t>
      </w:r>
      <w:r>
        <w:rPr>
          <w:rFonts w:ascii="Times New Roman" w:hAnsi="Times New Roman"/>
          <w:b/>
          <w:bCs/>
          <w:spacing w:val="1"/>
          <w:position w:val="1"/>
          <w:sz w:val="32"/>
          <w:szCs w:val="32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w w:val="98"/>
          <w:position w:val="1"/>
          <w:sz w:val="32"/>
          <w:szCs w:val="32"/>
          <w:u w:val="thick"/>
        </w:rPr>
        <w:t>TE</w:t>
      </w:r>
      <w:r>
        <w:rPr>
          <w:rFonts w:ascii="Times New Roman" w:hAnsi="Times New Roman"/>
          <w:b/>
          <w:bCs/>
          <w:spacing w:val="2"/>
          <w:w w:val="98"/>
          <w:position w:val="1"/>
          <w:sz w:val="32"/>
          <w:szCs w:val="32"/>
          <w:u w:val="thick"/>
        </w:rPr>
        <w:t>C</w:t>
      </w:r>
      <w:r>
        <w:rPr>
          <w:rFonts w:ascii="Times New Roman" w:hAnsi="Times New Roman"/>
          <w:b/>
          <w:bCs/>
          <w:spacing w:val="-1"/>
          <w:w w:val="98"/>
          <w:position w:val="1"/>
          <w:sz w:val="32"/>
          <w:szCs w:val="32"/>
          <w:u w:val="thick"/>
        </w:rPr>
        <w:t>HN</w:t>
      </w:r>
      <w:r>
        <w:rPr>
          <w:rFonts w:ascii="Times New Roman" w:hAnsi="Times New Roman"/>
          <w:b/>
          <w:bCs/>
          <w:spacing w:val="1"/>
          <w:w w:val="98"/>
          <w:position w:val="1"/>
          <w:sz w:val="32"/>
          <w:szCs w:val="32"/>
          <w:u w:val="thick"/>
        </w:rPr>
        <w:t>I</w:t>
      </w:r>
      <w:r>
        <w:rPr>
          <w:rFonts w:ascii="Times New Roman" w:hAnsi="Times New Roman"/>
          <w:b/>
          <w:bCs/>
          <w:spacing w:val="2"/>
          <w:w w:val="98"/>
          <w:position w:val="1"/>
          <w:sz w:val="32"/>
          <w:szCs w:val="32"/>
          <w:u w:val="thick"/>
        </w:rPr>
        <w:t>C</w:t>
      </w:r>
      <w:r>
        <w:rPr>
          <w:rFonts w:ascii="Times New Roman" w:hAnsi="Times New Roman"/>
          <w:b/>
          <w:bCs/>
          <w:spacing w:val="-2"/>
          <w:w w:val="98"/>
          <w:position w:val="1"/>
          <w:sz w:val="32"/>
          <w:szCs w:val="32"/>
          <w:u w:val="thick"/>
        </w:rPr>
        <w:t>Z</w:t>
      </w:r>
      <w:r>
        <w:rPr>
          <w:rFonts w:ascii="Times New Roman" w:hAnsi="Times New Roman"/>
          <w:b/>
          <w:bCs/>
          <w:spacing w:val="2"/>
          <w:w w:val="98"/>
          <w:position w:val="1"/>
          <w:sz w:val="32"/>
          <w:szCs w:val="32"/>
          <w:u w:val="thick"/>
        </w:rPr>
        <w:t>NYCH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360" w:lineRule="exact"/>
        <w:ind w:left="2460" w:right="-20"/>
        <w:jc w:val="both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/>
          <w:bCs/>
          <w:spacing w:val="-1"/>
          <w:w w:val="98"/>
          <w:sz w:val="32"/>
          <w:szCs w:val="32"/>
          <w:u w:val="thick"/>
        </w:rPr>
        <w:t>OF</w:t>
      </w:r>
      <w:r>
        <w:rPr>
          <w:rFonts w:ascii="Times New Roman" w:hAnsi="Times New Roman"/>
          <w:b/>
          <w:bCs/>
          <w:spacing w:val="1"/>
          <w:w w:val="98"/>
          <w:sz w:val="32"/>
          <w:szCs w:val="32"/>
          <w:u w:val="thick"/>
        </w:rPr>
        <w:t>E</w:t>
      </w:r>
      <w:r>
        <w:rPr>
          <w:rFonts w:ascii="Times New Roman" w:hAnsi="Times New Roman"/>
          <w:b/>
          <w:bCs/>
          <w:spacing w:val="2"/>
          <w:w w:val="98"/>
          <w:sz w:val="32"/>
          <w:szCs w:val="32"/>
          <w:u w:val="thick"/>
        </w:rPr>
        <w:t>R</w:t>
      </w:r>
      <w:r>
        <w:rPr>
          <w:rFonts w:ascii="Times New Roman" w:hAnsi="Times New Roman"/>
          <w:b/>
          <w:bCs/>
          <w:spacing w:val="-1"/>
          <w:w w:val="98"/>
          <w:sz w:val="32"/>
          <w:szCs w:val="32"/>
          <w:u w:val="thick"/>
        </w:rPr>
        <w:t>O</w:t>
      </w:r>
      <w:r>
        <w:rPr>
          <w:rFonts w:ascii="Times New Roman" w:hAnsi="Times New Roman"/>
          <w:b/>
          <w:bCs/>
          <w:spacing w:val="3"/>
          <w:w w:val="98"/>
          <w:sz w:val="32"/>
          <w:szCs w:val="32"/>
          <w:u w:val="thick"/>
        </w:rPr>
        <w:t>WANE</w:t>
      </w:r>
      <w:r>
        <w:rPr>
          <w:rFonts w:ascii="Times New Roman" w:hAnsi="Times New Roman"/>
          <w:b/>
          <w:bCs/>
          <w:spacing w:val="1"/>
          <w:w w:val="98"/>
          <w:sz w:val="32"/>
          <w:szCs w:val="32"/>
          <w:u w:val="thick"/>
        </w:rPr>
        <w:t xml:space="preserve">GO </w:t>
      </w:r>
      <w:r>
        <w:rPr>
          <w:rFonts w:ascii="Times New Roman" w:hAnsi="Times New Roman"/>
          <w:b/>
          <w:bCs/>
          <w:spacing w:val="1"/>
          <w:sz w:val="32"/>
          <w:szCs w:val="32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w w:val="98"/>
          <w:sz w:val="32"/>
          <w:szCs w:val="32"/>
          <w:u w:val="thick"/>
        </w:rPr>
        <w:t>SAMOCH</w:t>
      </w:r>
      <w:r>
        <w:rPr>
          <w:rFonts w:ascii="Times New Roman" w:hAnsi="Times New Roman"/>
          <w:b/>
          <w:bCs/>
          <w:spacing w:val="-1"/>
          <w:w w:val="98"/>
          <w:sz w:val="32"/>
          <w:szCs w:val="32"/>
          <w:u w:val="thick"/>
        </w:rPr>
        <w:t>O</w:t>
      </w:r>
      <w:r>
        <w:rPr>
          <w:rFonts w:ascii="Times New Roman" w:hAnsi="Times New Roman"/>
          <w:b/>
          <w:bCs/>
          <w:spacing w:val="2"/>
          <w:w w:val="98"/>
          <w:sz w:val="32"/>
          <w:szCs w:val="32"/>
          <w:u w:val="thick"/>
        </w:rPr>
        <w:t>DU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before="17" w:after="0" w:line="100" w:lineRule="exact"/>
        <w:jc w:val="both"/>
        <w:rPr>
          <w:rFonts w:ascii="Times New Roman" w:hAnsi="Times New Roman"/>
          <w:spacing w:val="2"/>
          <w:sz w:val="10"/>
          <w:szCs w:val="10"/>
        </w:rPr>
      </w:pP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240" w:lineRule="auto"/>
        <w:ind w:left="881" w:right="-2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 xml:space="preserve">dla 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za</w:t>
      </w:r>
      <w:r>
        <w:rPr>
          <w:rFonts w:ascii="Times New Roman" w:hAnsi="Times New Roman"/>
          <w:b/>
          <w:bCs/>
          <w:spacing w:val="-3"/>
          <w:w w:val="99"/>
          <w:sz w:val="24"/>
          <w:szCs w:val="24"/>
          <w:u w:val="thick"/>
        </w:rPr>
        <w:t>mó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nia pod n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z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wą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„Dos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ta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wa f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rycz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nie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no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ego sa</w:t>
      </w:r>
      <w:r>
        <w:rPr>
          <w:rFonts w:ascii="Times New Roman" w:hAnsi="Times New Roman"/>
          <w:b/>
          <w:bCs/>
          <w:spacing w:val="-3"/>
          <w:w w:val="99"/>
          <w:sz w:val="24"/>
          <w:szCs w:val="24"/>
          <w:u w:val="thick"/>
        </w:rPr>
        <w:t>mo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hodu osobo</w:t>
      </w:r>
      <w:r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ego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240" w:lineRule="auto"/>
        <w:ind w:left="2765" w:right="-2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dla Urzędu Gminy w Olszanicy ”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before="18" w:after="0" w:line="120" w:lineRule="exact"/>
        <w:jc w:val="both"/>
        <w:rPr>
          <w:rFonts w:ascii="Times New Roman" w:hAnsi="Times New Roman"/>
          <w:spacing w:val="1"/>
          <w:sz w:val="12"/>
          <w:szCs w:val="12"/>
        </w:rPr>
      </w:pP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pacing w:val="1"/>
          <w:sz w:val="20"/>
          <w:szCs w:val="20"/>
        </w:rPr>
      </w:pP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250" w:lineRule="exact"/>
        <w:ind w:left="113"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w w:val="99"/>
          <w:sz w:val="24"/>
          <w:szCs w:val="24"/>
        </w:rPr>
        <w:t>z</w:t>
      </w:r>
      <w:r>
        <w:rPr>
          <w:rFonts w:ascii="Times New Roman" w:hAnsi="Times New Roman"/>
          <w:spacing w:val="-7"/>
          <w:w w:val="99"/>
          <w:sz w:val="24"/>
          <w:szCs w:val="24"/>
        </w:rPr>
        <w:t>y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99"/>
          <w:sz w:val="24"/>
          <w:szCs w:val="24"/>
        </w:rPr>
        <w:t>ę</w:t>
      </w:r>
      <w:r>
        <w:rPr>
          <w:rFonts w:ascii="Times New Roman" w:hAnsi="Times New Roman"/>
          <w:w w:val="99"/>
          <w:sz w:val="24"/>
          <w:szCs w:val="24"/>
        </w:rPr>
        <w:t>pu</w:t>
      </w:r>
      <w:r>
        <w:rPr>
          <w:rFonts w:ascii="Times New Roman" w:hAnsi="Times New Roman"/>
          <w:spacing w:val="3"/>
          <w:w w:val="99"/>
          <w:sz w:val="24"/>
          <w:szCs w:val="24"/>
        </w:rPr>
        <w:t>j</w:t>
      </w:r>
      <w:r>
        <w:rPr>
          <w:rFonts w:ascii="Times New Roman" w:hAnsi="Times New Roman"/>
          <w:spacing w:val="-1"/>
          <w:w w:val="99"/>
          <w:sz w:val="24"/>
          <w:szCs w:val="24"/>
        </w:rPr>
        <w:t>ą</w:t>
      </w:r>
      <w:r>
        <w:rPr>
          <w:rFonts w:ascii="Times New Roman" w:hAnsi="Times New Roman"/>
          <w:w w:val="99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pos</w:t>
      </w:r>
      <w:r>
        <w:rPr>
          <w:rFonts w:ascii="Times New Roman" w:hAnsi="Times New Roman"/>
          <w:spacing w:val="1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99"/>
          <w:sz w:val="24"/>
          <w:szCs w:val="24"/>
        </w:rPr>
        <w:t>ę</w:t>
      </w:r>
      <w:r>
        <w:rPr>
          <w:rFonts w:ascii="Times New Roman" w:hAnsi="Times New Roman"/>
          <w:spacing w:val="2"/>
          <w:w w:val="99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ow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ud</w:t>
      </w:r>
      <w:r>
        <w:rPr>
          <w:rFonts w:ascii="Times New Roman" w:hAnsi="Times New Roman"/>
          <w:spacing w:val="2"/>
          <w:w w:val="99"/>
          <w:sz w:val="24"/>
          <w:szCs w:val="24"/>
        </w:rPr>
        <w:t>z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l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9"/>
          <w:sz w:val="24"/>
          <w:szCs w:val="24"/>
        </w:rPr>
        <w:t>z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ów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pub</w:t>
      </w:r>
      <w:r>
        <w:rPr>
          <w:rFonts w:ascii="Times New Roman" w:hAnsi="Times New Roman"/>
          <w:spacing w:val="1"/>
          <w:w w:val="99"/>
          <w:sz w:val="24"/>
          <w:szCs w:val="24"/>
        </w:rPr>
        <w:t>li</w:t>
      </w:r>
      <w:r>
        <w:rPr>
          <w:rFonts w:ascii="Times New Roman" w:hAnsi="Times New Roman"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spacing w:val="2"/>
          <w:w w:val="99"/>
          <w:sz w:val="24"/>
          <w:szCs w:val="24"/>
        </w:rPr>
        <w:t>z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2"/>
          <w:w w:val="99"/>
          <w:sz w:val="24"/>
          <w:szCs w:val="24"/>
        </w:rPr>
        <w:t>e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z</w:t>
      </w:r>
      <w:r>
        <w:rPr>
          <w:rFonts w:ascii="Times New Roman" w:hAnsi="Times New Roman"/>
          <w:w w:val="99"/>
          <w:sz w:val="24"/>
          <w:szCs w:val="24"/>
        </w:rPr>
        <w:t>wą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„</w:t>
      </w:r>
      <w:r>
        <w:rPr>
          <w:rFonts w:ascii="Times New Roman" w:hAnsi="Times New Roman"/>
          <w:w w:val="99"/>
          <w:sz w:val="24"/>
          <w:szCs w:val="24"/>
        </w:rPr>
        <w:t>Dos</w:t>
      </w:r>
      <w:r>
        <w:rPr>
          <w:rFonts w:ascii="Times New Roman" w:hAnsi="Times New Roman"/>
          <w:spacing w:val="1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wa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240" w:lineRule="auto"/>
        <w:ind w:left="113"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fa</w:t>
      </w:r>
      <w:r>
        <w:rPr>
          <w:rFonts w:ascii="Times New Roman" w:hAnsi="Times New Roman"/>
          <w:w w:val="99"/>
          <w:sz w:val="24"/>
          <w:szCs w:val="24"/>
        </w:rPr>
        <w:t>b</w:t>
      </w:r>
      <w:r>
        <w:rPr>
          <w:rFonts w:ascii="Times New Roman" w:hAnsi="Times New Roman"/>
          <w:spacing w:val="4"/>
          <w:w w:val="99"/>
          <w:sz w:val="24"/>
          <w:szCs w:val="24"/>
        </w:rPr>
        <w:t>r</w:t>
      </w:r>
      <w:r>
        <w:rPr>
          <w:rFonts w:ascii="Times New Roman" w:hAnsi="Times New Roman"/>
          <w:spacing w:val="-5"/>
          <w:w w:val="99"/>
          <w:sz w:val="24"/>
          <w:szCs w:val="24"/>
        </w:rPr>
        <w:t>y</w:t>
      </w:r>
      <w:r>
        <w:rPr>
          <w:rFonts w:ascii="Times New Roman" w:hAnsi="Times New Roman"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spacing w:val="2"/>
          <w:w w:val="99"/>
          <w:sz w:val="24"/>
          <w:szCs w:val="24"/>
        </w:rPr>
        <w:t>z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now</w:t>
      </w:r>
      <w:r>
        <w:rPr>
          <w:rFonts w:ascii="Times New Roman" w:hAnsi="Times New Roman"/>
          <w:spacing w:val="2"/>
          <w:w w:val="99"/>
          <w:sz w:val="24"/>
          <w:szCs w:val="24"/>
        </w:rPr>
        <w:t>e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hodu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osobow</w:t>
      </w:r>
      <w:r>
        <w:rPr>
          <w:rFonts w:ascii="Times New Roman" w:hAnsi="Times New Roman"/>
          <w:spacing w:val="2"/>
          <w:w w:val="99"/>
          <w:sz w:val="24"/>
          <w:szCs w:val="24"/>
        </w:rPr>
        <w:t>e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1"/>
          <w:w w:val="99"/>
          <w:sz w:val="24"/>
          <w:szCs w:val="24"/>
        </w:rPr>
        <w:t>l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Urzędu Gminy w Olszanicy</w:t>
      </w:r>
      <w:r>
        <w:rPr>
          <w:rFonts w:ascii="Times New Roman" w:hAnsi="Times New Roman"/>
          <w:w w:val="99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-1"/>
          <w:w w:val="99"/>
          <w:sz w:val="24"/>
          <w:szCs w:val="24"/>
        </w:rPr>
        <w:t>fer</w:t>
      </w:r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pacing w:val="1"/>
          <w:w w:val="99"/>
          <w:sz w:val="24"/>
          <w:szCs w:val="24"/>
        </w:rPr>
        <w:t>j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spacing w:val="3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w w:val="99"/>
          <w:sz w:val="24"/>
          <w:szCs w:val="24"/>
        </w:rPr>
        <w:t>fa</w:t>
      </w:r>
      <w:r>
        <w:rPr>
          <w:rFonts w:ascii="Times New Roman" w:hAnsi="Times New Roman"/>
          <w:w w:val="99"/>
          <w:sz w:val="24"/>
          <w:szCs w:val="24"/>
        </w:rPr>
        <w:t>b</w:t>
      </w:r>
      <w:r>
        <w:rPr>
          <w:rFonts w:ascii="Times New Roman" w:hAnsi="Times New Roman"/>
          <w:spacing w:val="4"/>
          <w:w w:val="99"/>
          <w:sz w:val="24"/>
          <w:szCs w:val="24"/>
        </w:rPr>
        <w:t>r</w:t>
      </w:r>
      <w:r>
        <w:rPr>
          <w:rFonts w:ascii="Times New Roman" w:hAnsi="Times New Roman"/>
          <w:spacing w:val="-5"/>
          <w:w w:val="99"/>
          <w:sz w:val="24"/>
          <w:szCs w:val="24"/>
        </w:rPr>
        <w:t>y</w:t>
      </w:r>
      <w:r>
        <w:rPr>
          <w:rFonts w:ascii="Times New Roman" w:hAnsi="Times New Roman"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spacing w:val="2"/>
          <w:w w:val="99"/>
          <w:sz w:val="24"/>
          <w:szCs w:val="24"/>
        </w:rPr>
        <w:t>z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4"/>
          <w:w w:val="99"/>
          <w:sz w:val="24"/>
          <w:szCs w:val="24"/>
        </w:rPr>
        <w:t>w</w:t>
      </w:r>
      <w:r>
        <w:rPr>
          <w:rFonts w:ascii="Times New Roman" w:hAnsi="Times New Roman"/>
          <w:w w:val="99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spacing w:val="2"/>
          <w:w w:val="99"/>
          <w:sz w:val="24"/>
          <w:szCs w:val="24"/>
        </w:rPr>
        <w:t>h</w:t>
      </w:r>
      <w:r>
        <w:rPr>
          <w:rFonts w:ascii="Times New Roman" w:hAnsi="Times New Roman"/>
          <w:w w:val="99"/>
          <w:sz w:val="24"/>
          <w:szCs w:val="24"/>
        </w:rPr>
        <w:t>ód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osobo</w:t>
      </w:r>
      <w:r>
        <w:rPr>
          <w:rFonts w:ascii="Times New Roman" w:hAnsi="Times New Roman"/>
          <w:spacing w:val="2"/>
          <w:w w:val="99"/>
          <w:sz w:val="24"/>
          <w:szCs w:val="24"/>
        </w:rPr>
        <w:t>w</w:t>
      </w:r>
      <w:r>
        <w:rPr>
          <w:rFonts w:ascii="Times New Roman" w:hAnsi="Times New Roman"/>
          <w:spacing w:val="-5"/>
          <w:w w:val="99"/>
          <w:sz w:val="24"/>
          <w:szCs w:val="24"/>
        </w:rPr>
        <w:t>y</w:t>
      </w:r>
      <w:r>
        <w:rPr>
          <w:rFonts w:ascii="Times New Roman" w:hAnsi="Times New Roman"/>
          <w:w w:val="99"/>
          <w:sz w:val="24"/>
          <w:szCs w:val="24"/>
        </w:rPr>
        <w:t>: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before="3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364" w:lineRule="auto"/>
        <w:ind w:left="113" w:right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M</w:t>
      </w:r>
      <w:r>
        <w:rPr>
          <w:rFonts w:ascii="Times New Roman" w:hAnsi="Times New Roman"/>
          <w:spacing w:val="-1"/>
          <w:w w:val="99"/>
          <w:sz w:val="24"/>
          <w:szCs w:val="24"/>
        </w:rPr>
        <w:t>ar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.....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w w:val="99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17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Mod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l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w w:val="99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17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spacing w:val="-7"/>
          <w:w w:val="99"/>
          <w:sz w:val="24"/>
          <w:szCs w:val="24"/>
        </w:rPr>
        <w:t>y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w</w:t>
      </w:r>
      <w:r>
        <w:rPr>
          <w:rFonts w:ascii="Times New Roman" w:hAnsi="Times New Roman"/>
          <w:spacing w:val="-1"/>
          <w:w w:val="99"/>
          <w:sz w:val="24"/>
          <w:szCs w:val="24"/>
        </w:rPr>
        <w:t>er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w w:val="99"/>
          <w:sz w:val="24"/>
          <w:szCs w:val="24"/>
        </w:rPr>
        <w:t>j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.....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w w:val="99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ok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oduk</w:t>
      </w:r>
      <w:r>
        <w:rPr>
          <w:rFonts w:ascii="Times New Roman" w:hAnsi="Times New Roman"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spacing w:val="1"/>
          <w:w w:val="99"/>
          <w:sz w:val="24"/>
          <w:szCs w:val="24"/>
        </w:rPr>
        <w:t>ji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w w:val="99"/>
          <w:sz w:val="16"/>
          <w:szCs w:val="16"/>
        </w:rPr>
        <w:t>.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z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w w:val="99"/>
          <w:sz w:val="24"/>
          <w:szCs w:val="24"/>
        </w:rPr>
        <w:t>il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po</w:t>
      </w:r>
      <w:r>
        <w:rPr>
          <w:rFonts w:ascii="Times New Roman" w:hAnsi="Times New Roman"/>
          <w:spacing w:val="1"/>
          <w:w w:val="99"/>
          <w:sz w:val="24"/>
          <w:szCs w:val="24"/>
        </w:rPr>
        <w:t>j</w:t>
      </w:r>
      <w:r>
        <w:rPr>
          <w:rFonts w:ascii="Times New Roman" w:hAnsi="Times New Roman"/>
          <w:spacing w:val="-3"/>
          <w:w w:val="99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noś</w:t>
      </w:r>
      <w:r>
        <w:rPr>
          <w:rFonts w:ascii="Times New Roman" w:hAnsi="Times New Roman"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skokow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j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</w:t>
      </w:r>
      <w:r>
        <w:rPr>
          <w:rFonts w:ascii="Times New Roman" w:hAnsi="Times New Roman"/>
          <w:w w:val="99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od</w:t>
      </w:r>
      <w:r>
        <w:rPr>
          <w:rFonts w:ascii="Times New Roman" w:hAnsi="Times New Roman"/>
          <w:spacing w:val="2"/>
          <w:w w:val="99"/>
          <w:sz w:val="24"/>
          <w:szCs w:val="24"/>
        </w:rPr>
        <w:t>z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j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w w:val="99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19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spacing w:val="-7"/>
          <w:w w:val="99"/>
          <w:sz w:val="24"/>
          <w:szCs w:val="24"/>
        </w:rPr>
        <w:t>y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od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w w:val="99"/>
          <w:sz w:val="24"/>
          <w:szCs w:val="24"/>
        </w:rPr>
        <w:t>il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w w:val="99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w w:val="99"/>
          <w:sz w:val="24"/>
          <w:szCs w:val="24"/>
        </w:rPr>
        <w:t>il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...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spacing w:val="-2"/>
          <w:w w:val="99"/>
          <w:sz w:val="16"/>
          <w:szCs w:val="16"/>
        </w:rPr>
        <w:t>.</w:t>
      </w:r>
      <w:r>
        <w:rPr>
          <w:rFonts w:ascii="Times New Roman" w:hAnsi="Times New Roman"/>
          <w:spacing w:val="1"/>
          <w:w w:val="99"/>
          <w:sz w:val="16"/>
          <w:szCs w:val="16"/>
        </w:rPr>
        <w:t>..</w:t>
      </w:r>
      <w:r>
        <w:rPr>
          <w:rFonts w:ascii="Times New Roman" w:hAnsi="Times New Roman"/>
          <w:w w:val="99"/>
          <w:sz w:val="24"/>
          <w:szCs w:val="24"/>
        </w:rPr>
        <w:t>, sp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ł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j</w:t>
      </w:r>
      <w:r>
        <w:rPr>
          <w:rFonts w:ascii="Times New Roman" w:hAnsi="Times New Roman"/>
          <w:spacing w:val="-1"/>
          <w:w w:val="99"/>
          <w:sz w:val="24"/>
          <w:szCs w:val="24"/>
        </w:rPr>
        <w:t>ą</w:t>
      </w:r>
      <w:r>
        <w:rPr>
          <w:rFonts w:ascii="Times New Roman" w:hAnsi="Times New Roman"/>
          <w:spacing w:val="4"/>
          <w:w w:val="99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2"/>
          <w:w w:val="99"/>
          <w:sz w:val="24"/>
          <w:szCs w:val="24"/>
        </w:rPr>
        <w:t>a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unki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t</w:t>
      </w:r>
      <w:r>
        <w:rPr>
          <w:rFonts w:ascii="Times New Roman" w:hAnsi="Times New Roman"/>
          <w:spacing w:val="4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99"/>
          <w:sz w:val="24"/>
          <w:szCs w:val="24"/>
        </w:rPr>
        <w:t>ec</w:t>
      </w:r>
      <w:r>
        <w:rPr>
          <w:rFonts w:ascii="Times New Roman" w:hAnsi="Times New Roman"/>
          <w:w w:val="99"/>
          <w:sz w:val="24"/>
          <w:szCs w:val="24"/>
        </w:rPr>
        <w:t>hn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spacing w:val="2"/>
          <w:w w:val="99"/>
          <w:sz w:val="24"/>
          <w:szCs w:val="24"/>
        </w:rPr>
        <w:t>z</w:t>
      </w:r>
      <w:r>
        <w:rPr>
          <w:rFonts w:ascii="Times New Roman" w:hAnsi="Times New Roman"/>
          <w:w w:val="99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9"/>
          <w:sz w:val="24"/>
          <w:szCs w:val="24"/>
        </w:rPr>
        <w:t>w</w:t>
      </w:r>
      <w:r>
        <w:rPr>
          <w:rFonts w:ascii="Times New Roman" w:hAnsi="Times New Roman"/>
          <w:spacing w:val="-5"/>
          <w:w w:val="99"/>
          <w:sz w:val="24"/>
          <w:szCs w:val="24"/>
        </w:rPr>
        <w:t>y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spacing w:val="3"/>
          <w:w w:val="99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pon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spacing w:val="2"/>
          <w:w w:val="99"/>
          <w:sz w:val="24"/>
          <w:szCs w:val="24"/>
        </w:rPr>
        <w:t>ż</w:t>
      </w:r>
      <w:r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j</w:t>
      </w:r>
      <w:r>
        <w:rPr>
          <w:rFonts w:ascii="Times New Roman" w:hAnsi="Times New Roman"/>
          <w:w w:val="99"/>
          <w:sz w:val="24"/>
          <w:szCs w:val="24"/>
        </w:rPr>
        <w:t>: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before="17" w:after="0" w:line="180" w:lineRule="exact"/>
        <w:jc w:val="both"/>
        <w:rPr>
          <w:rFonts w:ascii="Times New Roman" w:hAnsi="Times New Roman"/>
          <w:sz w:val="18"/>
          <w:szCs w:val="18"/>
        </w:rPr>
      </w:pPr>
    </w:p>
    <w:tbl>
      <w:tblPr>
        <w:tblW w:w="9746" w:type="dxa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20"/>
        <w:gridCol w:w="1826"/>
      </w:tblGrid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6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26" w:right="46" w:hanging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1.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O</w:t>
            </w:r>
            <w:r w:rsidRPr="00A53AB3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f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er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</w:t>
            </w:r>
            <w:r w:rsidRPr="00A53AB3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w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y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A53AB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sa</w:t>
            </w:r>
            <w:r w:rsidRPr="00A53AB3">
              <w:rPr>
                <w:rFonts w:ascii="Times New Roman" w:hAnsi="Times New Roman"/>
                <w:b/>
                <w:bCs/>
                <w:spacing w:val="-3"/>
                <w:w w:val="99"/>
                <w:sz w:val="24"/>
                <w:szCs w:val="24"/>
              </w:rPr>
              <w:t>m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c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ód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A53AB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oso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b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</w:t>
            </w:r>
            <w:r w:rsidRPr="00A53AB3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w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y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A53AB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 w:rsidRPr="00A53AB3">
              <w:rPr>
                <w:rFonts w:ascii="Times New Roman" w:hAnsi="Times New Roman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 w:rsidRPr="00A53AB3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w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ą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c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y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A53AB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rze</w:t>
            </w:r>
            <w:r w:rsidRPr="00A53AB3">
              <w:rPr>
                <w:rFonts w:ascii="Times New Roman" w:hAnsi="Times New Roman"/>
                <w:b/>
                <w:bCs/>
                <w:spacing w:val="3"/>
                <w:w w:val="99"/>
                <w:sz w:val="24"/>
                <w:szCs w:val="24"/>
              </w:rPr>
              <w:t>d</w:t>
            </w:r>
            <w:r w:rsidRPr="00A53AB3">
              <w:rPr>
                <w:rFonts w:ascii="Times New Roman" w:hAnsi="Times New Roman"/>
                <w:b/>
                <w:bCs/>
                <w:spacing w:val="-3"/>
                <w:w w:val="99"/>
                <w:sz w:val="24"/>
                <w:szCs w:val="24"/>
              </w:rPr>
              <w:t>m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ot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A53AB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z</w:t>
            </w:r>
            <w:r w:rsidRPr="00A53AB3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a</w:t>
            </w:r>
            <w:r w:rsidRPr="00A53AB3">
              <w:rPr>
                <w:rFonts w:ascii="Times New Roman" w:hAnsi="Times New Roman"/>
                <w:b/>
                <w:bCs/>
                <w:spacing w:val="-3"/>
                <w:w w:val="99"/>
                <w:sz w:val="24"/>
                <w:szCs w:val="24"/>
              </w:rPr>
              <w:t>m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ó</w:t>
            </w:r>
            <w:r w:rsidRPr="00A53AB3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w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e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ni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a 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  <w:u w:val="thick"/>
              </w:rPr>
              <w:t>posiada</w:t>
            </w:r>
            <w:r w:rsidRPr="00A53AB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 w:rsidRPr="00A53AB3">
              <w:rPr>
                <w:rFonts w:ascii="Times New Roman" w:hAnsi="Times New Roman"/>
                <w:b/>
                <w:bCs/>
                <w:spacing w:val="-3"/>
                <w:w w:val="99"/>
                <w:sz w:val="24"/>
                <w:szCs w:val="24"/>
              </w:rPr>
              <w:t>m</w:t>
            </w:r>
            <w:r w:rsidRPr="00A53AB3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e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tr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y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A53AB3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e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c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hni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cz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e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i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w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y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osa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że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 w:rsidRPr="00A53AB3">
              <w:rPr>
                <w:rFonts w:ascii="Times New Roman" w:hAnsi="Times New Roman"/>
                <w:b/>
                <w:bCs/>
                <w:spacing w:val="-2"/>
                <w:w w:val="99"/>
                <w:sz w:val="24"/>
                <w:szCs w:val="24"/>
              </w:rPr>
              <w:t>i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e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az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e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łni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w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u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n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k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i </w:t>
            </w:r>
            <w:r w:rsidRPr="00A53AB3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w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y</w:t>
            </w:r>
            <w:r w:rsidRPr="00A53AB3">
              <w:rPr>
                <w:rFonts w:ascii="Times New Roman" w:hAnsi="Times New Roman"/>
                <w:b/>
                <w:bCs/>
                <w:spacing w:val="-3"/>
                <w:w w:val="99"/>
                <w:sz w:val="24"/>
                <w:szCs w:val="24"/>
              </w:rPr>
              <w:t>m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e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ni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e</w:t>
            </w:r>
            <w:r w:rsidRPr="00A53AB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ni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żej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T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ak</w:t>
            </w:r>
            <w:r w:rsidRPr="00A53AB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/</w:t>
            </w:r>
            <w:r w:rsidRPr="00A53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N</w:t>
            </w:r>
            <w:r w:rsidRPr="00A53AB3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 w:rsidRPr="00A53AB3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e</w:t>
            </w:r>
            <w:r w:rsidRPr="00A53A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746" w:type="dxa"/>
            <w:gridSpan w:val="2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1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I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)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Para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spacing w:val="3"/>
                <w:w w:val="99"/>
                <w:sz w:val="24"/>
                <w:szCs w:val="24"/>
              </w:rPr>
              <w:t>m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spacing w:val="-1"/>
                <w:w w:val="99"/>
                <w:sz w:val="24"/>
                <w:szCs w:val="24"/>
              </w:rPr>
              <w:t>e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t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ry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techniczne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: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7920" w:type="dxa"/>
          </w:tcPr>
          <w:p w:rsidR="00B678D6" w:rsidRPr="00961C1B" w:rsidRDefault="00B678D6" w:rsidP="003C2A14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54" w:lineRule="exact"/>
              <w:ind w:left="500" w:right="-160" w:hanging="430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961C1B">
              <w:rPr>
                <w:b/>
              </w:rPr>
              <w:t>amochód fabrycznie nowy 2010/2011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961C1B" w:rsidRDefault="00B678D6" w:rsidP="003C2A14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38" w:after="0" w:line="240" w:lineRule="auto"/>
              <w:ind w:left="70" w:right="-20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961C1B">
              <w:rPr>
                <w:b/>
              </w:rPr>
              <w:t xml:space="preserve">krzynia biegów </w:t>
            </w:r>
            <w:proofErr w:type="spellStart"/>
            <w:r w:rsidRPr="00961C1B">
              <w:rPr>
                <w:b/>
              </w:rPr>
              <w:t>manuala</w:t>
            </w:r>
            <w:proofErr w:type="spellEnd"/>
            <w:r w:rsidRPr="00961C1B">
              <w:rPr>
                <w:b/>
              </w:rPr>
              <w:t xml:space="preserve"> 6-biegowa + wsteczny bieg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38" w:after="0" w:line="240" w:lineRule="auto"/>
              <w:ind w:left="7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wersja limuzyna typ SEDAN, czterodrzwiowa, pięciomiejscowa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38" w:after="0" w:line="240" w:lineRule="auto"/>
              <w:ind w:left="7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silnik na paliwo etylina bezołowiowa 95 lub 98 o pojemności min. 1,4 l (w znaczeniu handlowym), min. moc 120 KM, spalanie nie więcej niż 6,5 l/100h w cyklu średnim (tzn. mieszanym - miejskim  i pozamiejskim), spełnia normy Euro 5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38" w:after="0" w:line="240" w:lineRule="auto"/>
              <w:ind w:left="7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napęd na koła przednie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spacing w:before="38" w:after="0" w:line="240" w:lineRule="auto"/>
              <w:ind w:left="7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poduszka powietrzna dla kierowcy i pasażera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084"/>
              </w:tabs>
              <w:autoSpaceDE w:val="0"/>
              <w:autoSpaceDN w:val="0"/>
              <w:adjustRightInd w:val="0"/>
              <w:spacing w:before="29" w:after="0" w:line="240" w:lineRule="auto"/>
              <w:ind w:left="7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boczne poduszki powietrzne dla kierowcy i pasażera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before="38" w:after="0" w:line="240" w:lineRule="auto"/>
              <w:ind w:left="7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dezaktywacja czołowej poduszki powietrznej pasażera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6912"/>
              </w:tabs>
              <w:autoSpaceDE w:val="0"/>
              <w:autoSpaceDN w:val="0"/>
              <w:adjustRightInd w:val="0"/>
              <w:spacing w:before="38" w:after="0" w:line="240" w:lineRule="auto"/>
              <w:ind w:left="7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kurtyny powietrzne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38" w:after="0" w:line="240" w:lineRule="auto"/>
              <w:ind w:left="7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ACS – system </w:t>
            </w:r>
            <w:proofErr w:type="spellStart"/>
            <w:r>
              <w:rPr>
                <w:b/>
              </w:rPr>
              <w:t>pokolizyjny</w:t>
            </w:r>
            <w:proofErr w:type="spellEnd"/>
            <w:r>
              <w:rPr>
                <w:b/>
              </w:rPr>
              <w:t xml:space="preserve"> (w znaczeniu systemu który minimalnie w razie kolizji automatycznie: odblokowuje centralny zamek, włącza światła awaryjne, odcina dopływ paliwa)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6461"/>
              </w:tabs>
              <w:autoSpaceDE w:val="0"/>
              <w:autoSpaceDN w:val="0"/>
              <w:adjustRightInd w:val="0"/>
              <w:spacing w:before="37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system zapobiegania blokowaniu kół podczas hamowania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920" w:type="dxa"/>
          </w:tcPr>
          <w:p w:rsidR="00B678D6" w:rsidRPr="00F009DE" w:rsidRDefault="00B678D6" w:rsidP="003C2A14">
            <w:pPr>
              <w:widowControl w:val="0"/>
              <w:tabs>
                <w:tab w:val="left" w:pos="6461"/>
              </w:tabs>
              <w:autoSpaceDE w:val="0"/>
              <w:autoSpaceDN w:val="0"/>
              <w:adjustRightInd w:val="0"/>
              <w:spacing w:before="37" w:after="0" w:line="240" w:lineRule="auto"/>
              <w:ind w:right="-20"/>
              <w:jc w:val="both"/>
              <w:rPr>
                <w:b/>
              </w:rPr>
            </w:pPr>
            <w:r>
              <w:rPr>
                <w:b/>
              </w:rPr>
              <w:t>system stabilizacji toru jazdy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121010">
              <w:rPr>
                <w:rFonts w:ascii="Times New Roman" w:hAnsi="Times New Roman"/>
                <w:spacing w:val="2"/>
                <w:w w:val="99"/>
              </w:rPr>
              <w:t>T</w:t>
            </w:r>
            <w:r w:rsidRPr="00121010">
              <w:rPr>
                <w:rFonts w:ascii="Times New Roman" w:hAnsi="Times New Roman"/>
                <w:w w:val="99"/>
              </w:rPr>
              <w:t>ak</w:t>
            </w:r>
            <w:r w:rsidRPr="00121010">
              <w:rPr>
                <w:rFonts w:ascii="Times New Roman" w:hAnsi="Times New Roman"/>
                <w:spacing w:val="-2"/>
              </w:rPr>
              <w:t xml:space="preserve"> </w:t>
            </w:r>
            <w:r w:rsidRPr="00121010">
              <w:rPr>
                <w:rFonts w:ascii="Times New Roman" w:hAnsi="Times New Roman"/>
                <w:w w:val="99"/>
              </w:rPr>
              <w:t>/</w:t>
            </w:r>
            <w:r w:rsidRPr="00121010">
              <w:rPr>
                <w:rFonts w:ascii="Times New Roman" w:hAnsi="Times New Roman"/>
                <w:spacing w:val="1"/>
              </w:rPr>
              <w:t xml:space="preserve"> </w:t>
            </w:r>
            <w:r w:rsidRPr="00121010">
              <w:rPr>
                <w:rFonts w:ascii="Times New Roman" w:hAnsi="Times New Roman"/>
                <w:spacing w:val="-1"/>
                <w:w w:val="99"/>
              </w:rPr>
              <w:t>Ni</w:t>
            </w:r>
            <w:r w:rsidRPr="00121010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920" w:type="dxa"/>
          </w:tcPr>
          <w:p w:rsidR="00B678D6" w:rsidRPr="00F009DE" w:rsidRDefault="00B678D6" w:rsidP="003C2A14">
            <w:pPr>
              <w:widowControl w:val="0"/>
              <w:tabs>
                <w:tab w:val="left" w:pos="6461"/>
              </w:tabs>
              <w:autoSpaceDE w:val="0"/>
              <w:autoSpaceDN w:val="0"/>
              <w:adjustRightInd w:val="0"/>
              <w:spacing w:before="37" w:after="0" w:line="240" w:lineRule="auto"/>
              <w:ind w:right="-20"/>
              <w:jc w:val="both"/>
              <w:rPr>
                <w:b/>
              </w:rPr>
            </w:pPr>
            <w:r>
              <w:rPr>
                <w:b/>
              </w:rPr>
              <w:t>system optymalizacji przyczepności podczas przyśpieszania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121010">
              <w:rPr>
                <w:rFonts w:ascii="Times New Roman" w:hAnsi="Times New Roman"/>
                <w:spacing w:val="2"/>
                <w:w w:val="99"/>
              </w:rPr>
              <w:t>T</w:t>
            </w:r>
            <w:r w:rsidRPr="00121010">
              <w:rPr>
                <w:rFonts w:ascii="Times New Roman" w:hAnsi="Times New Roman"/>
                <w:w w:val="99"/>
              </w:rPr>
              <w:t>ak</w:t>
            </w:r>
            <w:r w:rsidRPr="00121010">
              <w:rPr>
                <w:rFonts w:ascii="Times New Roman" w:hAnsi="Times New Roman"/>
                <w:spacing w:val="-2"/>
              </w:rPr>
              <w:t xml:space="preserve"> </w:t>
            </w:r>
            <w:r w:rsidRPr="00121010">
              <w:rPr>
                <w:rFonts w:ascii="Times New Roman" w:hAnsi="Times New Roman"/>
                <w:w w:val="99"/>
              </w:rPr>
              <w:t>/</w:t>
            </w:r>
            <w:r w:rsidRPr="00121010">
              <w:rPr>
                <w:rFonts w:ascii="Times New Roman" w:hAnsi="Times New Roman"/>
                <w:spacing w:val="1"/>
              </w:rPr>
              <w:t xml:space="preserve"> </w:t>
            </w:r>
            <w:r w:rsidRPr="00121010">
              <w:rPr>
                <w:rFonts w:ascii="Times New Roman" w:hAnsi="Times New Roman"/>
                <w:spacing w:val="-1"/>
                <w:w w:val="99"/>
              </w:rPr>
              <w:t>Ni</w:t>
            </w:r>
            <w:r w:rsidRPr="00121010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920" w:type="dxa"/>
          </w:tcPr>
          <w:p w:rsidR="00B678D6" w:rsidRPr="00F009DE" w:rsidRDefault="00B678D6" w:rsidP="003C2A14">
            <w:pPr>
              <w:widowControl w:val="0"/>
              <w:tabs>
                <w:tab w:val="left" w:pos="6461"/>
              </w:tabs>
              <w:autoSpaceDE w:val="0"/>
              <w:autoSpaceDN w:val="0"/>
              <w:adjustRightInd w:val="0"/>
              <w:spacing w:before="37" w:after="0" w:line="240" w:lineRule="auto"/>
              <w:ind w:right="-20"/>
              <w:jc w:val="both"/>
              <w:rPr>
                <w:b/>
              </w:rPr>
            </w:pPr>
            <w:r>
              <w:rPr>
                <w:b/>
              </w:rPr>
              <w:lastRenderedPageBreak/>
              <w:t>system optymalizacji przyczepności podczas hamowania silnikiem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121010">
              <w:rPr>
                <w:rFonts w:ascii="Times New Roman" w:hAnsi="Times New Roman"/>
                <w:spacing w:val="2"/>
                <w:w w:val="99"/>
              </w:rPr>
              <w:t>T</w:t>
            </w:r>
            <w:r w:rsidRPr="00121010">
              <w:rPr>
                <w:rFonts w:ascii="Times New Roman" w:hAnsi="Times New Roman"/>
                <w:w w:val="99"/>
              </w:rPr>
              <w:t>ak</w:t>
            </w:r>
            <w:r w:rsidRPr="00121010">
              <w:rPr>
                <w:rFonts w:ascii="Times New Roman" w:hAnsi="Times New Roman"/>
                <w:spacing w:val="-2"/>
              </w:rPr>
              <w:t xml:space="preserve"> </w:t>
            </w:r>
            <w:r w:rsidRPr="00121010">
              <w:rPr>
                <w:rFonts w:ascii="Times New Roman" w:hAnsi="Times New Roman"/>
                <w:w w:val="99"/>
              </w:rPr>
              <w:t>/</w:t>
            </w:r>
            <w:r w:rsidRPr="00121010">
              <w:rPr>
                <w:rFonts w:ascii="Times New Roman" w:hAnsi="Times New Roman"/>
                <w:spacing w:val="1"/>
              </w:rPr>
              <w:t xml:space="preserve"> </w:t>
            </w:r>
            <w:r w:rsidRPr="00121010">
              <w:rPr>
                <w:rFonts w:ascii="Times New Roman" w:hAnsi="Times New Roman"/>
                <w:spacing w:val="-1"/>
                <w:w w:val="99"/>
              </w:rPr>
              <w:t>Ni</w:t>
            </w:r>
            <w:r w:rsidRPr="00121010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920" w:type="dxa"/>
          </w:tcPr>
          <w:p w:rsidR="00B678D6" w:rsidRPr="00F009DE" w:rsidRDefault="00B678D6" w:rsidP="003C2A14">
            <w:pPr>
              <w:widowControl w:val="0"/>
              <w:tabs>
                <w:tab w:val="left" w:pos="6461"/>
              </w:tabs>
              <w:autoSpaceDE w:val="0"/>
              <w:autoSpaceDN w:val="0"/>
              <w:adjustRightInd w:val="0"/>
              <w:spacing w:before="37" w:after="0" w:line="240" w:lineRule="auto"/>
              <w:ind w:right="-20"/>
              <w:jc w:val="both"/>
              <w:rPr>
                <w:b/>
              </w:rPr>
            </w:pPr>
            <w:r>
              <w:rPr>
                <w:b/>
              </w:rPr>
              <w:t>hydrauliczny system wspomagania awaryjnego hamowania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121010">
              <w:rPr>
                <w:rFonts w:ascii="Times New Roman" w:hAnsi="Times New Roman"/>
                <w:spacing w:val="2"/>
                <w:w w:val="99"/>
              </w:rPr>
              <w:t>T</w:t>
            </w:r>
            <w:r w:rsidRPr="00121010">
              <w:rPr>
                <w:rFonts w:ascii="Times New Roman" w:hAnsi="Times New Roman"/>
                <w:w w:val="99"/>
              </w:rPr>
              <w:t>ak</w:t>
            </w:r>
            <w:r w:rsidRPr="00121010">
              <w:rPr>
                <w:rFonts w:ascii="Times New Roman" w:hAnsi="Times New Roman"/>
                <w:spacing w:val="-2"/>
              </w:rPr>
              <w:t xml:space="preserve"> </w:t>
            </w:r>
            <w:r w:rsidRPr="00121010">
              <w:rPr>
                <w:rFonts w:ascii="Times New Roman" w:hAnsi="Times New Roman"/>
                <w:w w:val="99"/>
              </w:rPr>
              <w:t>/</w:t>
            </w:r>
            <w:r w:rsidRPr="00121010">
              <w:rPr>
                <w:rFonts w:ascii="Times New Roman" w:hAnsi="Times New Roman"/>
                <w:spacing w:val="1"/>
              </w:rPr>
              <w:t xml:space="preserve"> </w:t>
            </w:r>
            <w:r w:rsidRPr="00121010">
              <w:rPr>
                <w:rFonts w:ascii="Times New Roman" w:hAnsi="Times New Roman"/>
                <w:spacing w:val="-1"/>
                <w:w w:val="99"/>
              </w:rPr>
              <w:t>Ni</w:t>
            </w:r>
            <w:r w:rsidRPr="00121010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920" w:type="dxa"/>
          </w:tcPr>
          <w:p w:rsidR="00B678D6" w:rsidRPr="00F009DE" w:rsidRDefault="00B678D6" w:rsidP="003C2A14">
            <w:pPr>
              <w:widowControl w:val="0"/>
              <w:tabs>
                <w:tab w:val="left" w:pos="6461"/>
              </w:tabs>
              <w:autoSpaceDE w:val="0"/>
              <w:autoSpaceDN w:val="0"/>
              <w:adjustRightInd w:val="0"/>
              <w:spacing w:before="37" w:after="0" w:line="240" w:lineRule="auto"/>
              <w:ind w:right="-20"/>
              <w:jc w:val="both"/>
              <w:rPr>
                <w:b/>
              </w:rPr>
            </w:pPr>
            <w:r>
              <w:rPr>
                <w:b/>
              </w:rPr>
              <w:t>elektroniczny rozdzielacz siły hamowania na oś przednią i tylną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121010">
              <w:rPr>
                <w:rFonts w:ascii="Times New Roman" w:hAnsi="Times New Roman"/>
                <w:spacing w:val="2"/>
                <w:w w:val="99"/>
              </w:rPr>
              <w:t>T</w:t>
            </w:r>
            <w:r w:rsidRPr="00121010">
              <w:rPr>
                <w:rFonts w:ascii="Times New Roman" w:hAnsi="Times New Roman"/>
                <w:w w:val="99"/>
              </w:rPr>
              <w:t>ak</w:t>
            </w:r>
            <w:r w:rsidRPr="00121010">
              <w:rPr>
                <w:rFonts w:ascii="Times New Roman" w:hAnsi="Times New Roman"/>
                <w:spacing w:val="-2"/>
              </w:rPr>
              <w:t xml:space="preserve"> </w:t>
            </w:r>
            <w:r w:rsidRPr="00121010">
              <w:rPr>
                <w:rFonts w:ascii="Times New Roman" w:hAnsi="Times New Roman"/>
                <w:w w:val="99"/>
              </w:rPr>
              <w:t>/</w:t>
            </w:r>
            <w:r w:rsidRPr="00121010">
              <w:rPr>
                <w:rFonts w:ascii="Times New Roman" w:hAnsi="Times New Roman"/>
                <w:spacing w:val="1"/>
              </w:rPr>
              <w:t xml:space="preserve"> </w:t>
            </w:r>
            <w:r w:rsidRPr="00121010">
              <w:rPr>
                <w:rFonts w:ascii="Times New Roman" w:hAnsi="Times New Roman"/>
                <w:spacing w:val="-1"/>
                <w:w w:val="99"/>
              </w:rPr>
              <w:t>Ni</w:t>
            </w:r>
            <w:r w:rsidRPr="00121010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920" w:type="dxa"/>
          </w:tcPr>
          <w:p w:rsidR="00B678D6" w:rsidRPr="00F009DE" w:rsidRDefault="00B678D6" w:rsidP="003C2A14">
            <w:pPr>
              <w:widowControl w:val="0"/>
              <w:tabs>
                <w:tab w:val="left" w:pos="6461"/>
              </w:tabs>
              <w:autoSpaceDE w:val="0"/>
              <w:autoSpaceDN w:val="0"/>
              <w:adjustRightInd w:val="0"/>
              <w:spacing w:before="37" w:after="0" w:line="240" w:lineRule="auto"/>
              <w:ind w:right="-20"/>
              <w:jc w:val="both"/>
              <w:rPr>
                <w:b/>
              </w:rPr>
            </w:pPr>
            <w:r>
              <w:rPr>
                <w:b/>
              </w:rPr>
              <w:t>elektroniczna blokada mechanizmu różnicowego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121010">
              <w:rPr>
                <w:rFonts w:ascii="Times New Roman" w:hAnsi="Times New Roman"/>
                <w:spacing w:val="2"/>
                <w:w w:val="99"/>
              </w:rPr>
              <w:t>T</w:t>
            </w:r>
            <w:r w:rsidRPr="00121010">
              <w:rPr>
                <w:rFonts w:ascii="Times New Roman" w:hAnsi="Times New Roman"/>
                <w:w w:val="99"/>
              </w:rPr>
              <w:t>ak</w:t>
            </w:r>
            <w:r w:rsidRPr="00121010">
              <w:rPr>
                <w:rFonts w:ascii="Times New Roman" w:hAnsi="Times New Roman"/>
                <w:spacing w:val="-2"/>
              </w:rPr>
              <w:t xml:space="preserve"> </w:t>
            </w:r>
            <w:r w:rsidRPr="00121010">
              <w:rPr>
                <w:rFonts w:ascii="Times New Roman" w:hAnsi="Times New Roman"/>
                <w:w w:val="99"/>
              </w:rPr>
              <w:t>/</w:t>
            </w:r>
            <w:r w:rsidRPr="00121010">
              <w:rPr>
                <w:rFonts w:ascii="Times New Roman" w:hAnsi="Times New Roman"/>
                <w:spacing w:val="1"/>
              </w:rPr>
              <w:t xml:space="preserve"> </w:t>
            </w:r>
            <w:r w:rsidRPr="00121010">
              <w:rPr>
                <w:rFonts w:ascii="Times New Roman" w:hAnsi="Times New Roman"/>
                <w:spacing w:val="-1"/>
                <w:w w:val="99"/>
              </w:rPr>
              <w:t>Ni</w:t>
            </w:r>
            <w:r w:rsidRPr="00121010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6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572"/>
              </w:tabs>
              <w:autoSpaceDE w:val="0"/>
              <w:autoSpaceDN w:val="0"/>
              <w:adjustRightInd w:val="0"/>
              <w:spacing w:before="37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pasy bezpieczeństwa przednich foteli z regulacją wysokości i pirotechnicznymi napinaczami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660"/>
                <w:tab w:val="left" w:pos="2240"/>
              </w:tabs>
              <w:autoSpaceDE w:val="0"/>
              <w:autoSpaceDN w:val="0"/>
              <w:adjustRightInd w:val="0"/>
              <w:spacing w:before="37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zagłówki przednie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7920" w:type="dxa"/>
            <w:tcBorders>
              <w:bottom w:val="single" w:sz="6" w:space="0" w:color="000000"/>
            </w:tcBorders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trzy regulowane zagłówki na wysokości i trzy trzypunktowe pasy bezpieczeństwa na tylnej kanapie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1878"/>
              </w:tabs>
              <w:autoSpaceDE w:val="0"/>
              <w:autoSpaceDN w:val="0"/>
              <w:adjustRightInd w:val="0"/>
              <w:spacing w:before="15" w:after="0" w:line="254" w:lineRule="exact"/>
              <w:ind w:left="500" w:right="-16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sygnalizacja niezapiętego pasa bezpieczeństwa dla kierowcy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11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497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sygnalizacja niezamkniętych drzwi i pokrywy bagażnika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lampki ostrzegawcze lub odblaski w przednich drzwiach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immobiliser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2254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alarm fabryczny </w:t>
            </w:r>
            <w:r w:rsidRPr="00A376B2">
              <w:rPr>
                <w:b/>
              </w:rPr>
              <w:t>z funkcją monitorowania wnętrza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3318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regulowana w dwóch płaszczyznach kolumna kierownicza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3431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czteroramienna lub trójramienna kierownica z listwą ozdobną w kolorze chromu lub równoważna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fotel kierowcy z regulacją wysokości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regulacja pod lędźwie foteli przednich oraz regulacja wysokości fotela pasażera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560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podłokietnik  z nawiewem na tylną kanapę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schowek w środkowym tunelu (np. podłokietniku) lub przedniej desce rozdzielczej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996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podłokietnik tylnej kanapy z zamykanym schowkiem i przejściem do bagażnika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384"/>
              </w:tabs>
              <w:autoSpaceDE w:val="0"/>
              <w:autoSpaceDN w:val="0"/>
              <w:adjustRightInd w:val="0"/>
              <w:spacing w:before="1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elektromechaniczne  wspomaganie układu kierowniczego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3005"/>
              </w:tabs>
              <w:autoSpaceDE w:val="0"/>
              <w:autoSpaceDN w:val="0"/>
              <w:adjustRightInd w:val="0"/>
              <w:spacing w:before="15" w:after="0" w:line="254" w:lineRule="exact"/>
              <w:ind w:left="500" w:right="145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centralny zamek z system zabezpieczającym SAFE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6023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zdalne sterowanie centralnego zamka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elektrycznie sterowane szyby z przodu i z tyłu z systemem zabezpieczającym przed przytrzaśnięciem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elektrycznie sterowane i podgrzewane lusterka zewnętrzne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czujnik parkowania tył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climatronic</w:t>
            </w:r>
            <w:proofErr w:type="spellEnd"/>
            <w:r>
              <w:rPr>
                <w:b/>
              </w:rPr>
              <w:t xml:space="preserve"> – dwustrefowa klimatyzacja automatyczna z funkcją chłodzenia schowków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wewnętrzny obieg powietrza  z filtrem przeciwpyłowym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910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przyciemniane </w:t>
            </w:r>
            <w:proofErr w:type="spellStart"/>
            <w:r>
              <w:rPr>
                <w:b/>
              </w:rPr>
              <w:t>atermiczne</w:t>
            </w:r>
            <w:proofErr w:type="spellEnd"/>
            <w:r>
              <w:rPr>
                <w:b/>
              </w:rPr>
              <w:t xml:space="preserve"> szyby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38" w:after="0" w:line="240" w:lineRule="auto"/>
              <w:ind w:left="6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czujnik temperatury zewnętrznej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7920" w:type="dxa"/>
          </w:tcPr>
          <w:p w:rsidR="00B678D6" w:rsidRPr="00A53AB3" w:rsidRDefault="00B678D6" w:rsidP="00B678D6">
            <w:pPr>
              <w:widowControl w:val="0"/>
              <w:tabs>
                <w:tab w:val="left" w:pos="6712"/>
              </w:tabs>
              <w:autoSpaceDE w:val="0"/>
              <w:autoSpaceDN w:val="0"/>
              <w:adjustRightInd w:val="0"/>
              <w:spacing w:before="1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bagażnik o pojemności min. 490 l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11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asymetrycznie dzielone siedzisko i oparcie tylnej kanapy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5710"/>
              </w:tabs>
              <w:autoSpaceDE w:val="0"/>
              <w:autoSpaceDN w:val="0"/>
              <w:adjustRightInd w:val="0"/>
              <w:spacing w:before="1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schowek w desce rozdzielczej po stronie pasażera (oświetlony)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11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zamykany schowek w górnej części deski rozdzielczej (schowek na dokumenty, okulary)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11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kieszenie w drzwiach przednich i tylnych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kieszenie w tylnej części oparć siedzeń przednich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podwójny uchwyt na napoje w konsoli środkowej lub przedniej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3168"/>
              </w:tabs>
              <w:autoSpaceDE w:val="0"/>
              <w:autoSpaceDN w:val="0"/>
              <w:adjustRightInd w:val="0"/>
              <w:spacing w:before="38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przednie reflektory projekcyjne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przednie reflektory przeciwmgielne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oddzielne światła do jazdy dziennej w stosunku do świateł mijania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pacing w:val="2"/>
                <w:w w:val="99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15" w:after="0" w:line="254" w:lineRule="exact"/>
              <w:ind w:left="500" w:right="-151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regulacja intensywności oświetlenia instrumentów pokładowych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lampki do czytania z przodu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wycieraczki </w:t>
            </w:r>
            <w:proofErr w:type="spellStart"/>
            <w:r>
              <w:rPr>
                <w:b/>
              </w:rPr>
              <w:t>areo</w:t>
            </w:r>
            <w:proofErr w:type="spellEnd"/>
            <w:r>
              <w:rPr>
                <w:b/>
              </w:rPr>
              <w:t xml:space="preserve"> szyby przedniej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3243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komputer pokładowy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instalacja radiowa (nie mniej jak 4 głośników+ antena)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B67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7"/>
        </w:trPr>
        <w:tc>
          <w:tcPr>
            <w:tcW w:w="7920" w:type="dxa"/>
          </w:tcPr>
          <w:p w:rsidR="00B678D6" w:rsidRPr="00A53AB3" w:rsidRDefault="00B678D6" w:rsidP="00B678D6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radioodtwarzacz fabryczny, z dużym wyświetlaczem dopasowany do </w:t>
            </w:r>
            <w:proofErr w:type="spellStart"/>
            <w:r>
              <w:rPr>
                <w:b/>
              </w:rPr>
              <w:t>panela</w:t>
            </w:r>
            <w:proofErr w:type="spellEnd"/>
            <w:r>
              <w:rPr>
                <w:b/>
              </w:rPr>
              <w:t xml:space="preserve"> przedniej deski rozdzielczej z CD, MP3 oraz wejściem AUX IN, współpracujący z czujnikami parkowania w taki sposób, że na ekranie radia pokazuje zbliżanie się pojazdu do przeszkody, ponadto ostrzega dźwiękowo. Wyświetlacz monochromatyczny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kierunkowskazy zintegrowane z lusterkami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klamki drzwi zewnętrznych oraz lusterka zewnętrzne  w kolorze nadwozia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chromowane wewnętrzne klamki drzwi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koła ze stopów lekkich (aluminiowe) fabryczne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koło zapasowe pełnowymiarowe stalowe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zestaw naprawczy do kół (rozumiany  jako podnośnik i kluch do kół)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621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dywaniki wewnętrzne  welurowe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dywaniki gumowe czarne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8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chlapacze kół przód i tył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kolor samochodu – podstawowy: beż jasny metalizowany, alternatywne kolory to: srebrny metalizowany, lub czarny perłowy)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5"/>
        </w:trPr>
        <w:tc>
          <w:tcPr>
            <w:tcW w:w="7920" w:type="dxa"/>
          </w:tcPr>
          <w:p w:rsidR="00B678D6" w:rsidRPr="00A53AB3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38" w:after="0" w:line="240" w:lineRule="auto"/>
              <w:ind w:left="14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kolor wnętrza w tym tapicerki wewnętrznej – w stonowanym ciemnym  kolorze z listwami dekoracyjnymi w desce rozdzielczej (preferowane kolory listew to srebrny </w:t>
            </w:r>
            <w:proofErr w:type="spellStart"/>
            <w:r>
              <w:rPr>
                <w:b/>
              </w:rPr>
              <w:t>metalic</w:t>
            </w:r>
            <w:proofErr w:type="spellEnd"/>
            <w:r>
              <w:rPr>
                <w:b/>
              </w:rPr>
              <w:t xml:space="preserve"> lub imitacje drewna lub równoważne).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E17C3B">
              <w:rPr>
                <w:rFonts w:ascii="Times New Roman" w:hAnsi="Times New Roman"/>
                <w:spacing w:val="2"/>
                <w:w w:val="99"/>
              </w:rPr>
              <w:t>T</w:t>
            </w:r>
            <w:r w:rsidRPr="00E17C3B">
              <w:rPr>
                <w:rFonts w:ascii="Times New Roman" w:hAnsi="Times New Roman"/>
                <w:w w:val="99"/>
              </w:rPr>
              <w:t>ak</w:t>
            </w:r>
            <w:r w:rsidRPr="00E17C3B">
              <w:rPr>
                <w:rFonts w:ascii="Times New Roman" w:hAnsi="Times New Roman"/>
                <w:spacing w:val="-2"/>
              </w:rPr>
              <w:t xml:space="preserve"> </w:t>
            </w:r>
            <w:r w:rsidRPr="00E17C3B">
              <w:rPr>
                <w:rFonts w:ascii="Times New Roman" w:hAnsi="Times New Roman"/>
                <w:w w:val="99"/>
              </w:rPr>
              <w:t>/</w:t>
            </w:r>
            <w:r w:rsidRPr="00E17C3B">
              <w:rPr>
                <w:rFonts w:ascii="Times New Roman" w:hAnsi="Times New Roman"/>
                <w:spacing w:val="1"/>
              </w:rPr>
              <w:t xml:space="preserve"> </w:t>
            </w:r>
            <w:r w:rsidRPr="00E17C3B">
              <w:rPr>
                <w:rFonts w:ascii="Times New Roman" w:hAnsi="Times New Roman"/>
                <w:spacing w:val="-1"/>
                <w:w w:val="99"/>
              </w:rPr>
              <w:t>Ni</w:t>
            </w:r>
            <w:r w:rsidRPr="00E17C3B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9746" w:type="dxa"/>
            <w:gridSpan w:val="2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-20"/>
              <w:jc w:val="both"/>
              <w:rPr>
                <w:rFonts w:ascii="Times New Roman" w:hAnsi="Times New Roman"/>
                <w:spacing w:val="2"/>
                <w:w w:val="99"/>
              </w:rPr>
            </w:pPr>
            <w:r w:rsidRPr="00A9678C">
              <w:rPr>
                <w:b/>
              </w:rPr>
              <w:t>wymiary samochodu: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7920" w:type="dxa"/>
          </w:tcPr>
          <w:p w:rsidR="00B678D6" w:rsidRPr="00A9678C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jc w:val="both"/>
              <w:rPr>
                <w:b/>
              </w:rPr>
            </w:pPr>
            <w:r w:rsidRPr="00A9678C">
              <w:rPr>
                <w:b/>
              </w:rPr>
              <w:t>długość:</w:t>
            </w:r>
            <w:r>
              <w:rPr>
                <w:b/>
              </w:rPr>
              <w:t xml:space="preserve"> </w:t>
            </w:r>
            <w:r w:rsidRPr="00A9678C">
              <w:rPr>
                <w:b/>
              </w:rPr>
              <w:t xml:space="preserve">od </w:t>
            </w:r>
            <w:r>
              <w:rPr>
                <w:b/>
              </w:rPr>
              <w:t>42</w:t>
            </w:r>
            <w:r w:rsidRPr="00A9678C">
              <w:rPr>
                <w:b/>
              </w:rPr>
              <w:t>00 mm do 5000</w:t>
            </w:r>
            <w:r>
              <w:rPr>
                <w:b/>
              </w:rPr>
              <w:t xml:space="preserve"> mm  -  ………. mm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546FCD">
              <w:rPr>
                <w:rFonts w:ascii="Times New Roman" w:hAnsi="Times New Roman"/>
                <w:spacing w:val="2"/>
                <w:w w:val="99"/>
              </w:rPr>
              <w:t>T</w:t>
            </w:r>
            <w:r w:rsidRPr="00546FCD">
              <w:rPr>
                <w:rFonts w:ascii="Times New Roman" w:hAnsi="Times New Roman"/>
                <w:w w:val="99"/>
              </w:rPr>
              <w:t>ak</w:t>
            </w:r>
            <w:r w:rsidRPr="00546FCD">
              <w:rPr>
                <w:rFonts w:ascii="Times New Roman" w:hAnsi="Times New Roman"/>
                <w:spacing w:val="-2"/>
              </w:rPr>
              <w:t xml:space="preserve"> </w:t>
            </w:r>
            <w:r w:rsidRPr="00546FCD">
              <w:rPr>
                <w:rFonts w:ascii="Times New Roman" w:hAnsi="Times New Roman"/>
                <w:w w:val="99"/>
              </w:rPr>
              <w:t>/</w:t>
            </w:r>
            <w:r w:rsidRPr="00546FCD">
              <w:rPr>
                <w:rFonts w:ascii="Times New Roman" w:hAnsi="Times New Roman"/>
                <w:spacing w:val="1"/>
              </w:rPr>
              <w:t xml:space="preserve"> </w:t>
            </w:r>
            <w:r w:rsidRPr="00546FCD">
              <w:rPr>
                <w:rFonts w:ascii="Times New Roman" w:hAnsi="Times New Roman"/>
                <w:spacing w:val="-1"/>
                <w:w w:val="99"/>
              </w:rPr>
              <w:t>Ni</w:t>
            </w:r>
            <w:r w:rsidRPr="00546FCD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9678C" w:rsidRDefault="00B678D6" w:rsidP="003C2A14">
            <w:pPr>
              <w:widowControl w:val="0"/>
              <w:tabs>
                <w:tab w:val="left" w:pos="2867"/>
              </w:tabs>
              <w:autoSpaceDE w:val="0"/>
              <w:autoSpaceDN w:val="0"/>
              <w:adjustRightInd w:val="0"/>
              <w:spacing w:after="0" w:line="270" w:lineRule="exact"/>
              <w:ind w:right="-20"/>
              <w:jc w:val="both"/>
              <w:rPr>
                <w:b/>
              </w:rPr>
            </w:pPr>
            <w:r w:rsidRPr="00A9678C">
              <w:rPr>
                <w:b/>
              </w:rPr>
              <w:t>szerokość:</w:t>
            </w:r>
            <w:r>
              <w:rPr>
                <w:b/>
              </w:rPr>
              <w:t xml:space="preserve"> </w:t>
            </w:r>
            <w:r w:rsidRPr="00A9678C">
              <w:rPr>
                <w:b/>
              </w:rPr>
              <w:t xml:space="preserve">od </w:t>
            </w:r>
            <w:r>
              <w:rPr>
                <w:b/>
              </w:rPr>
              <w:t>17</w:t>
            </w:r>
            <w:r w:rsidRPr="00A9678C">
              <w:rPr>
                <w:b/>
              </w:rPr>
              <w:t>00 mm do 1900</w:t>
            </w:r>
            <w:r>
              <w:rPr>
                <w:b/>
              </w:rPr>
              <w:t xml:space="preserve"> mm - ……… mm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546FCD">
              <w:rPr>
                <w:rFonts w:ascii="Times New Roman" w:hAnsi="Times New Roman"/>
                <w:spacing w:val="2"/>
                <w:w w:val="99"/>
              </w:rPr>
              <w:t>T</w:t>
            </w:r>
            <w:r w:rsidRPr="00546FCD">
              <w:rPr>
                <w:rFonts w:ascii="Times New Roman" w:hAnsi="Times New Roman"/>
                <w:w w:val="99"/>
              </w:rPr>
              <w:t>ak</w:t>
            </w:r>
            <w:r w:rsidRPr="00546FCD">
              <w:rPr>
                <w:rFonts w:ascii="Times New Roman" w:hAnsi="Times New Roman"/>
                <w:spacing w:val="-2"/>
              </w:rPr>
              <w:t xml:space="preserve"> </w:t>
            </w:r>
            <w:r w:rsidRPr="00546FCD">
              <w:rPr>
                <w:rFonts w:ascii="Times New Roman" w:hAnsi="Times New Roman"/>
                <w:w w:val="99"/>
              </w:rPr>
              <w:t>/</w:t>
            </w:r>
            <w:r w:rsidRPr="00546FCD">
              <w:rPr>
                <w:rFonts w:ascii="Times New Roman" w:hAnsi="Times New Roman"/>
                <w:spacing w:val="1"/>
              </w:rPr>
              <w:t xml:space="preserve"> </w:t>
            </w:r>
            <w:r w:rsidRPr="00546FCD">
              <w:rPr>
                <w:rFonts w:ascii="Times New Roman" w:hAnsi="Times New Roman"/>
                <w:spacing w:val="-1"/>
                <w:w w:val="99"/>
              </w:rPr>
              <w:t>Ni</w:t>
            </w:r>
            <w:r w:rsidRPr="00546FCD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A9678C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-20"/>
              <w:jc w:val="both"/>
              <w:rPr>
                <w:b/>
              </w:rPr>
            </w:pPr>
            <w:r w:rsidRPr="00A9678C">
              <w:rPr>
                <w:b/>
              </w:rPr>
              <w:t>rozstaw osi:</w:t>
            </w:r>
            <w:r>
              <w:rPr>
                <w:b/>
              </w:rPr>
              <w:t xml:space="preserve">  </w:t>
            </w:r>
            <w:r w:rsidRPr="00A9678C">
              <w:rPr>
                <w:b/>
              </w:rPr>
              <w:t xml:space="preserve">od </w:t>
            </w:r>
            <w:r>
              <w:rPr>
                <w:b/>
              </w:rPr>
              <w:t>2500 mm do 29</w:t>
            </w:r>
            <w:r w:rsidRPr="00A9678C">
              <w:rPr>
                <w:b/>
              </w:rPr>
              <w:t>00</w:t>
            </w:r>
            <w:r>
              <w:rPr>
                <w:b/>
              </w:rPr>
              <w:t xml:space="preserve"> mm - …………. mm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546FCD">
              <w:rPr>
                <w:rFonts w:ascii="Times New Roman" w:hAnsi="Times New Roman"/>
                <w:spacing w:val="2"/>
                <w:w w:val="99"/>
              </w:rPr>
              <w:t>T</w:t>
            </w:r>
            <w:r w:rsidRPr="00546FCD">
              <w:rPr>
                <w:rFonts w:ascii="Times New Roman" w:hAnsi="Times New Roman"/>
                <w:w w:val="99"/>
              </w:rPr>
              <w:t>ak</w:t>
            </w:r>
            <w:r w:rsidRPr="00546FCD">
              <w:rPr>
                <w:rFonts w:ascii="Times New Roman" w:hAnsi="Times New Roman"/>
                <w:spacing w:val="-2"/>
              </w:rPr>
              <w:t xml:space="preserve"> </w:t>
            </w:r>
            <w:r w:rsidRPr="00546FCD">
              <w:rPr>
                <w:rFonts w:ascii="Times New Roman" w:hAnsi="Times New Roman"/>
                <w:w w:val="99"/>
              </w:rPr>
              <w:t>/</w:t>
            </w:r>
            <w:r w:rsidRPr="00546FCD">
              <w:rPr>
                <w:rFonts w:ascii="Times New Roman" w:hAnsi="Times New Roman"/>
                <w:spacing w:val="1"/>
              </w:rPr>
              <w:t xml:space="preserve"> </w:t>
            </w:r>
            <w:r w:rsidRPr="00546FCD">
              <w:rPr>
                <w:rFonts w:ascii="Times New Roman" w:hAnsi="Times New Roman"/>
                <w:spacing w:val="-1"/>
                <w:w w:val="99"/>
              </w:rPr>
              <w:t>Ni</w:t>
            </w:r>
            <w:r w:rsidRPr="00546FCD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9746" w:type="dxa"/>
            <w:gridSpan w:val="2"/>
          </w:tcPr>
          <w:p w:rsidR="00B678D6" w:rsidRPr="00546FCD" w:rsidRDefault="00B678D6" w:rsidP="003C2A14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20" w:right="-20"/>
              <w:jc w:val="both"/>
              <w:rPr>
                <w:rFonts w:ascii="Times New Roman" w:hAnsi="Times New Roman"/>
                <w:spacing w:val="2"/>
                <w:w w:val="9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II</w:t>
            </w:r>
            <w:r w:rsidRPr="00961C1B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. </w:t>
            </w:r>
            <w:proofErr w:type="spellStart"/>
            <w:r w:rsidRPr="00961C1B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Gwarncja</w:t>
            </w:r>
            <w:proofErr w:type="spellEnd"/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7920" w:type="dxa"/>
          </w:tcPr>
          <w:p w:rsidR="00B678D6" w:rsidRPr="00A9678C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Gwarancja na zespoły i podzespoły mechaniczne (elektryczne) elektroniczne tzw. Gwarancja ogólna minimum 24 miesiące bez limitu kilometrów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FD2042">
              <w:rPr>
                <w:rFonts w:ascii="Times New Roman" w:hAnsi="Times New Roman"/>
                <w:spacing w:val="2"/>
                <w:w w:val="99"/>
              </w:rPr>
              <w:t>T</w:t>
            </w:r>
            <w:r w:rsidRPr="00FD2042">
              <w:rPr>
                <w:rFonts w:ascii="Times New Roman" w:hAnsi="Times New Roman"/>
                <w:w w:val="99"/>
              </w:rPr>
              <w:t>ak</w:t>
            </w:r>
            <w:r w:rsidRPr="00FD2042">
              <w:rPr>
                <w:rFonts w:ascii="Times New Roman" w:hAnsi="Times New Roman"/>
                <w:spacing w:val="-2"/>
              </w:rPr>
              <w:t xml:space="preserve"> </w:t>
            </w:r>
            <w:r w:rsidRPr="00FD2042">
              <w:rPr>
                <w:rFonts w:ascii="Times New Roman" w:hAnsi="Times New Roman"/>
                <w:w w:val="99"/>
              </w:rPr>
              <w:t>/</w:t>
            </w:r>
            <w:r w:rsidRPr="00FD2042">
              <w:rPr>
                <w:rFonts w:ascii="Times New Roman" w:hAnsi="Times New Roman"/>
                <w:spacing w:val="1"/>
              </w:rPr>
              <w:t xml:space="preserve"> </w:t>
            </w:r>
            <w:r w:rsidRPr="00FD2042">
              <w:rPr>
                <w:rFonts w:ascii="Times New Roman" w:hAnsi="Times New Roman"/>
                <w:spacing w:val="-1"/>
                <w:w w:val="99"/>
              </w:rPr>
              <w:t>Ni</w:t>
            </w:r>
            <w:r w:rsidRPr="00FD2042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7920" w:type="dxa"/>
          </w:tcPr>
          <w:p w:rsidR="00B678D6" w:rsidRPr="00A9678C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-20"/>
              <w:jc w:val="both"/>
              <w:rPr>
                <w:b/>
              </w:rPr>
            </w:pPr>
            <w:r>
              <w:rPr>
                <w:b/>
              </w:rPr>
              <w:t>Gwarancja na powłokę lakierniczą: minimum 36 miesięcy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FD2042">
              <w:rPr>
                <w:rFonts w:ascii="Times New Roman" w:hAnsi="Times New Roman"/>
                <w:spacing w:val="2"/>
                <w:w w:val="99"/>
              </w:rPr>
              <w:t>T</w:t>
            </w:r>
            <w:r w:rsidRPr="00FD2042">
              <w:rPr>
                <w:rFonts w:ascii="Times New Roman" w:hAnsi="Times New Roman"/>
                <w:w w:val="99"/>
              </w:rPr>
              <w:t>ak</w:t>
            </w:r>
            <w:r w:rsidRPr="00FD2042">
              <w:rPr>
                <w:rFonts w:ascii="Times New Roman" w:hAnsi="Times New Roman"/>
                <w:spacing w:val="-2"/>
              </w:rPr>
              <w:t xml:space="preserve"> </w:t>
            </w:r>
            <w:r w:rsidRPr="00FD2042">
              <w:rPr>
                <w:rFonts w:ascii="Times New Roman" w:hAnsi="Times New Roman"/>
                <w:w w:val="99"/>
              </w:rPr>
              <w:t>/</w:t>
            </w:r>
            <w:r w:rsidRPr="00FD2042">
              <w:rPr>
                <w:rFonts w:ascii="Times New Roman" w:hAnsi="Times New Roman"/>
                <w:spacing w:val="1"/>
              </w:rPr>
              <w:t xml:space="preserve"> </w:t>
            </w:r>
            <w:r w:rsidRPr="00FD2042">
              <w:rPr>
                <w:rFonts w:ascii="Times New Roman" w:hAnsi="Times New Roman"/>
                <w:spacing w:val="-1"/>
                <w:w w:val="99"/>
              </w:rPr>
              <w:t>Ni</w:t>
            </w:r>
            <w:r w:rsidRPr="00FD2042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7920" w:type="dxa"/>
          </w:tcPr>
          <w:p w:rsidR="00B678D6" w:rsidRPr="00A9678C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b/>
              </w:rPr>
            </w:pPr>
            <w:r>
              <w:rPr>
                <w:b/>
              </w:rPr>
              <w:lastRenderedPageBreak/>
              <w:t>Gwarancja na perforację nadwozia: minimum 144 miesięcy (12 lat)</w:t>
            </w: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FD2042">
              <w:rPr>
                <w:rFonts w:ascii="Times New Roman" w:hAnsi="Times New Roman"/>
                <w:spacing w:val="2"/>
                <w:w w:val="99"/>
              </w:rPr>
              <w:t>T</w:t>
            </w:r>
            <w:r w:rsidRPr="00FD2042">
              <w:rPr>
                <w:rFonts w:ascii="Times New Roman" w:hAnsi="Times New Roman"/>
                <w:w w:val="99"/>
              </w:rPr>
              <w:t>ak</w:t>
            </w:r>
            <w:r w:rsidRPr="00FD2042">
              <w:rPr>
                <w:rFonts w:ascii="Times New Roman" w:hAnsi="Times New Roman"/>
                <w:spacing w:val="-2"/>
              </w:rPr>
              <w:t xml:space="preserve"> </w:t>
            </w:r>
            <w:r w:rsidRPr="00FD2042">
              <w:rPr>
                <w:rFonts w:ascii="Times New Roman" w:hAnsi="Times New Roman"/>
                <w:w w:val="99"/>
              </w:rPr>
              <w:t>/</w:t>
            </w:r>
            <w:r w:rsidRPr="00FD2042">
              <w:rPr>
                <w:rFonts w:ascii="Times New Roman" w:hAnsi="Times New Roman"/>
                <w:spacing w:val="1"/>
              </w:rPr>
              <w:t xml:space="preserve"> </w:t>
            </w:r>
            <w:r w:rsidRPr="00FD2042">
              <w:rPr>
                <w:rFonts w:ascii="Times New Roman" w:hAnsi="Times New Roman"/>
                <w:spacing w:val="-1"/>
                <w:w w:val="99"/>
              </w:rPr>
              <w:t>Ni</w:t>
            </w:r>
            <w:r w:rsidRPr="00FD2042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920" w:type="dxa"/>
          </w:tcPr>
          <w:p w:rsidR="00B678D6" w:rsidRPr="00B678D6" w:rsidRDefault="00B678D6" w:rsidP="00B67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Gwarancja na wszystkie opony: </w:t>
            </w:r>
            <w:r w:rsidRPr="00B678D6">
              <w:rPr>
                <w:rFonts w:ascii="Times New Roman" w:hAnsi="Times New Roman" w:cs="Times New Roman"/>
                <w:b/>
                <w:sz w:val="24"/>
                <w:szCs w:val="24"/>
              </w:rPr>
              <w:t>gwarancja wg producenta opon.</w:t>
            </w:r>
          </w:p>
          <w:p w:rsidR="00B678D6" w:rsidRPr="00A9678C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1826" w:type="dxa"/>
          </w:tcPr>
          <w:p w:rsidR="00B678D6" w:rsidRDefault="00B678D6" w:rsidP="003C2A14">
            <w:pPr>
              <w:jc w:val="center"/>
            </w:pPr>
            <w:r w:rsidRPr="00FD2042">
              <w:rPr>
                <w:rFonts w:ascii="Times New Roman" w:hAnsi="Times New Roman"/>
                <w:spacing w:val="2"/>
                <w:w w:val="99"/>
              </w:rPr>
              <w:t>T</w:t>
            </w:r>
            <w:r w:rsidRPr="00FD2042">
              <w:rPr>
                <w:rFonts w:ascii="Times New Roman" w:hAnsi="Times New Roman"/>
                <w:w w:val="99"/>
              </w:rPr>
              <w:t>ak</w:t>
            </w:r>
            <w:r w:rsidRPr="00FD2042">
              <w:rPr>
                <w:rFonts w:ascii="Times New Roman" w:hAnsi="Times New Roman"/>
                <w:spacing w:val="-2"/>
              </w:rPr>
              <w:t xml:space="preserve"> </w:t>
            </w:r>
            <w:r w:rsidRPr="00FD2042">
              <w:rPr>
                <w:rFonts w:ascii="Times New Roman" w:hAnsi="Times New Roman"/>
                <w:w w:val="99"/>
              </w:rPr>
              <w:t>/</w:t>
            </w:r>
            <w:r w:rsidRPr="00FD2042">
              <w:rPr>
                <w:rFonts w:ascii="Times New Roman" w:hAnsi="Times New Roman"/>
                <w:spacing w:val="1"/>
              </w:rPr>
              <w:t xml:space="preserve"> </w:t>
            </w:r>
            <w:r w:rsidRPr="00FD2042">
              <w:rPr>
                <w:rFonts w:ascii="Times New Roman" w:hAnsi="Times New Roman"/>
                <w:spacing w:val="-1"/>
                <w:w w:val="99"/>
              </w:rPr>
              <w:t>Ni</w:t>
            </w:r>
            <w:r w:rsidRPr="00FD2042">
              <w:rPr>
                <w:rFonts w:ascii="Times New Roman" w:hAnsi="Times New Roman"/>
                <w:w w:val="99"/>
              </w:rPr>
              <w:t>e*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746" w:type="dxa"/>
            <w:gridSpan w:val="2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2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III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)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S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spacing w:val="-1"/>
                <w:w w:val="99"/>
                <w:sz w:val="24"/>
                <w:szCs w:val="24"/>
              </w:rPr>
              <w:t>e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r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wi</w:t>
            </w:r>
            <w:r w:rsidRPr="00A53AB3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s:</w:t>
            </w:r>
          </w:p>
        </w:tc>
      </w:tr>
      <w:tr w:rsidR="00B678D6" w:rsidRPr="00A53AB3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7920" w:type="dxa"/>
          </w:tcPr>
          <w:p w:rsidR="00B678D6" w:rsidRPr="00552C67" w:rsidRDefault="00B678D6" w:rsidP="003C2A14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140" w:right="-161"/>
              <w:jc w:val="both"/>
              <w:rPr>
                <w:b/>
              </w:rPr>
            </w:pPr>
            <w:r w:rsidRPr="00552C67">
              <w:rPr>
                <w:b/>
              </w:rPr>
              <w:t>Zamawiający bezwzględnie wymaga, aby oferowany samochód był serwisowany</w:t>
            </w:r>
          </w:p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Pr="00552C67">
              <w:rPr>
                <w:b/>
              </w:rPr>
              <w:t>w autoryzowanej stacji obsługi na terenie województwa Podkarpackiego.</w:t>
            </w:r>
          </w:p>
        </w:tc>
        <w:tc>
          <w:tcPr>
            <w:tcW w:w="1826" w:type="dxa"/>
          </w:tcPr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before="11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B678D6" w:rsidRPr="00A53AB3" w:rsidRDefault="00B678D6" w:rsidP="003C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B3">
              <w:rPr>
                <w:rFonts w:ascii="Times New Roman" w:hAnsi="Times New Roman"/>
                <w:spacing w:val="2"/>
                <w:w w:val="99"/>
              </w:rPr>
              <w:t>T</w:t>
            </w:r>
            <w:r w:rsidRPr="00A53AB3">
              <w:rPr>
                <w:rFonts w:ascii="Times New Roman" w:hAnsi="Times New Roman"/>
                <w:w w:val="99"/>
              </w:rPr>
              <w:t>ak</w:t>
            </w:r>
            <w:r w:rsidRPr="00A53AB3">
              <w:rPr>
                <w:rFonts w:ascii="Times New Roman" w:hAnsi="Times New Roman"/>
                <w:spacing w:val="-2"/>
              </w:rPr>
              <w:t xml:space="preserve"> </w:t>
            </w:r>
            <w:r w:rsidRPr="00A53AB3">
              <w:rPr>
                <w:rFonts w:ascii="Times New Roman" w:hAnsi="Times New Roman"/>
                <w:w w:val="99"/>
              </w:rPr>
              <w:t>/</w:t>
            </w:r>
            <w:r w:rsidRPr="00A53AB3">
              <w:rPr>
                <w:rFonts w:ascii="Times New Roman" w:hAnsi="Times New Roman"/>
                <w:spacing w:val="1"/>
              </w:rPr>
              <w:t xml:space="preserve"> </w:t>
            </w:r>
            <w:r w:rsidRPr="00A53AB3">
              <w:rPr>
                <w:rFonts w:ascii="Times New Roman" w:hAnsi="Times New Roman"/>
                <w:spacing w:val="-1"/>
                <w:w w:val="99"/>
              </w:rPr>
              <w:t>Ni</w:t>
            </w:r>
            <w:r w:rsidRPr="00A53AB3">
              <w:rPr>
                <w:rFonts w:ascii="Times New Roman" w:hAnsi="Times New Roman"/>
                <w:w w:val="99"/>
              </w:rPr>
              <w:t>e*</w:t>
            </w:r>
          </w:p>
        </w:tc>
      </w:tr>
    </w:tbl>
    <w:p w:rsidR="00B678D6" w:rsidRDefault="00B678D6" w:rsidP="00B678D6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B678D6" w:rsidRDefault="00B678D6" w:rsidP="00B678D6">
      <w:pPr>
        <w:widowControl w:val="0"/>
        <w:autoSpaceDE w:val="0"/>
        <w:autoSpaceDN w:val="0"/>
        <w:adjustRightInd w:val="0"/>
        <w:spacing w:before="10" w:after="0" w:line="240" w:lineRule="auto"/>
        <w:ind w:left="221" w:right="-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w w:val="98"/>
          <w:sz w:val="20"/>
          <w:szCs w:val="20"/>
        </w:rPr>
        <w:t>*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98"/>
          <w:sz w:val="20"/>
          <w:szCs w:val="20"/>
        </w:rPr>
        <w:t>-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w w:val="98"/>
          <w:sz w:val="20"/>
          <w:szCs w:val="20"/>
        </w:rPr>
        <w:t>n</w:t>
      </w:r>
      <w:r>
        <w:rPr>
          <w:rFonts w:ascii="Times New Roman" w:hAnsi="Times New Roman"/>
          <w:i/>
          <w:iCs/>
          <w:w w:val="98"/>
          <w:sz w:val="20"/>
          <w:szCs w:val="20"/>
        </w:rPr>
        <w:t>ie</w:t>
      </w:r>
      <w:r>
        <w:rPr>
          <w:rFonts w:ascii="Times New Roman" w:hAnsi="Times New Roman"/>
          <w:i/>
          <w:iCs/>
          <w:spacing w:val="-1"/>
          <w:w w:val="98"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1"/>
          <w:w w:val="98"/>
          <w:sz w:val="20"/>
          <w:szCs w:val="20"/>
        </w:rPr>
        <w:t>o</w:t>
      </w:r>
      <w:r>
        <w:rPr>
          <w:rFonts w:ascii="Times New Roman" w:hAnsi="Times New Roman"/>
          <w:i/>
          <w:iCs/>
          <w:w w:val="98"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-1"/>
          <w:w w:val="98"/>
          <w:sz w:val="20"/>
          <w:szCs w:val="20"/>
        </w:rPr>
        <w:t>rz</w:t>
      </w:r>
      <w:r>
        <w:rPr>
          <w:rFonts w:ascii="Times New Roman" w:hAnsi="Times New Roman"/>
          <w:i/>
          <w:iCs/>
          <w:w w:val="98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w w:val="98"/>
          <w:sz w:val="20"/>
          <w:szCs w:val="20"/>
        </w:rPr>
        <w:t>bn</w:t>
      </w:r>
      <w:r>
        <w:rPr>
          <w:rFonts w:ascii="Times New Roman" w:hAnsi="Times New Roman"/>
          <w:i/>
          <w:iCs/>
          <w:w w:val="98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w w:val="98"/>
          <w:sz w:val="20"/>
          <w:szCs w:val="20"/>
        </w:rPr>
        <w:t>s</w:t>
      </w:r>
      <w:r>
        <w:rPr>
          <w:rFonts w:ascii="Times New Roman" w:hAnsi="Times New Roman"/>
          <w:i/>
          <w:iCs/>
          <w:w w:val="98"/>
          <w:sz w:val="20"/>
          <w:szCs w:val="20"/>
        </w:rPr>
        <w:t>k</w:t>
      </w:r>
      <w:r>
        <w:rPr>
          <w:rFonts w:ascii="Times New Roman" w:hAnsi="Times New Roman"/>
          <w:i/>
          <w:iCs/>
          <w:spacing w:val="-1"/>
          <w:w w:val="98"/>
          <w:sz w:val="20"/>
          <w:szCs w:val="20"/>
        </w:rPr>
        <w:t>r</w:t>
      </w:r>
      <w:r>
        <w:rPr>
          <w:rFonts w:ascii="Times New Roman" w:hAnsi="Times New Roman"/>
          <w:i/>
          <w:iCs/>
          <w:w w:val="98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w w:val="98"/>
          <w:sz w:val="20"/>
          <w:szCs w:val="20"/>
        </w:rPr>
        <w:t>ś</w:t>
      </w:r>
      <w:r>
        <w:rPr>
          <w:rFonts w:ascii="Times New Roman" w:hAnsi="Times New Roman"/>
          <w:i/>
          <w:iCs/>
          <w:w w:val="98"/>
          <w:sz w:val="20"/>
          <w:szCs w:val="20"/>
        </w:rPr>
        <w:t>lić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120" w:lineRule="exact"/>
        <w:ind w:left="4759" w:right="-2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spacing w:val="1"/>
          <w:w w:val="99"/>
          <w:sz w:val="12"/>
          <w:szCs w:val="12"/>
        </w:rPr>
        <w:t>.</w:t>
      </w:r>
      <w:r>
        <w:rPr>
          <w:rFonts w:ascii="Times New Roman" w:hAnsi="Times New Roman"/>
          <w:spacing w:val="-1"/>
          <w:w w:val="99"/>
          <w:sz w:val="12"/>
          <w:szCs w:val="12"/>
        </w:rPr>
        <w:t>.</w:t>
      </w:r>
      <w:r>
        <w:rPr>
          <w:rFonts w:ascii="Times New Roman" w:hAnsi="Times New Roman"/>
          <w:w w:val="99"/>
          <w:sz w:val="12"/>
          <w:szCs w:val="12"/>
        </w:rPr>
        <w:t>.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after="0" w:line="180" w:lineRule="exact"/>
        <w:ind w:left="6127" w:right="-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w w:val="99"/>
          <w:sz w:val="16"/>
          <w:szCs w:val="16"/>
        </w:rPr>
        <w:t>(</w:t>
      </w:r>
      <w:r>
        <w:rPr>
          <w:rFonts w:ascii="Times New Roman" w:hAnsi="Times New Roman"/>
          <w:spacing w:val="1"/>
          <w:w w:val="99"/>
          <w:sz w:val="16"/>
          <w:szCs w:val="16"/>
        </w:rPr>
        <w:t>pi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spacing w:val="1"/>
          <w:w w:val="99"/>
          <w:sz w:val="16"/>
          <w:szCs w:val="16"/>
        </w:rPr>
        <w:t>c</w:t>
      </w:r>
      <w:r>
        <w:rPr>
          <w:rFonts w:ascii="Times New Roman" w:hAnsi="Times New Roman"/>
          <w:spacing w:val="-2"/>
          <w:w w:val="99"/>
          <w:sz w:val="16"/>
          <w:szCs w:val="16"/>
        </w:rPr>
        <w:t>z</w:t>
      </w:r>
      <w:r>
        <w:rPr>
          <w:rFonts w:ascii="Times New Roman" w:hAnsi="Times New Roman"/>
          <w:spacing w:val="1"/>
          <w:w w:val="99"/>
          <w:sz w:val="16"/>
          <w:szCs w:val="16"/>
        </w:rPr>
        <w:t>ą</w:t>
      </w:r>
      <w:r>
        <w:rPr>
          <w:rFonts w:ascii="Times New Roman" w:hAnsi="Times New Roman"/>
          <w:spacing w:val="-1"/>
          <w:w w:val="99"/>
          <w:sz w:val="16"/>
          <w:szCs w:val="16"/>
        </w:rPr>
        <w:t>t</w:t>
      </w:r>
      <w:r>
        <w:rPr>
          <w:rFonts w:ascii="Times New Roman" w:hAnsi="Times New Roman"/>
          <w:spacing w:val="1"/>
          <w:w w:val="99"/>
          <w:sz w:val="16"/>
          <w:szCs w:val="16"/>
        </w:rPr>
        <w:t>k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spacing w:val="-3"/>
          <w:w w:val="99"/>
          <w:sz w:val="16"/>
          <w:szCs w:val="16"/>
        </w:rPr>
        <w:t>m</w:t>
      </w:r>
      <w:r>
        <w:rPr>
          <w:rFonts w:ascii="Times New Roman" w:hAnsi="Times New Roman"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spacing w:val="-1"/>
          <w:w w:val="99"/>
          <w:sz w:val="16"/>
          <w:szCs w:val="16"/>
        </w:rPr>
        <w:t>n</w:t>
      </w:r>
      <w:r>
        <w:rPr>
          <w:rFonts w:ascii="Times New Roman" w:hAnsi="Times New Roman"/>
          <w:w w:val="99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p</w:t>
      </w:r>
      <w:r>
        <w:rPr>
          <w:rFonts w:ascii="Times New Roman" w:hAnsi="Times New Roman"/>
          <w:spacing w:val="-4"/>
          <w:w w:val="99"/>
          <w:sz w:val="16"/>
          <w:szCs w:val="16"/>
        </w:rPr>
        <w:t>o</w:t>
      </w:r>
      <w:r>
        <w:rPr>
          <w:rFonts w:ascii="Times New Roman" w:hAnsi="Times New Roman"/>
          <w:spacing w:val="1"/>
          <w:w w:val="99"/>
          <w:sz w:val="16"/>
          <w:szCs w:val="16"/>
        </w:rPr>
        <w:t>d</w:t>
      </w:r>
      <w:r>
        <w:rPr>
          <w:rFonts w:ascii="Times New Roman" w:hAnsi="Times New Roman"/>
          <w:spacing w:val="-1"/>
          <w:w w:val="99"/>
          <w:sz w:val="16"/>
          <w:szCs w:val="16"/>
        </w:rPr>
        <w:t>p</w:t>
      </w:r>
      <w:r>
        <w:rPr>
          <w:rFonts w:ascii="Times New Roman" w:hAnsi="Times New Roman"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w w:val="99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lu</w:t>
      </w:r>
      <w:r>
        <w:rPr>
          <w:rFonts w:ascii="Times New Roman" w:hAnsi="Times New Roman"/>
          <w:w w:val="99"/>
          <w:sz w:val="16"/>
          <w:szCs w:val="16"/>
        </w:rPr>
        <w:t>b</w:t>
      </w:r>
    </w:p>
    <w:p w:rsidR="00B678D6" w:rsidRDefault="00B678D6" w:rsidP="00B678D6">
      <w:pPr>
        <w:widowControl w:val="0"/>
        <w:autoSpaceDE w:val="0"/>
        <w:autoSpaceDN w:val="0"/>
        <w:adjustRightInd w:val="0"/>
        <w:spacing w:before="1" w:after="0" w:line="240" w:lineRule="auto"/>
        <w:ind w:left="5155" w:right="-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w w:val="99"/>
          <w:sz w:val="16"/>
          <w:szCs w:val="16"/>
        </w:rPr>
        <w:t>cz</w:t>
      </w:r>
      <w:r>
        <w:rPr>
          <w:rFonts w:ascii="Times New Roman" w:hAnsi="Times New Roman"/>
          <w:spacing w:val="-4"/>
          <w:w w:val="99"/>
          <w:sz w:val="16"/>
          <w:szCs w:val="16"/>
        </w:rPr>
        <w:t>y</w:t>
      </w:r>
      <w:r>
        <w:rPr>
          <w:rFonts w:ascii="Times New Roman" w:hAnsi="Times New Roman"/>
          <w:spacing w:val="1"/>
          <w:w w:val="99"/>
          <w:sz w:val="16"/>
          <w:szCs w:val="16"/>
        </w:rPr>
        <w:t>t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spacing w:val="-1"/>
          <w:w w:val="99"/>
          <w:sz w:val="16"/>
          <w:szCs w:val="16"/>
        </w:rPr>
        <w:t>l</w:t>
      </w:r>
      <w:r>
        <w:rPr>
          <w:rFonts w:ascii="Times New Roman" w:hAnsi="Times New Roman"/>
          <w:spacing w:val="4"/>
          <w:w w:val="99"/>
          <w:sz w:val="16"/>
          <w:szCs w:val="16"/>
        </w:rPr>
        <w:t>n</w:t>
      </w:r>
      <w:r>
        <w:rPr>
          <w:rFonts w:ascii="Times New Roman" w:hAnsi="Times New Roman"/>
          <w:w w:val="99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p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spacing w:val="1"/>
          <w:w w:val="99"/>
          <w:sz w:val="16"/>
          <w:szCs w:val="16"/>
        </w:rPr>
        <w:t>d</w:t>
      </w:r>
      <w:r>
        <w:rPr>
          <w:rFonts w:ascii="Times New Roman" w:hAnsi="Times New Roman"/>
          <w:spacing w:val="-1"/>
          <w:w w:val="99"/>
          <w:sz w:val="16"/>
          <w:szCs w:val="16"/>
        </w:rPr>
        <w:t>p</w:t>
      </w:r>
      <w:r>
        <w:rPr>
          <w:rFonts w:ascii="Times New Roman" w:hAnsi="Times New Roman"/>
          <w:spacing w:val="1"/>
          <w:w w:val="99"/>
          <w:sz w:val="16"/>
          <w:szCs w:val="16"/>
        </w:rPr>
        <w:t>i</w:t>
      </w:r>
      <w:r>
        <w:rPr>
          <w:rFonts w:ascii="Times New Roman" w:hAnsi="Times New Roman"/>
          <w:w w:val="99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w w:val="99"/>
          <w:sz w:val="16"/>
          <w:szCs w:val="16"/>
        </w:rPr>
        <w:t>s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spacing w:val="1"/>
          <w:w w:val="99"/>
          <w:sz w:val="16"/>
          <w:szCs w:val="16"/>
        </w:rPr>
        <w:t>b</w:t>
      </w:r>
      <w:r>
        <w:rPr>
          <w:rFonts w:ascii="Times New Roman" w:hAnsi="Times New Roman"/>
          <w:w w:val="99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w w:val="99"/>
          <w:sz w:val="16"/>
          <w:szCs w:val="16"/>
        </w:rPr>
        <w:t>[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w w:val="99"/>
          <w:sz w:val="16"/>
          <w:szCs w:val="16"/>
        </w:rPr>
        <w:t>s</w:t>
      </w:r>
      <w:r>
        <w:rPr>
          <w:rFonts w:ascii="Times New Roman" w:hAnsi="Times New Roman"/>
          <w:spacing w:val="-1"/>
          <w:w w:val="99"/>
          <w:sz w:val="16"/>
          <w:szCs w:val="16"/>
        </w:rPr>
        <w:t>ób</w:t>
      </w:r>
      <w:r>
        <w:rPr>
          <w:rFonts w:ascii="Times New Roman" w:hAnsi="Times New Roman"/>
          <w:w w:val="99"/>
          <w:sz w:val="16"/>
          <w:szCs w:val="16"/>
        </w:rPr>
        <w:t>]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99"/>
          <w:sz w:val="16"/>
          <w:szCs w:val="16"/>
        </w:rPr>
        <w:t>up</w:t>
      </w:r>
      <w:r>
        <w:rPr>
          <w:rFonts w:ascii="Times New Roman" w:hAnsi="Times New Roman"/>
          <w:spacing w:val="-3"/>
          <w:w w:val="99"/>
          <w:sz w:val="16"/>
          <w:szCs w:val="16"/>
        </w:rPr>
        <w:t>r</w:t>
      </w:r>
      <w:r>
        <w:rPr>
          <w:rFonts w:ascii="Times New Roman" w:hAnsi="Times New Roman"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spacing w:val="-3"/>
          <w:w w:val="99"/>
          <w:sz w:val="16"/>
          <w:szCs w:val="16"/>
        </w:rPr>
        <w:t>w</w:t>
      </w:r>
      <w:r>
        <w:rPr>
          <w:rFonts w:ascii="Times New Roman" w:hAnsi="Times New Roman"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spacing w:val="-1"/>
          <w:w w:val="99"/>
          <w:sz w:val="16"/>
          <w:szCs w:val="16"/>
        </w:rPr>
        <w:t>io</w:t>
      </w:r>
      <w:r>
        <w:rPr>
          <w:rFonts w:ascii="Times New Roman" w:hAnsi="Times New Roman"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w w:val="99"/>
          <w:sz w:val="16"/>
          <w:szCs w:val="16"/>
        </w:rPr>
        <w:t>j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l</w:t>
      </w:r>
      <w:r>
        <w:rPr>
          <w:rFonts w:ascii="Times New Roman" w:hAnsi="Times New Roman"/>
          <w:spacing w:val="1"/>
          <w:w w:val="99"/>
          <w:sz w:val="16"/>
          <w:szCs w:val="16"/>
        </w:rPr>
        <w:t>u</w:t>
      </w:r>
      <w:r>
        <w:rPr>
          <w:rFonts w:ascii="Times New Roman" w:hAnsi="Times New Roman"/>
          <w:w w:val="99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u</w:t>
      </w:r>
      <w:r>
        <w:rPr>
          <w:rFonts w:ascii="Times New Roman" w:hAnsi="Times New Roman"/>
          <w:spacing w:val="1"/>
          <w:w w:val="99"/>
          <w:sz w:val="16"/>
          <w:szCs w:val="16"/>
        </w:rPr>
        <w:t>p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spacing w:val="-3"/>
          <w:w w:val="99"/>
          <w:sz w:val="16"/>
          <w:szCs w:val="16"/>
        </w:rPr>
        <w:t>w</w:t>
      </w:r>
      <w:r>
        <w:rPr>
          <w:rFonts w:ascii="Times New Roman" w:hAnsi="Times New Roman"/>
          <w:spacing w:val="1"/>
          <w:w w:val="99"/>
          <w:sz w:val="16"/>
          <w:szCs w:val="16"/>
        </w:rPr>
        <w:t>a</w:t>
      </w:r>
      <w:r>
        <w:rPr>
          <w:rFonts w:ascii="Times New Roman" w:hAnsi="Times New Roman"/>
          <w:spacing w:val="-2"/>
          <w:w w:val="99"/>
          <w:sz w:val="16"/>
          <w:szCs w:val="16"/>
        </w:rPr>
        <w:t>ż</w:t>
      </w:r>
      <w:r>
        <w:rPr>
          <w:rFonts w:ascii="Times New Roman" w:hAnsi="Times New Roman"/>
          <w:spacing w:val="1"/>
          <w:w w:val="99"/>
          <w:sz w:val="16"/>
          <w:szCs w:val="16"/>
        </w:rPr>
        <w:t>ni</w:t>
      </w:r>
      <w:r>
        <w:rPr>
          <w:rFonts w:ascii="Times New Roman" w:hAnsi="Times New Roman"/>
          <w:spacing w:val="-1"/>
          <w:w w:val="99"/>
          <w:sz w:val="16"/>
          <w:szCs w:val="16"/>
        </w:rPr>
        <w:t>o</w:t>
      </w:r>
      <w:r>
        <w:rPr>
          <w:rFonts w:ascii="Times New Roman" w:hAnsi="Times New Roman"/>
          <w:spacing w:val="1"/>
          <w:w w:val="99"/>
          <w:sz w:val="16"/>
          <w:szCs w:val="16"/>
        </w:rPr>
        <w:t>n</w:t>
      </w:r>
      <w:r>
        <w:rPr>
          <w:rFonts w:ascii="Times New Roman" w:hAnsi="Times New Roman"/>
          <w:spacing w:val="-2"/>
          <w:w w:val="99"/>
          <w:sz w:val="16"/>
          <w:szCs w:val="16"/>
        </w:rPr>
        <w:t>e</w:t>
      </w:r>
      <w:r>
        <w:rPr>
          <w:rFonts w:ascii="Times New Roman" w:hAnsi="Times New Roman"/>
          <w:spacing w:val="1"/>
          <w:w w:val="99"/>
          <w:sz w:val="16"/>
          <w:szCs w:val="16"/>
        </w:rPr>
        <w:t>j</w:t>
      </w:r>
      <w:r>
        <w:rPr>
          <w:rFonts w:ascii="Times New Roman" w:hAnsi="Times New Roman"/>
          <w:w w:val="99"/>
          <w:sz w:val="16"/>
          <w:szCs w:val="16"/>
        </w:rPr>
        <w:t>)</w:t>
      </w:r>
    </w:p>
    <w:p w:rsidR="007678CE" w:rsidRDefault="007678CE"/>
    <w:sectPr w:rsidR="0076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2F0"/>
    <w:multiLevelType w:val="hybridMultilevel"/>
    <w:tmpl w:val="7CC87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0C32"/>
    <w:multiLevelType w:val="hybridMultilevel"/>
    <w:tmpl w:val="8B84C924"/>
    <w:lvl w:ilvl="0" w:tplc="017062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7FA7"/>
    <w:multiLevelType w:val="hybridMultilevel"/>
    <w:tmpl w:val="152A3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B1092"/>
    <w:multiLevelType w:val="hybridMultilevel"/>
    <w:tmpl w:val="E5F6D5D8"/>
    <w:lvl w:ilvl="0" w:tplc="331878F6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07064AF"/>
    <w:multiLevelType w:val="hybridMultilevel"/>
    <w:tmpl w:val="A08819CA"/>
    <w:lvl w:ilvl="0" w:tplc="CC126FAC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hint="default"/>
        <w:w w:val="9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6B9669A"/>
    <w:multiLevelType w:val="hybridMultilevel"/>
    <w:tmpl w:val="C80AE586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7ED872CE"/>
    <w:multiLevelType w:val="hybridMultilevel"/>
    <w:tmpl w:val="4466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678D6"/>
    <w:rsid w:val="007678CE"/>
    <w:rsid w:val="00B6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8D6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8D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8D6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78D6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678D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78D6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678D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2</cp:revision>
  <dcterms:created xsi:type="dcterms:W3CDTF">2011-08-10T06:03:00Z</dcterms:created>
  <dcterms:modified xsi:type="dcterms:W3CDTF">2011-08-10T06:05:00Z</dcterms:modified>
</cp:coreProperties>
</file>