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9" w:rsidRDefault="00707259" w:rsidP="00707259">
      <w:pPr>
        <w:pStyle w:val="Nagwek4"/>
        <w:rPr>
          <w:rFonts w:cs="Arial"/>
          <w:bCs w:val="0"/>
          <w:sz w:val="24"/>
        </w:rPr>
      </w:pPr>
      <w:r>
        <w:rPr>
          <w:rFonts w:cs="Arial"/>
          <w:bCs w:val="0"/>
          <w:sz w:val="24"/>
        </w:rPr>
        <w:t>Załącznik nr 8 – Sytuacja ekonomiczna i finansowa (art. 22 ust. 1 pkt. 4)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707259" w:rsidRPr="00A1554B" w:rsidTr="00707259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707259" w:rsidRPr="00A1554B" w:rsidRDefault="00707259" w:rsidP="0028084B">
            <w:pPr>
              <w:pStyle w:val="Nagwek6"/>
              <w:rPr>
                <w:rFonts w:cs="Arial"/>
              </w:rPr>
            </w:pPr>
          </w:p>
        </w:tc>
        <w:tc>
          <w:tcPr>
            <w:tcW w:w="2844" w:type="dxa"/>
          </w:tcPr>
          <w:p w:rsidR="00707259" w:rsidRPr="00A1554B" w:rsidRDefault="00707259" w:rsidP="0028084B">
            <w:pPr>
              <w:tabs>
                <w:tab w:val="right" w:leader="underscore" w:pos="9072"/>
              </w:tabs>
              <w:spacing w:after="120"/>
              <w:jc w:val="right"/>
              <w:outlineLvl w:val="0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707259" w:rsidRPr="00A1554B" w:rsidRDefault="00707259" w:rsidP="00707259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707259" w:rsidRPr="00A1554B" w:rsidRDefault="00707259" w:rsidP="00707259">
      <w:p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ZAMAWIAJĄCY:</w:t>
      </w:r>
      <w:r>
        <w:rPr>
          <w:rFonts w:ascii="Arial" w:hAnsi="Arial" w:cs="Arial"/>
          <w:b/>
          <w:szCs w:val="24"/>
        </w:rPr>
        <w:t xml:space="preserve"> Gmina Olszanica 38-722 Olszanica 81</w:t>
      </w:r>
    </w:p>
    <w:p w:rsidR="00707259" w:rsidRPr="00A1554B" w:rsidRDefault="00707259" w:rsidP="00707259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707259" w:rsidRPr="00A1554B" w:rsidRDefault="00707259" w:rsidP="00707259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WYKONAWCA:</w:t>
      </w:r>
    </w:p>
    <w:p w:rsidR="00707259" w:rsidRPr="00A1554B" w:rsidRDefault="00707259" w:rsidP="00707259">
      <w:pPr>
        <w:pStyle w:val="Nagwek3"/>
        <w:jc w:val="both"/>
        <w:rPr>
          <w:rFonts w:cs="Arial"/>
        </w:rPr>
      </w:pPr>
    </w:p>
    <w:p w:rsidR="00707259" w:rsidRDefault="00707259" w:rsidP="00707259">
      <w:pPr>
        <w:numPr>
          <w:ilvl w:val="12"/>
          <w:numId w:val="0"/>
        </w:numPr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…………………………………………………………………………………………………</w:t>
      </w:r>
    </w:p>
    <w:p w:rsidR="00707259" w:rsidRDefault="00707259" w:rsidP="00707259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486731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Nazwa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i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adres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Wykonawcy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>)</w:t>
      </w:r>
    </w:p>
    <w:p w:rsidR="00707259" w:rsidRPr="00A1554B" w:rsidRDefault="00707259" w:rsidP="00707259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707259" w:rsidRDefault="00707259" w:rsidP="007072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1554B">
        <w:rPr>
          <w:rFonts w:ascii="Arial" w:hAnsi="Arial" w:cs="Arial"/>
        </w:rPr>
        <w:t>Na potwierdzenie spełnienia powyższych warunków wykona</w:t>
      </w:r>
      <w:r>
        <w:rPr>
          <w:rFonts w:ascii="Arial" w:hAnsi="Arial" w:cs="Arial"/>
        </w:rPr>
        <w:t>wca zobowiązany jest</w:t>
      </w:r>
      <w:r w:rsidRPr="00A1554B">
        <w:rPr>
          <w:rFonts w:ascii="Arial" w:hAnsi="Arial" w:cs="Arial"/>
        </w:rPr>
        <w:t>:</w:t>
      </w:r>
    </w:p>
    <w:p w:rsidR="00707259" w:rsidRPr="00A1554B" w:rsidRDefault="00707259" w:rsidP="00707259">
      <w:pPr>
        <w:jc w:val="both"/>
        <w:rPr>
          <w:rFonts w:ascii="Arial" w:hAnsi="Arial" w:cs="Arial"/>
        </w:rPr>
      </w:pPr>
    </w:p>
    <w:p w:rsidR="00707259" w:rsidRDefault="00707259" w:rsidP="00707259">
      <w:pPr>
        <w:jc w:val="both"/>
        <w:rPr>
          <w:rFonts w:ascii="Arial" w:hAnsi="Arial" w:cs="Arial"/>
        </w:rPr>
      </w:pPr>
      <w:r w:rsidRPr="00A1554B">
        <w:rPr>
          <w:rFonts w:ascii="Arial" w:hAnsi="Arial" w:cs="Arial"/>
        </w:rPr>
        <w:t>a) przedłożyć rachunek zysków i strat za dane</w:t>
      </w:r>
      <w:r>
        <w:rPr>
          <w:rFonts w:ascii="Arial" w:hAnsi="Arial" w:cs="Arial"/>
        </w:rPr>
        <w:t xml:space="preserve"> za 3</w:t>
      </w:r>
      <w:r w:rsidRPr="00A1554B">
        <w:rPr>
          <w:rFonts w:ascii="Arial" w:hAnsi="Arial" w:cs="Arial"/>
        </w:rPr>
        <w:t xml:space="preserve"> lata</w:t>
      </w:r>
      <w:r>
        <w:rPr>
          <w:rFonts w:ascii="Arial" w:hAnsi="Arial" w:cs="Arial"/>
        </w:rPr>
        <w:t>,</w:t>
      </w:r>
      <w:r w:rsidRPr="00A1554B">
        <w:rPr>
          <w:rFonts w:ascii="Arial" w:hAnsi="Arial" w:cs="Arial"/>
        </w:rPr>
        <w:t xml:space="preserve"> </w:t>
      </w:r>
    </w:p>
    <w:p w:rsidR="00707259" w:rsidRDefault="00707259" w:rsidP="00707259">
      <w:pPr>
        <w:jc w:val="both"/>
        <w:rPr>
          <w:rFonts w:ascii="Arial" w:hAnsi="Arial" w:cs="Arial"/>
        </w:rPr>
      </w:pPr>
      <w:r w:rsidRPr="00A1554B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przedłożyć </w:t>
      </w:r>
      <w:r w:rsidRPr="00A1554B">
        <w:rPr>
          <w:rFonts w:ascii="Arial" w:hAnsi="Arial" w:cs="Arial"/>
        </w:rPr>
        <w:t>informację banku lub spółdzielczej kasy oszczędnościowo-kredytowej, w których wykonawca posiada rachunek, potwierdzającą wysokość posiadanych środków finansowych l</w:t>
      </w:r>
      <w:r>
        <w:rPr>
          <w:rFonts w:ascii="Arial" w:hAnsi="Arial" w:cs="Arial"/>
        </w:rPr>
        <w:t>ub zdolność kredytową wykonawcy,</w:t>
      </w:r>
    </w:p>
    <w:p w:rsidR="00707259" w:rsidRPr="00A1554B" w:rsidRDefault="00707259" w:rsidP="00707259">
      <w:pPr>
        <w:jc w:val="both"/>
        <w:rPr>
          <w:rFonts w:ascii="Arial" w:hAnsi="Arial" w:cs="Arial"/>
        </w:rPr>
      </w:pPr>
      <w:r w:rsidRPr="00A1554B">
        <w:rPr>
          <w:rFonts w:ascii="Arial" w:hAnsi="Arial" w:cs="Arial"/>
        </w:rPr>
        <w:t xml:space="preserve">c) polisę, a w przypadku jej braku inny dokument potwierdzający, że wykonawca jest ubezpieczony od odpowiedzialności cywilnej w zakresie prowadzonej działalności, </w:t>
      </w:r>
    </w:p>
    <w:p w:rsidR="00707259" w:rsidRPr="00254935" w:rsidRDefault="00707259" w:rsidP="007072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54935">
        <w:rPr>
          <w:rFonts w:ascii="Arial" w:hAnsi="Arial" w:cs="Arial"/>
        </w:rPr>
        <w:t>Wykonawca może polegać na wiedzy i doświadczeniu, potencjale technicznym, osobach zdolnych do wykonania zamówienia lub zdolnościach finansowych</w:t>
      </w:r>
      <w:r w:rsidRPr="00BA73A3">
        <w:rPr>
          <w:rFonts w:ascii="Arial" w:hAnsi="Arial" w:cs="Arial"/>
        </w:rPr>
        <w:t xml:space="preserve"> innych podmiotów niezależnie od charakteru prawnego z nimi stosunków. Wykonawca </w:t>
      </w:r>
      <w:r>
        <w:rPr>
          <w:rFonts w:ascii="Arial" w:hAnsi="Arial" w:cs="Arial"/>
        </w:rPr>
        <w:t xml:space="preserve">         </w:t>
      </w:r>
      <w:r w:rsidRPr="00254935">
        <w:rPr>
          <w:rFonts w:ascii="Arial" w:hAnsi="Arial" w:cs="Arial"/>
        </w:rPr>
        <w:t>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59393A" w:rsidRDefault="0059393A"/>
    <w:sectPr w:rsidR="005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07259"/>
    <w:rsid w:val="0059393A"/>
    <w:rsid w:val="0070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0725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707259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70725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0725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0725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707259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439F-19E7-405B-8BC2-7E9623DB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3</cp:revision>
  <dcterms:created xsi:type="dcterms:W3CDTF">2011-03-16T12:06:00Z</dcterms:created>
  <dcterms:modified xsi:type="dcterms:W3CDTF">2011-03-16T12:07:00Z</dcterms:modified>
</cp:coreProperties>
</file>