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522752F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80FDB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2727F20B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2675ED">
        <w:rPr>
          <w:rFonts w:ascii="Cambria" w:hAnsi="Cambria" w:cstheme="minorHAnsi"/>
          <w:bCs/>
        </w:rPr>
        <w:t xml:space="preserve">Znak postępowania: </w:t>
      </w:r>
      <w:r w:rsidR="002675ED">
        <w:rPr>
          <w:rFonts w:ascii="Cambria" w:hAnsi="Cambria"/>
          <w:color w:val="000000"/>
        </w:rPr>
        <w:t>RRG.271.1.</w:t>
      </w:r>
      <w:r w:rsidR="0011715E">
        <w:rPr>
          <w:rFonts w:ascii="Cambria" w:hAnsi="Cambria"/>
          <w:color w:val="000000"/>
        </w:rPr>
        <w:t>7</w:t>
      </w:r>
      <w:r w:rsidR="002675ED">
        <w:rPr>
          <w:rFonts w:ascii="Cambria" w:hAnsi="Cambria"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7C1182B" w14:textId="77777777" w:rsidR="002675ED" w:rsidRPr="002675ED" w:rsidRDefault="00283EF6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eastAsia="Times New Roman" w:hAnsi="Cambria" w:cs="Arial"/>
          <w:b/>
          <w:lang w:eastAsia="pl-PL"/>
        </w:rPr>
        <w:t xml:space="preserve">Gmina </w:t>
      </w:r>
      <w:r w:rsidR="002675ED" w:rsidRPr="002675ED">
        <w:rPr>
          <w:rFonts w:ascii="Cambria" w:hAnsi="Cambria" w:cs="Arial"/>
          <w:b/>
        </w:rPr>
        <w:t>Olszanica</w:t>
      </w:r>
      <w:r w:rsidR="002675ED" w:rsidRPr="002675ED">
        <w:rPr>
          <w:rFonts w:ascii="Cambria" w:hAnsi="Cambria" w:cs="Arial"/>
          <w:bCs/>
        </w:rPr>
        <w:t xml:space="preserve"> zwana dalej „Zamawiającym”</w:t>
      </w:r>
    </w:p>
    <w:p w14:paraId="75C911B2" w14:textId="77777777" w:rsidR="002675ED" w:rsidRPr="002675ED" w:rsidRDefault="002675ED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hAnsi="Cambria" w:cs="Arial"/>
          <w:bCs/>
        </w:rPr>
        <w:t>Olszanica 81, 38-722 Olszanica</w:t>
      </w:r>
    </w:p>
    <w:p w14:paraId="3DB8BEF8" w14:textId="77777777" w:rsidR="002675ED" w:rsidRPr="002675ED" w:rsidRDefault="002675ED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hAnsi="Cambria" w:cs="Arial"/>
          <w:bCs/>
        </w:rPr>
        <w:t>NIP: 688-12-46-016, REGON: 370440057</w:t>
      </w:r>
    </w:p>
    <w:p w14:paraId="7382F9BF" w14:textId="77777777" w:rsidR="002675ED" w:rsidRPr="002675ED" w:rsidRDefault="002675ED" w:rsidP="002675ED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color w:val="0070C0"/>
        </w:rPr>
      </w:pPr>
      <w:bookmarkStart w:id="0" w:name="_Hlk58492696"/>
      <w:r w:rsidRPr="002675ED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2675ED"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 w:rsidRPr="002675ED">
        <w:rPr>
          <w:rFonts w:ascii="Cambria" w:hAnsi="Cambria" w:cs="Arial"/>
          <w:bCs/>
        </w:rPr>
        <w:t xml:space="preserve"> </w:t>
      </w:r>
    </w:p>
    <w:p w14:paraId="02B4036F" w14:textId="77777777" w:rsidR="002675ED" w:rsidRPr="002675ED" w:rsidRDefault="002675ED" w:rsidP="002675ED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2675ED">
        <w:rPr>
          <w:rFonts w:ascii="Cambria" w:hAnsi="Cambria" w:cs="Arial"/>
          <w:bCs/>
          <w:color w:val="000000" w:themeColor="text1"/>
        </w:rPr>
        <w:t xml:space="preserve">Strona internetowa Zamawiającego: </w:t>
      </w:r>
      <w:hyperlink r:id="rId9" w:history="1">
        <w:r w:rsidRPr="002675ED"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 w:rsidRPr="002675ED">
        <w:rPr>
          <w:rFonts w:ascii="Cambria" w:hAnsi="Cambria" w:cs="Arial"/>
          <w:bCs/>
        </w:rPr>
        <w:t xml:space="preserve"> </w:t>
      </w:r>
      <w:bookmarkEnd w:id="0"/>
    </w:p>
    <w:p w14:paraId="122320A4" w14:textId="4EF4744B" w:rsidR="007A1FFF" w:rsidRPr="00DC24A5" w:rsidRDefault="007A1FFF" w:rsidP="002675ED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11C8DD5C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2675ED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Rozbudowa i przebudowa świetlicy ze strażnicą OSP w Stefkowej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675ED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611D56B" w14:textId="77777777" w:rsidR="00824263" w:rsidRPr="009678D3" w:rsidRDefault="0015664C" w:rsidP="0082426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824263" w:rsidRPr="007C055D">
        <w:rPr>
          <w:rFonts w:ascii="Cambria" w:hAnsi="Cambria" w:cs="Arial"/>
          <w:i/>
          <w:iCs/>
          <w:color w:val="222222"/>
        </w:rPr>
        <w:t>(</w:t>
      </w:r>
      <w:r w:rsidR="00824263" w:rsidRPr="009678D3">
        <w:rPr>
          <w:rFonts w:ascii="Cambria" w:hAnsi="Cambria" w:cs="Cambria"/>
        </w:rPr>
        <w:t>t.j. Dz. U. z 2023 r. poz. 129 z późn. zm.</w:t>
      </w:r>
      <w:r w:rsidR="00824263" w:rsidRPr="009678D3">
        <w:rPr>
          <w:rFonts w:ascii="Cambria" w:hAnsi="Cambria" w:cs="Arial"/>
          <w:i/>
          <w:iCs/>
          <w:color w:val="222222"/>
        </w:rPr>
        <w:t>)</w:t>
      </w:r>
      <w:r w:rsidR="0082426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824263" w:rsidRPr="009678D3">
        <w:rPr>
          <w:rFonts w:ascii="Cambria" w:hAnsi="Cambria" w:cs="Arial"/>
          <w:i/>
          <w:iCs/>
          <w:color w:val="222222"/>
        </w:rPr>
        <w:t>.</w:t>
      </w:r>
    </w:p>
    <w:p w14:paraId="32503277" w14:textId="55355039" w:rsidR="0015664C" w:rsidRPr="005221AC" w:rsidRDefault="0015664C" w:rsidP="0082426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27944B35" w:rsidR="00C61ADD" w:rsidRPr="00480FDB" w:rsidRDefault="00480FDB" w:rsidP="00480FDB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40D1A957" w14:textId="7F15F7BB" w:rsidR="00C61ADD" w:rsidRPr="00C61ADD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00C4EB1" w14:textId="5B5B6924" w:rsidR="00845751" w:rsidRDefault="00480FDB" w:rsidP="0011715E">
      <w:pPr>
        <w:spacing w:line="276" w:lineRule="auto"/>
        <w:jc w:val="both"/>
        <w:rPr>
          <w:rFonts w:ascii="Cambria" w:hAnsi="Cambria" w:cstheme="minorHAnsi"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>pkt. 6.1.4, ppkt. 2)</w:t>
      </w:r>
    </w:p>
    <w:p w14:paraId="3817B476" w14:textId="77777777" w:rsidR="0011715E" w:rsidRPr="0011715E" w:rsidRDefault="0011715E" w:rsidP="0011715E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5089" w14:textId="77777777" w:rsidR="003A4466" w:rsidRDefault="003A4466" w:rsidP="00AF0EDA">
      <w:r>
        <w:separator/>
      </w:r>
    </w:p>
  </w:endnote>
  <w:endnote w:type="continuationSeparator" w:id="0">
    <w:p w14:paraId="71561E3C" w14:textId="77777777" w:rsidR="003A4466" w:rsidRDefault="003A44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05A46BF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80FDB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DDEF" w14:textId="77777777" w:rsidR="003A4466" w:rsidRDefault="003A4466" w:rsidP="00AF0EDA">
      <w:r>
        <w:separator/>
      </w:r>
    </w:p>
  </w:footnote>
  <w:footnote w:type="continuationSeparator" w:id="0">
    <w:p w14:paraId="69FA63B3" w14:textId="77777777" w:rsidR="003A4466" w:rsidRDefault="003A4466" w:rsidP="00AF0EDA">
      <w:r>
        <w:continuationSeparator/>
      </w:r>
    </w:p>
  </w:footnote>
  <w:footnote w:id="1">
    <w:p w14:paraId="79537930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5D2884" w14:textId="77777777" w:rsidR="00824263" w:rsidRPr="0015664C" w:rsidRDefault="00824263" w:rsidP="0082426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81005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B4EE8" w14:textId="77777777" w:rsidR="00824263" w:rsidRPr="00761CEB" w:rsidRDefault="00824263" w:rsidP="0082426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715E"/>
    <w:rsid w:val="00117296"/>
    <w:rsid w:val="00124A59"/>
    <w:rsid w:val="00133040"/>
    <w:rsid w:val="0013506C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75ED"/>
    <w:rsid w:val="00283EF6"/>
    <w:rsid w:val="002916E6"/>
    <w:rsid w:val="002A4BA3"/>
    <w:rsid w:val="002B612C"/>
    <w:rsid w:val="002B741F"/>
    <w:rsid w:val="002C19F3"/>
    <w:rsid w:val="002C330B"/>
    <w:rsid w:val="002D0FC2"/>
    <w:rsid w:val="002D27E7"/>
    <w:rsid w:val="002D341B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4466"/>
    <w:rsid w:val="003C42D4"/>
    <w:rsid w:val="00404DE0"/>
    <w:rsid w:val="00411F35"/>
    <w:rsid w:val="004130BE"/>
    <w:rsid w:val="00415277"/>
    <w:rsid w:val="00480FDB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17F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1265"/>
    <w:rsid w:val="006832CE"/>
    <w:rsid w:val="00691D50"/>
    <w:rsid w:val="00693784"/>
    <w:rsid w:val="00697B8A"/>
    <w:rsid w:val="006B2308"/>
    <w:rsid w:val="006B63C5"/>
    <w:rsid w:val="006C71C7"/>
    <w:rsid w:val="006D0312"/>
    <w:rsid w:val="006E6851"/>
    <w:rsid w:val="007303B9"/>
    <w:rsid w:val="00777E4E"/>
    <w:rsid w:val="00784F4E"/>
    <w:rsid w:val="00792ABE"/>
    <w:rsid w:val="007A1FFF"/>
    <w:rsid w:val="007B556F"/>
    <w:rsid w:val="007C60F3"/>
    <w:rsid w:val="007D5D8F"/>
    <w:rsid w:val="007F0372"/>
    <w:rsid w:val="007F3DA4"/>
    <w:rsid w:val="007F70C2"/>
    <w:rsid w:val="0081110A"/>
    <w:rsid w:val="00814FC3"/>
    <w:rsid w:val="00824263"/>
    <w:rsid w:val="00830ACF"/>
    <w:rsid w:val="00834B09"/>
    <w:rsid w:val="0083609B"/>
    <w:rsid w:val="00845751"/>
    <w:rsid w:val="00853C5E"/>
    <w:rsid w:val="00871EA8"/>
    <w:rsid w:val="00877B6A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4930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0935"/>
    <w:rsid w:val="00A26F50"/>
    <w:rsid w:val="00A31A12"/>
    <w:rsid w:val="00A34351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03E1C"/>
    <w:rsid w:val="00C51014"/>
    <w:rsid w:val="00C61ADD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4</cp:revision>
  <dcterms:created xsi:type="dcterms:W3CDTF">2023-06-02T08:54:00Z</dcterms:created>
  <dcterms:modified xsi:type="dcterms:W3CDTF">2023-06-22T10:08:00Z</dcterms:modified>
</cp:coreProperties>
</file>