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151D" w14:textId="0DD8938F" w:rsidR="00A503D0" w:rsidRDefault="00A503D0" w:rsidP="00A50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OLSZANICA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proofErr w:type="spellStart"/>
      <w:r>
        <w:rPr>
          <w:rFonts w:ascii="Arial" w:hAnsi="Arial" w:cs="Arial"/>
        </w:rPr>
        <w:t>Olszanica</w:t>
      </w:r>
      <w:proofErr w:type="spellEnd"/>
      <w:r>
        <w:rPr>
          <w:rFonts w:ascii="Arial" w:hAnsi="Arial" w:cs="Arial"/>
        </w:rPr>
        <w:t xml:space="preserve">, dn.: </w:t>
      </w:r>
      <w:r w:rsidR="00B931FA">
        <w:rPr>
          <w:rFonts w:ascii="Arial" w:hAnsi="Arial" w:cs="Arial"/>
        </w:rPr>
        <w:t>1</w:t>
      </w:r>
      <w:r w:rsidR="003D7A9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3D7A9F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F7792B">
        <w:rPr>
          <w:rFonts w:ascii="Arial" w:hAnsi="Arial" w:cs="Arial"/>
        </w:rPr>
        <w:t>2</w:t>
      </w:r>
      <w:r w:rsidR="00AD3E6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351DCE0E" w14:textId="0731418C" w:rsidR="00A503D0" w:rsidRDefault="00A503D0" w:rsidP="00A503D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</w:t>
      </w:r>
      <w:proofErr w:type="spellEnd"/>
      <w:r>
        <w:rPr>
          <w:rFonts w:ascii="Arial" w:hAnsi="Arial" w:cs="Arial"/>
        </w:rPr>
        <w:t xml:space="preserve">.: </w:t>
      </w:r>
      <w:r w:rsidR="00B931FA">
        <w:t>RRG. 6845.</w:t>
      </w:r>
      <w:r w:rsidR="003D7A9F">
        <w:t>36</w:t>
      </w:r>
      <w:r w:rsidR="00B931FA">
        <w:t>.2022</w:t>
      </w:r>
    </w:p>
    <w:p w14:paraId="5376C4BA" w14:textId="77777777" w:rsidR="00A503D0" w:rsidRDefault="00A503D0" w:rsidP="00703258">
      <w:pPr>
        <w:spacing w:line="360" w:lineRule="auto"/>
        <w:jc w:val="both"/>
        <w:rPr>
          <w:rFonts w:ascii="Arial" w:hAnsi="Arial" w:cs="Arial"/>
        </w:rPr>
      </w:pPr>
    </w:p>
    <w:p w14:paraId="07A9E624" w14:textId="0F7D7C59" w:rsidR="003D7A9F" w:rsidRPr="00E14E22" w:rsidRDefault="00A503D0" w:rsidP="00E14E22">
      <w:pPr>
        <w:spacing w:line="360" w:lineRule="auto"/>
        <w:jc w:val="center"/>
        <w:rPr>
          <w:b/>
        </w:rPr>
      </w:pPr>
      <w:r w:rsidRPr="00E14E22">
        <w:rPr>
          <w:b/>
        </w:rPr>
        <w:t xml:space="preserve">INFORMACJA O WYNIKU </w:t>
      </w:r>
      <w:r w:rsidR="003D7A9F" w:rsidRPr="00E14E22">
        <w:rPr>
          <w:b/>
        </w:rPr>
        <w:t xml:space="preserve">PIERWSZEGO PRZETARGU </w:t>
      </w:r>
      <w:r w:rsidR="003D7A9F" w:rsidRPr="00E14E22">
        <w:rPr>
          <w:b/>
          <w:bCs/>
        </w:rPr>
        <w:t xml:space="preserve">PISEMNEGO NIEOGRANICZONEGO </w:t>
      </w:r>
      <w:r w:rsidR="003D7A9F" w:rsidRPr="00E14E22">
        <w:rPr>
          <w:b/>
        </w:rPr>
        <w:t>NA DZIERŻAWĘ NIERUCHOMOŚCI WCHODZĄCEJ W</w:t>
      </w:r>
      <w:r w:rsidR="00E14E22">
        <w:rPr>
          <w:b/>
        </w:rPr>
        <w:t> </w:t>
      </w:r>
      <w:r w:rsidR="003D7A9F" w:rsidRPr="00E14E22">
        <w:rPr>
          <w:b/>
        </w:rPr>
        <w:t>SKŁAD GMINNEGO ZASOBU NIERUCHOMOŚCI POŁOŻONEJ W MIEJSCOWOŚCI WAŃKOWA</w:t>
      </w:r>
    </w:p>
    <w:p w14:paraId="7ADB1E13" w14:textId="1BEEA903" w:rsidR="00A503D0" w:rsidRPr="00482891" w:rsidRDefault="00A503D0" w:rsidP="00703258">
      <w:pPr>
        <w:spacing w:line="360" w:lineRule="auto"/>
        <w:jc w:val="both"/>
        <w:rPr>
          <w:rFonts w:ascii="Arial" w:hAnsi="Arial" w:cs="Arial"/>
          <w:b/>
        </w:rPr>
      </w:pPr>
    </w:p>
    <w:p w14:paraId="500B25DB" w14:textId="3EBF6A82" w:rsidR="00482891" w:rsidRPr="003F53F1" w:rsidRDefault="00482891" w:rsidP="00482891">
      <w:pPr>
        <w:pStyle w:val="Akapitzlist"/>
        <w:numPr>
          <w:ilvl w:val="0"/>
          <w:numId w:val="1"/>
        </w:numPr>
        <w:tabs>
          <w:tab w:val="left" w:pos="142"/>
        </w:tabs>
        <w:ind w:left="426" w:hanging="426"/>
        <w:jc w:val="both"/>
      </w:pPr>
      <w:r w:rsidRPr="003F53F1">
        <w:rPr>
          <w:b/>
          <w:bCs/>
        </w:rPr>
        <w:t>Przetarg odbył się w dniu 14 grud</w:t>
      </w:r>
      <w:r w:rsidR="003F3166">
        <w:rPr>
          <w:b/>
          <w:bCs/>
        </w:rPr>
        <w:t>n</w:t>
      </w:r>
      <w:r w:rsidRPr="003F53F1">
        <w:rPr>
          <w:b/>
          <w:bCs/>
        </w:rPr>
        <w:t>i</w:t>
      </w:r>
      <w:r w:rsidR="003F3166">
        <w:rPr>
          <w:b/>
          <w:bCs/>
        </w:rPr>
        <w:t>a</w:t>
      </w:r>
      <w:r w:rsidRPr="003F53F1">
        <w:rPr>
          <w:b/>
          <w:bCs/>
        </w:rPr>
        <w:t xml:space="preserve"> 2022 r. </w:t>
      </w:r>
      <w:r w:rsidRPr="003F53F1">
        <w:t xml:space="preserve">w siedzibie Urzędu Gminy Olszanica, 38-722 Olszanica 81. </w:t>
      </w:r>
    </w:p>
    <w:p w14:paraId="783C878C" w14:textId="04D62AC2" w:rsidR="003D7A9F" w:rsidRPr="003F53F1" w:rsidRDefault="001B7E12" w:rsidP="00482891">
      <w:pPr>
        <w:pStyle w:val="Akapitzlist"/>
        <w:numPr>
          <w:ilvl w:val="0"/>
          <w:numId w:val="1"/>
        </w:numPr>
        <w:tabs>
          <w:tab w:val="left" w:pos="142"/>
        </w:tabs>
        <w:ind w:left="426" w:hanging="426"/>
        <w:jc w:val="both"/>
      </w:pPr>
      <w:r w:rsidRPr="003F53F1">
        <w:rPr>
          <w:b/>
          <w:bCs/>
        </w:rPr>
        <w:t xml:space="preserve">Przedmiotem </w:t>
      </w:r>
      <w:r w:rsidRPr="003F53F1">
        <w:rPr>
          <w:b/>
          <w:bCs/>
          <w:u w:val="single"/>
        </w:rPr>
        <w:t xml:space="preserve">pierwszego </w:t>
      </w:r>
      <w:r w:rsidRPr="003F53F1">
        <w:rPr>
          <w:b/>
          <w:bCs/>
        </w:rPr>
        <w:t xml:space="preserve">przetargu </w:t>
      </w:r>
      <w:r w:rsidR="003D7A9F" w:rsidRPr="003F53F1">
        <w:rPr>
          <w:b/>
          <w:bCs/>
        </w:rPr>
        <w:t xml:space="preserve">pisemnego </w:t>
      </w:r>
      <w:r w:rsidRPr="003F53F1">
        <w:rPr>
          <w:b/>
          <w:bCs/>
        </w:rPr>
        <w:t xml:space="preserve">nieograniczonego </w:t>
      </w:r>
      <w:r w:rsidR="000620E9" w:rsidRPr="003F53F1">
        <w:rPr>
          <w:b/>
          <w:bCs/>
        </w:rPr>
        <w:t>była</w:t>
      </w:r>
      <w:r w:rsidR="003D7A9F" w:rsidRPr="003F53F1">
        <w:t xml:space="preserve">: Część działki o nr ew.: </w:t>
      </w:r>
      <w:r w:rsidR="003D7A9F" w:rsidRPr="003F53F1">
        <w:rPr>
          <w:b/>
          <w:bCs/>
        </w:rPr>
        <w:t>424/1</w:t>
      </w:r>
      <w:r w:rsidR="003D7A9F" w:rsidRPr="003F53F1">
        <w:t xml:space="preserve"> o powierzchni przeznaczonej do dzierżawy </w:t>
      </w:r>
      <w:r w:rsidR="003D7A9F" w:rsidRPr="003F53F1">
        <w:rPr>
          <w:b/>
          <w:bCs/>
        </w:rPr>
        <w:t xml:space="preserve">1,0 ha </w:t>
      </w:r>
      <w:r w:rsidR="003D7A9F" w:rsidRPr="003F53F1">
        <w:t>położonej w miejscowości Wańkowa,</w:t>
      </w:r>
      <w:r w:rsidR="003D7A9F" w:rsidRPr="003F53F1">
        <w:rPr>
          <w:bCs/>
        </w:rPr>
        <w:t xml:space="preserve"> dla której</w:t>
      </w:r>
      <w:r w:rsidR="003D7A9F" w:rsidRPr="003F53F1">
        <w:rPr>
          <w:b/>
        </w:rPr>
        <w:t xml:space="preserve"> </w:t>
      </w:r>
      <w:r w:rsidR="003D7A9F" w:rsidRPr="003F53F1">
        <w:rPr>
          <w:bCs/>
        </w:rPr>
        <w:t>w Sądzie Rejonowym w Lesku Wydział IV Ksiąg Wieczystych prowadzona jest księga wieczysta Nr</w:t>
      </w:r>
      <w:r w:rsidR="003D7A9F" w:rsidRPr="003F53F1">
        <w:t xml:space="preserve"> KS1E/00020682/7</w:t>
      </w:r>
      <w:r w:rsidR="00482891" w:rsidRPr="003F53F1">
        <w:t>.</w:t>
      </w:r>
    </w:p>
    <w:p w14:paraId="05EEF816" w14:textId="6C282168" w:rsidR="008E4796" w:rsidRPr="003F53F1" w:rsidRDefault="00482891" w:rsidP="003F3166">
      <w:pPr>
        <w:pStyle w:val="Akapitzlist"/>
        <w:numPr>
          <w:ilvl w:val="0"/>
          <w:numId w:val="1"/>
        </w:numPr>
        <w:ind w:left="426" w:hanging="426"/>
        <w:jc w:val="both"/>
        <w:rPr>
          <w:rStyle w:val="Pogrubienie"/>
          <w:rFonts w:eastAsiaTheme="minorHAnsi"/>
          <w:b w:val="0"/>
          <w:bCs w:val="0"/>
          <w:u w:val="single"/>
          <w:lang w:eastAsia="en-US"/>
        </w:rPr>
      </w:pPr>
      <w:r w:rsidRPr="003F53F1">
        <w:rPr>
          <w:b/>
          <w:bCs/>
        </w:rPr>
        <w:t>W odpowiedzi na ogłoszenie</w:t>
      </w:r>
      <w:r w:rsidRPr="003F53F1">
        <w:t xml:space="preserve"> o przetargu publicznym pisemnym nieograniczonym wpłynęła </w:t>
      </w:r>
      <w:r w:rsidRPr="003F53F1">
        <w:rPr>
          <w:b/>
          <w:bCs/>
        </w:rPr>
        <w:t>1</w:t>
      </w:r>
      <w:r w:rsidRPr="003F53F1">
        <w:t xml:space="preserve"> ważna oferta, która spełniła warunki określone w ogłoszeniu o przetargu</w:t>
      </w:r>
      <w:r w:rsidR="003F53F1">
        <w:t>.</w:t>
      </w:r>
      <w:r w:rsidRPr="003F53F1">
        <w:t xml:space="preserve"> </w:t>
      </w:r>
    </w:p>
    <w:p w14:paraId="64EACAB3" w14:textId="2234B667" w:rsidR="00482891" w:rsidRPr="003F53F1" w:rsidRDefault="008E4796" w:rsidP="003F3166">
      <w:pPr>
        <w:pStyle w:val="Akapitzlist"/>
        <w:numPr>
          <w:ilvl w:val="0"/>
          <w:numId w:val="1"/>
        </w:numPr>
        <w:ind w:left="426" w:hanging="426"/>
        <w:jc w:val="both"/>
        <w:rPr>
          <w:rFonts w:eastAsiaTheme="minorHAnsi"/>
          <w:u w:val="single"/>
          <w:lang w:eastAsia="en-US"/>
        </w:rPr>
      </w:pPr>
      <w:r w:rsidRPr="003F53F1">
        <w:rPr>
          <w:rStyle w:val="Pogrubienie"/>
          <w:b w:val="0"/>
          <w:bCs w:val="0"/>
        </w:rPr>
        <w:t>Oferta została</w:t>
      </w:r>
      <w:r w:rsidR="00482891" w:rsidRPr="003F53F1">
        <w:t xml:space="preserve"> złożona przez:</w:t>
      </w:r>
    </w:p>
    <w:p w14:paraId="0885034F" w14:textId="2968BE6C" w:rsidR="003F3166" w:rsidRPr="003F3166" w:rsidRDefault="00482891" w:rsidP="003F3166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b/>
          <w:bCs/>
        </w:rPr>
      </w:pPr>
      <w:r w:rsidRPr="003F53F1">
        <w:rPr>
          <w:b/>
          <w:bCs/>
        </w:rPr>
        <w:t xml:space="preserve">Firmę DG Nieruchomości </w:t>
      </w:r>
      <w:proofErr w:type="spellStart"/>
      <w:r w:rsidRPr="003F53F1">
        <w:rPr>
          <w:b/>
          <w:bCs/>
        </w:rPr>
        <w:t>Sp.zo.o</w:t>
      </w:r>
      <w:proofErr w:type="spellEnd"/>
      <w:r w:rsidRPr="003F53F1">
        <w:rPr>
          <w:b/>
          <w:bCs/>
        </w:rPr>
        <w:t xml:space="preserve">. </w:t>
      </w:r>
    </w:p>
    <w:p w14:paraId="5E0FB360" w14:textId="73FE655D" w:rsidR="00482891" w:rsidRPr="003F53F1" w:rsidRDefault="003F3166" w:rsidP="003F3166">
      <w:pPr>
        <w:pStyle w:val="Akapitzlist"/>
        <w:numPr>
          <w:ilvl w:val="0"/>
          <w:numId w:val="1"/>
        </w:numPr>
        <w:tabs>
          <w:tab w:val="left" w:pos="142"/>
        </w:tabs>
        <w:ind w:left="426" w:hanging="426"/>
        <w:jc w:val="both"/>
      </w:pPr>
      <w:r>
        <w:t xml:space="preserve"> </w:t>
      </w:r>
      <w:r w:rsidR="00482891" w:rsidRPr="003F53F1">
        <w:t>Otwarcie ofert nastąpiło w dniu 14.12.2022 r.  o godz. 10:15.</w:t>
      </w:r>
    </w:p>
    <w:p w14:paraId="52A0E8DB" w14:textId="554B9879" w:rsidR="00482891" w:rsidRPr="003F53F1" w:rsidRDefault="00482891" w:rsidP="00482891">
      <w:pPr>
        <w:pStyle w:val="Akapitzlist"/>
        <w:numPr>
          <w:ilvl w:val="0"/>
          <w:numId w:val="1"/>
        </w:numPr>
        <w:tabs>
          <w:tab w:val="left" w:pos="284"/>
        </w:tabs>
        <w:ind w:hanging="720"/>
        <w:jc w:val="both"/>
      </w:pPr>
      <w:r w:rsidRPr="003F53F1">
        <w:t xml:space="preserve">  </w:t>
      </w:r>
      <w:r w:rsidR="00E14E22" w:rsidRPr="003F53F1">
        <w:t>Maksymalną</w:t>
      </w:r>
      <w:r w:rsidRPr="003F53F1">
        <w:t xml:space="preserve"> liczbę punków uzyskała oferta złożona przez: </w:t>
      </w:r>
    </w:p>
    <w:p w14:paraId="0211FF8A" w14:textId="1553A77B" w:rsidR="00482891" w:rsidRPr="003F53F1" w:rsidRDefault="003F53F1" w:rsidP="00482891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b/>
          <w:bCs/>
        </w:rPr>
      </w:pPr>
      <w:r w:rsidRPr="003F53F1">
        <w:rPr>
          <w:b/>
          <w:bCs/>
        </w:rPr>
        <w:t xml:space="preserve">Firmę </w:t>
      </w:r>
      <w:r w:rsidR="00482891" w:rsidRPr="003F53F1">
        <w:rPr>
          <w:b/>
          <w:bCs/>
        </w:rPr>
        <w:t xml:space="preserve">DG Nieruchomości </w:t>
      </w:r>
      <w:proofErr w:type="spellStart"/>
      <w:r w:rsidR="00482891" w:rsidRPr="003F53F1">
        <w:rPr>
          <w:b/>
          <w:bCs/>
        </w:rPr>
        <w:t>Sp.zo</w:t>
      </w:r>
      <w:r w:rsidR="00E14E22" w:rsidRPr="003F53F1">
        <w:rPr>
          <w:b/>
          <w:bCs/>
        </w:rPr>
        <w:t>.o</w:t>
      </w:r>
      <w:proofErr w:type="spellEnd"/>
      <w:r w:rsidR="00E14E22" w:rsidRPr="003F53F1">
        <w:rPr>
          <w:b/>
          <w:bCs/>
        </w:rPr>
        <w:t>.</w:t>
      </w:r>
    </w:p>
    <w:p w14:paraId="25F5310B" w14:textId="64705E81" w:rsidR="00482891" w:rsidRPr="003F53F1" w:rsidRDefault="00482891" w:rsidP="00482891">
      <w:pPr>
        <w:pStyle w:val="Akapitzlist"/>
        <w:numPr>
          <w:ilvl w:val="0"/>
          <w:numId w:val="1"/>
        </w:numPr>
        <w:tabs>
          <w:tab w:val="left" w:pos="284"/>
        </w:tabs>
        <w:ind w:left="426" w:hanging="426"/>
        <w:jc w:val="both"/>
      </w:pPr>
      <w:r w:rsidRPr="003F53F1">
        <w:t xml:space="preserve">Cena wywoławcza rocznego czynszu dzierżawnego: </w:t>
      </w:r>
      <w:r w:rsidRPr="003F53F1">
        <w:rPr>
          <w:b/>
          <w:bCs/>
        </w:rPr>
        <w:t>1</w:t>
      </w:r>
      <w:r w:rsidR="003F3166">
        <w:rPr>
          <w:b/>
          <w:bCs/>
        </w:rPr>
        <w:t>.</w:t>
      </w:r>
      <w:r w:rsidRPr="003F53F1">
        <w:rPr>
          <w:b/>
          <w:bCs/>
        </w:rPr>
        <w:t>000</w:t>
      </w:r>
      <w:r w:rsidR="003F3166">
        <w:rPr>
          <w:b/>
          <w:bCs/>
        </w:rPr>
        <w:t>,00</w:t>
      </w:r>
      <w:r w:rsidRPr="003F53F1">
        <w:rPr>
          <w:b/>
          <w:bCs/>
        </w:rPr>
        <w:t xml:space="preserve"> </w:t>
      </w:r>
      <w:r w:rsidRPr="003F53F1">
        <w:t xml:space="preserve">zł. </w:t>
      </w:r>
      <w:r w:rsidR="003F3166">
        <w:t>(</w:t>
      </w:r>
      <w:r w:rsidRPr="003F53F1">
        <w:t>netto</w:t>
      </w:r>
      <w:r w:rsidR="003F3166">
        <w:t>) plus 23% VAT.</w:t>
      </w:r>
    </w:p>
    <w:p w14:paraId="71D55034" w14:textId="4680DAF2" w:rsidR="00482891" w:rsidRPr="003F53F1" w:rsidRDefault="00482891" w:rsidP="00482891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3F53F1">
        <w:t xml:space="preserve">Oferent zaproponował  cenę rocznego czynszu dzierżawnego </w:t>
      </w:r>
      <w:r w:rsidR="00E14E22" w:rsidRPr="003F53F1">
        <w:t xml:space="preserve">w kwocie: </w:t>
      </w:r>
      <w:r w:rsidR="003F3166" w:rsidRPr="003F3166">
        <w:rPr>
          <w:b/>
          <w:bCs/>
        </w:rPr>
        <w:t>2.460,00 zł</w:t>
      </w:r>
      <w:r w:rsidR="003F3166">
        <w:t xml:space="preserve"> (</w:t>
      </w:r>
      <w:r w:rsidRPr="003F53F1">
        <w:t>netto</w:t>
      </w:r>
      <w:r w:rsidR="003F3166">
        <w:t>)  plus 23% VAT.</w:t>
      </w:r>
    </w:p>
    <w:p w14:paraId="77E2B1B8" w14:textId="77777777" w:rsidR="003F3166" w:rsidRPr="003F3166" w:rsidRDefault="00C14AB4" w:rsidP="00482891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3F53F1">
        <w:rPr>
          <w:bCs/>
          <w:iCs/>
        </w:rPr>
        <w:t>Imię, nazwisko, albo nazwa firm</w:t>
      </w:r>
      <w:r w:rsidR="003F3166">
        <w:rPr>
          <w:bCs/>
          <w:iCs/>
        </w:rPr>
        <w:t>y</w:t>
      </w:r>
      <w:r w:rsidRPr="003F53F1">
        <w:rPr>
          <w:bCs/>
          <w:iCs/>
        </w:rPr>
        <w:t xml:space="preserve"> ustalonej jako dzierżawca</w:t>
      </w:r>
      <w:r w:rsidR="003F3166">
        <w:rPr>
          <w:bCs/>
          <w:iCs/>
        </w:rPr>
        <w:t xml:space="preserve"> </w:t>
      </w:r>
      <w:r w:rsidRPr="003F53F1">
        <w:rPr>
          <w:bCs/>
          <w:iCs/>
        </w:rPr>
        <w:t>nieruchomości:</w:t>
      </w:r>
    </w:p>
    <w:p w14:paraId="78E7C67D" w14:textId="5990CD70" w:rsidR="00482891" w:rsidRPr="003F53F1" w:rsidRDefault="003F3166" w:rsidP="003F3166">
      <w:pPr>
        <w:tabs>
          <w:tab w:val="left" w:pos="284"/>
        </w:tabs>
        <w:jc w:val="both"/>
      </w:pPr>
      <w:r>
        <w:rPr>
          <w:bCs/>
          <w:iCs/>
        </w:rPr>
        <w:t xml:space="preserve">    </w:t>
      </w:r>
      <w:r w:rsidR="00C14AB4" w:rsidRPr="003F3166">
        <w:rPr>
          <w:bCs/>
          <w:iCs/>
        </w:rPr>
        <w:t xml:space="preserve"> </w:t>
      </w:r>
      <w:r w:rsidR="00482891" w:rsidRPr="003F3166">
        <w:rPr>
          <w:b/>
          <w:bCs/>
        </w:rPr>
        <w:t>Firm</w:t>
      </w:r>
      <w:r w:rsidR="003F53F1" w:rsidRPr="003F3166">
        <w:rPr>
          <w:b/>
          <w:bCs/>
        </w:rPr>
        <w:t>a</w:t>
      </w:r>
      <w:r w:rsidR="00482891" w:rsidRPr="003F3166">
        <w:rPr>
          <w:b/>
          <w:bCs/>
        </w:rPr>
        <w:t xml:space="preserve"> DG Nieruchomości </w:t>
      </w:r>
      <w:proofErr w:type="spellStart"/>
      <w:r w:rsidR="00482891" w:rsidRPr="003F3166">
        <w:rPr>
          <w:b/>
          <w:bCs/>
        </w:rPr>
        <w:t>Sp.zo.o</w:t>
      </w:r>
      <w:proofErr w:type="spellEnd"/>
      <w:r w:rsidR="00482891" w:rsidRPr="003F3166">
        <w:rPr>
          <w:b/>
          <w:bCs/>
        </w:rPr>
        <w:t xml:space="preserve">. </w:t>
      </w:r>
    </w:p>
    <w:p w14:paraId="2DDCFBC3" w14:textId="6EB6966E" w:rsidR="00C14AB4" w:rsidRPr="00482891" w:rsidRDefault="00C14AB4" w:rsidP="00482891">
      <w:pPr>
        <w:pStyle w:val="Akapitzlist"/>
        <w:tabs>
          <w:tab w:val="left" w:pos="284"/>
        </w:tabs>
        <w:jc w:val="both"/>
        <w:rPr>
          <w:b/>
          <w:bCs/>
          <w:u w:val="single"/>
        </w:rPr>
      </w:pPr>
    </w:p>
    <w:p w14:paraId="2FB71363" w14:textId="77777777" w:rsidR="00A503D0" w:rsidRDefault="00A503D0" w:rsidP="00A503D0"/>
    <w:p w14:paraId="1D6F78D6" w14:textId="77777777" w:rsidR="00A503D0" w:rsidRDefault="00A503D0" w:rsidP="00A503D0"/>
    <w:p w14:paraId="587B623D" w14:textId="298F00FA" w:rsidR="00A503D0" w:rsidRDefault="00A503D0" w:rsidP="00A503D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482891" w:rsidRPr="00E14E22">
        <w:rPr>
          <w:b/>
          <w:bCs/>
        </w:rPr>
        <w:t>ZASTĘPCA</w:t>
      </w:r>
      <w:r w:rsidR="00482891">
        <w:t xml:space="preserve"> </w:t>
      </w:r>
      <w:r w:rsidRPr="00374312">
        <w:rPr>
          <w:b/>
          <w:bCs/>
        </w:rPr>
        <w:t>WÓJT</w:t>
      </w:r>
      <w:r w:rsidR="00482891">
        <w:rPr>
          <w:b/>
          <w:bCs/>
        </w:rPr>
        <w:t>A</w:t>
      </w:r>
      <w:r w:rsidRPr="00374312">
        <w:rPr>
          <w:b/>
          <w:bCs/>
        </w:rPr>
        <w:t xml:space="preserve"> GMINY OLSZANICA</w:t>
      </w:r>
    </w:p>
    <w:p w14:paraId="6E25414C" w14:textId="6E8EF209" w:rsidR="00482891" w:rsidRPr="00374312" w:rsidRDefault="00482891" w:rsidP="008E4796">
      <w:pPr>
        <w:ind w:left="4248" w:firstLine="708"/>
        <w:rPr>
          <w:b/>
          <w:bCs/>
        </w:rPr>
      </w:pPr>
      <w:r>
        <w:rPr>
          <w:b/>
          <w:bCs/>
        </w:rPr>
        <w:t>Robert Petka</w:t>
      </w:r>
    </w:p>
    <w:p w14:paraId="1074965B" w14:textId="77777777" w:rsidR="00A503D0" w:rsidRDefault="00A503D0" w:rsidP="00A503D0"/>
    <w:p w14:paraId="63B8CC84" w14:textId="1763D72C" w:rsidR="00A503D0" w:rsidRDefault="00A503D0" w:rsidP="00A503D0"/>
    <w:p w14:paraId="397D8F9D" w14:textId="20FB3C16" w:rsidR="002B0D26" w:rsidRDefault="002B0D26" w:rsidP="00A503D0"/>
    <w:p w14:paraId="613CE312" w14:textId="77777777" w:rsidR="002B0D26" w:rsidRDefault="002B0D26" w:rsidP="00A503D0"/>
    <w:p w14:paraId="12D3A6F6" w14:textId="5CB8F94B" w:rsidR="000967FF" w:rsidRDefault="000967FF" w:rsidP="00A503D0"/>
    <w:p w14:paraId="55F47987" w14:textId="77777777" w:rsidR="00F7792B" w:rsidRDefault="00F7792B" w:rsidP="00A503D0"/>
    <w:sectPr w:rsidR="00F7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1856"/>
    <w:multiLevelType w:val="hybridMultilevel"/>
    <w:tmpl w:val="4A70FB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5CFA"/>
    <w:multiLevelType w:val="hybridMultilevel"/>
    <w:tmpl w:val="20DA9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B0DFF"/>
    <w:multiLevelType w:val="hybridMultilevel"/>
    <w:tmpl w:val="FBE4E8BC"/>
    <w:lvl w:ilvl="0" w:tplc="FE86F6F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01598">
    <w:abstractNumId w:val="2"/>
  </w:num>
  <w:num w:numId="2" w16cid:durableId="373969124">
    <w:abstractNumId w:val="0"/>
  </w:num>
  <w:num w:numId="3" w16cid:durableId="176517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D0"/>
    <w:rsid w:val="00027588"/>
    <w:rsid w:val="0004427B"/>
    <w:rsid w:val="000552F8"/>
    <w:rsid w:val="000620E9"/>
    <w:rsid w:val="000967FF"/>
    <w:rsid w:val="000F5EDD"/>
    <w:rsid w:val="0011325A"/>
    <w:rsid w:val="001B7E12"/>
    <w:rsid w:val="001E40BD"/>
    <w:rsid w:val="002574BD"/>
    <w:rsid w:val="002B0D26"/>
    <w:rsid w:val="002E57D0"/>
    <w:rsid w:val="00305F48"/>
    <w:rsid w:val="00374312"/>
    <w:rsid w:val="003A2C24"/>
    <w:rsid w:val="003D7A9F"/>
    <w:rsid w:val="003F3166"/>
    <w:rsid w:val="003F53F1"/>
    <w:rsid w:val="004063C2"/>
    <w:rsid w:val="0040743B"/>
    <w:rsid w:val="00436D6D"/>
    <w:rsid w:val="00482891"/>
    <w:rsid w:val="004D3D1D"/>
    <w:rsid w:val="005246C2"/>
    <w:rsid w:val="00565201"/>
    <w:rsid w:val="005D2428"/>
    <w:rsid w:val="005E46C6"/>
    <w:rsid w:val="005E4CE0"/>
    <w:rsid w:val="0064010E"/>
    <w:rsid w:val="006433BA"/>
    <w:rsid w:val="00691DCE"/>
    <w:rsid w:val="00703258"/>
    <w:rsid w:val="00831B16"/>
    <w:rsid w:val="0087009D"/>
    <w:rsid w:val="008C0453"/>
    <w:rsid w:val="008E4796"/>
    <w:rsid w:val="008F66AC"/>
    <w:rsid w:val="009B0A9C"/>
    <w:rsid w:val="009C65B5"/>
    <w:rsid w:val="009D46CB"/>
    <w:rsid w:val="00A377BC"/>
    <w:rsid w:val="00A503D0"/>
    <w:rsid w:val="00A642C6"/>
    <w:rsid w:val="00AB6118"/>
    <w:rsid w:val="00AD3E6E"/>
    <w:rsid w:val="00AF4A82"/>
    <w:rsid w:val="00B55C4C"/>
    <w:rsid w:val="00B64B37"/>
    <w:rsid w:val="00B931FA"/>
    <w:rsid w:val="00BE7A70"/>
    <w:rsid w:val="00C14AB4"/>
    <w:rsid w:val="00C3221C"/>
    <w:rsid w:val="00C9556D"/>
    <w:rsid w:val="00CD5884"/>
    <w:rsid w:val="00D96994"/>
    <w:rsid w:val="00DB0709"/>
    <w:rsid w:val="00DC18A5"/>
    <w:rsid w:val="00DD62A1"/>
    <w:rsid w:val="00DE1C66"/>
    <w:rsid w:val="00DE2B7E"/>
    <w:rsid w:val="00E0133C"/>
    <w:rsid w:val="00E14E22"/>
    <w:rsid w:val="00EB51A5"/>
    <w:rsid w:val="00EF79C6"/>
    <w:rsid w:val="00F02D8A"/>
    <w:rsid w:val="00F40EB1"/>
    <w:rsid w:val="00F42F40"/>
    <w:rsid w:val="00F4485D"/>
    <w:rsid w:val="00F7792B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6A7"/>
  <w15:chartTrackingRefBased/>
  <w15:docId w15:val="{E4E5A99A-016A-4A72-8308-6A2C8486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70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E4CE0"/>
    <w:rPr>
      <w:b/>
      <w:bCs/>
    </w:rPr>
  </w:style>
  <w:style w:type="paragraph" w:styleId="Akapitzlist">
    <w:name w:val="List Paragraph"/>
    <w:basedOn w:val="Normalny"/>
    <w:uiPriority w:val="34"/>
    <w:qFormat/>
    <w:rsid w:val="0048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Zapała</cp:lastModifiedBy>
  <cp:revision>70</cp:revision>
  <cp:lastPrinted>2022-12-14T09:57:00Z</cp:lastPrinted>
  <dcterms:created xsi:type="dcterms:W3CDTF">2017-08-18T09:37:00Z</dcterms:created>
  <dcterms:modified xsi:type="dcterms:W3CDTF">2022-12-14T09:59:00Z</dcterms:modified>
</cp:coreProperties>
</file>