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9E09" w14:textId="71B6899C" w:rsidR="00827DA6" w:rsidRPr="00833798" w:rsidRDefault="00827DA6" w:rsidP="0071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33798">
        <w:rPr>
          <w:rFonts w:ascii="Times New Roman" w:eastAsia="Times New Roman" w:hAnsi="Times New Roman" w:cs="Times New Roman"/>
          <w:b/>
          <w:bCs/>
          <w:lang w:eastAsia="pl-PL"/>
        </w:rPr>
        <w:t xml:space="preserve">U m o w a   d z i e r ż a w y   </w:t>
      </w:r>
      <w:r w:rsidR="00833798">
        <w:rPr>
          <w:rFonts w:ascii="Times New Roman" w:eastAsia="Times New Roman" w:hAnsi="Times New Roman" w:cs="Times New Roman"/>
          <w:b/>
          <w:bCs/>
          <w:lang w:eastAsia="pl-PL"/>
        </w:rPr>
        <w:t>/ Wzór</w:t>
      </w:r>
    </w:p>
    <w:p w14:paraId="0A8CB091" w14:textId="77DB4621" w:rsidR="00827DA6" w:rsidRPr="00833798" w:rsidRDefault="00827DA6" w:rsidP="0071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33798">
        <w:rPr>
          <w:rFonts w:ascii="Times New Roman" w:eastAsia="Times New Roman" w:hAnsi="Times New Roman" w:cs="Times New Roman"/>
          <w:b/>
          <w:lang w:eastAsia="pl-PL"/>
        </w:rPr>
        <w:t>zawarta w Olszanicy, ……………………… 202</w:t>
      </w:r>
      <w:r w:rsidR="0093706A">
        <w:rPr>
          <w:rFonts w:ascii="Times New Roman" w:eastAsia="Times New Roman" w:hAnsi="Times New Roman" w:cs="Times New Roman"/>
          <w:b/>
          <w:lang w:eastAsia="pl-PL"/>
        </w:rPr>
        <w:t>..</w:t>
      </w:r>
      <w:r w:rsidRPr="00833798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073DE7A4" w14:textId="77777777" w:rsidR="00827DA6" w:rsidRPr="00833798" w:rsidRDefault="00827DA6" w:rsidP="00713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CEC289C" w14:textId="77777777" w:rsidR="00827DA6" w:rsidRPr="00833798" w:rsidRDefault="00827DA6" w:rsidP="00713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3798">
        <w:rPr>
          <w:rFonts w:ascii="Times New Roman" w:eastAsia="Times New Roman" w:hAnsi="Times New Roman" w:cs="Times New Roman"/>
          <w:b/>
          <w:lang w:eastAsia="pl-PL"/>
        </w:rPr>
        <w:t>pomiędzy:</w:t>
      </w:r>
    </w:p>
    <w:p w14:paraId="3ADEE50E" w14:textId="77777777" w:rsidR="00827DA6" w:rsidRPr="00833798" w:rsidRDefault="00827DA6" w:rsidP="007137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0611A5" w14:textId="17EB9073" w:rsidR="00827DA6" w:rsidRPr="00833798" w:rsidRDefault="00827DA6" w:rsidP="007137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3798">
        <w:rPr>
          <w:rFonts w:ascii="Times New Roman" w:eastAsia="Times New Roman" w:hAnsi="Times New Roman" w:cs="Times New Roman"/>
          <w:lang w:eastAsia="pl-PL"/>
        </w:rPr>
        <w:t xml:space="preserve">Gminą Olszanica, 38-722 Olszanica 81, reprezentowaną przez </w:t>
      </w:r>
      <w:r w:rsidR="0093706A">
        <w:rPr>
          <w:rFonts w:ascii="Times New Roman" w:eastAsia="Times New Roman" w:hAnsi="Times New Roman" w:cs="Times New Roman"/>
          <w:b/>
          <w:bCs/>
          <w:lang w:eastAsia="pl-PL"/>
        </w:rPr>
        <w:t>Roberta Petka</w:t>
      </w:r>
      <w:r w:rsidRPr="00833798">
        <w:rPr>
          <w:rFonts w:ascii="Times New Roman" w:eastAsia="Times New Roman" w:hAnsi="Times New Roman" w:cs="Times New Roman"/>
          <w:b/>
          <w:bCs/>
          <w:lang w:eastAsia="pl-PL"/>
        </w:rPr>
        <w:t xml:space="preserve"> – </w:t>
      </w:r>
      <w:r w:rsidR="0093706A">
        <w:rPr>
          <w:rFonts w:ascii="Times New Roman" w:eastAsia="Times New Roman" w:hAnsi="Times New Roman" w:cs="Times New Roman"/>
          <w:b/>
          <w:bCs/>
          <w:lang w:eastAsia="pl-PL"/>
        </w:rPr>
        <w:t xml:space="preserve">Zastępcę </w:t>
      </w:r>
      <w:r w:rsidRPr="00833798">
        <w:rPr>
          <w:rFonts w:ascii="Times New Roman" w:eastAsia="Times New Roman" w:hAnsi="Times New Roman" w:cs="Times New Roman"/>
          <w:b/>
          <w:bCs/>
          <w:lang w:eastAsia="pl-PL"/>
        </w:rPr>
        <w:t>Wójta Gminy</w:t>
      </w:r>
      <w:r w:rsidRPr="00833798">
        <w:rPr>
          <w:rFonts w:ascii="Times New Roman" w:eastAsia="Times New Roman" w:hAnsi="Times New Roman" w:cs="Times New Roman"/>
          <w:lang w:eastAsia="pl-PL"/>
        </w:rPr>
        <w:t>, zwaną dalej „Wydzierżawiającym”,</w:t>
      </w:r>
    </w:p>
    <w:p w14:paraId="47DFAC53" w14:textId="77777777" w:rsidR="00827DA6" w:rsidRPr="00833798" w:rsidRDefault="00827DA6" w:rsidP="007137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E2CDA2" w14:textId="77777777" w:rsidR="00827DA6" w:rsidRPr="00833798" w:rsidRDefault="00827DA6" w:rsidP="00713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3798">
        <w:rPr>
          <w:rFonts w:ascii="Times New Roman" w:eastAsia="Times New Roman" w:hAnsi="Times New Roman" w:cs="Times New Roman"/>
          <w:b/>
          <w:lang w:eastAsia="pl-PL"/>
        </w:rPr>
        <w:t>a</w:t>
      </w:r>
    </w:p>
    <w:p w14:paraId="4C9EB827" w14:textId="49370B03" w:rsidR="00827DA6" w:rsidRPr="00833798" w:rsidRDefault="00827DA6" w:rsidP="007137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3798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………………………………………………..</w:t>
      </w:r>
    </w:p>
    <w:p w14:paraId="000B7E3F" w14:textId="77777777" w:rsidR="00827DA6" w:rsidRPr="00833798" w:rsidRDefault="00827DA6" w:rsidP="0071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3F6F4B4" w14:textId="77777777" w:rsidR="00827DA6" w:rsidRPr="00833798" w:rsidRDefault="00827DA6" w:rsidP="0071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416719D" w14:textId="77777777" w:rsidR="00827DA6" w:rsidRPr="00833798" w:rsidRDefault="00827DA6" w:rsidP="0071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33798">
        <w:rPr>
          <w:rFonts w:ascii="Times New Roman" w:eastAsia="Times New Roman" w:hAnsi="Times New Roman" w:cs="Times New Roman"/>
          <w:b/>
          <w:bCs/>
          <w:lang w:eastAsia="pl-PL"/>
        </w:rPr>
        <w:t>PRZEDMIOT UMOWY</w:t>
      </w:r>
    </w:p>
    <w:p w14:paraId="2C115B72" w14:textId="77777777" w:rsidR="00827DA6" w:rsidRPr="00833798" w:rsidRDefault="00827DA6" w:rsidP="0071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0EDDBDD" w14:textId="77777777" w:rsidR="00827DA6" w:rsidRPr="00833798" w:rsidRDefault="00827DA6" w:rsidP="0071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33798">
        <w:rPr>
          <w:rFonts w:ascii="Times New Roman" w:eastAsia="Times New Roman" w:hAnsi="Times New Roman" w:cs="Times New Roman"/>
          <w:b/>
          <w:bCs/>
          <w:lang w:eastAsia="pl-PL"/>
        </w:rPr>
        <w:t>§ 1.</w:t>
      </w:r>
    </w:p>
    <w:p w14:paraId="301870A6" w14:textId="670C8495" w:rsidR="00827DA6" w:rsidRDefault="00827DA6" w:rsidP="0071370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833798">
        <w:rPr>
          <w:rFonts w:ascii="Times New Roman" w:eastAsia="Times New Roman" w:hAnsi="Times New Roman" w:cs="Times New Roman"/>
          <w:lang w:eastAsia="pl-PL"/>
        </w:rPr>
        <w:t>„Wydzierżawiający” oświadcza, iż jest właścicielem nieruchomości położonej</w:t>
      </w:r>
      <w:r w:rsidRPr="00833798">
        <w:rPr>
          <w:rFonts w:ascii="Times New Roman" w:eastAsia="Times New Roman" w:hAnsi="Times New Roman" w:cs="Times New Roman"/>
          <w:lang w:eastAsia="pl-PL"/>
        </w:rPr>
        <w:br/>
        <w:t xml:space="preserve">na terenie gminy Olszanica, w m. </w:t>
      </w:r>
      <w:r w:rsidRPr="00833798">
        <w:rPr>
          <w:rFonts w:ascii="Times New Roman" w:eastAsia="Times New Roman" w:hAnsi="Times New Roman" w:cs="Times New Roman"/>
          <w:b/>
          <w:lang w:eastAsia="pl-PL"/>
        </w:rPr>
        <w:t xml:space="preserve">Wańkowa, </w:t>
      </w:r>
      <w:r w:rsidRPr="00833798">
        <w:rPr>
          <w:rFonts w:ascii="Times New Roman" w:eastAsia="Times New Roman" w:hAnsi="Times New Roman" w:cs="Times New Roman"/>
          <w:lang w:eastAsia="pl-PL"/>
        </w:rPr>
        <w:t xml:space="preserve">oznaczonej jako działka nr ew.: </w:t>
      </w:r>
      <w:r w:rsidRPr="00833798">
        <w:rPr>
          <w:rFonts w:ascii="Times New Roman" w:eastAsia="Times New Roman" w:hAnsi="Times New Roman" w:cs="Times New Roman"/>
          <w:b/>
          <w:lang w:eastAsia="pl-PL"/>
        </w:rPr>
        <w:t>424/1</w:t>
      </w:r>
      <w:r w:rsidRPr="00833798">
        <w:rPr>
          <w:rFonts w:ascii="Times New Roman" w:eastAsia="Times New Roman" w:hAnsi="Times New Roman" w:cs="Times New Roman"/>
          <w:lang w:eastAsia="pl-PL"/>
        </w:rPr>
        <w:t xml:space="preserve"> o pow. </w:t>
      </w:r>
      <w:r w:rsidR="00C4798D" w:rsidRPr="00833798">
        <w:rPr>
          <w:rFonts w:ascii="Times New Roman" w:eastAsia="Times New Roman" w:hAnsi="Times New Roman" w:cs="Times New Roman"/>
          <w:lang w:eastAsia="pl-PL"/>
        </w:rPr>
        <w:t xml:space="preserve">: </w:t>
      </w:r>
      <w:r w:rsidR="00C4798D" w:rsidRPr="00833798">
        <w:rPr>
          <w:rFonts w:ascii="Times New Roman" w:hAnsi="Times New Roman" w:cs="Times New Roman"/>
        </w:rPr>
        <w:t xml:space="preserve">1,7122 </w:t>
      </w:r>
      <w:r w:rsidRPr="00833798">
        <w:rPr>
          <w:rFonts w:ascii="Times New Roman" w:eastAsia="Times New Roman" w:hAnsi="Times New Roman" w:cs="Times New Roman"/>
          <w:lang w:eastAsia="pl-PL"/>
        </w:rPr>
        <w:t xml:space="preserve">ha </w:t>
      </w:r>
      <w:r w:rsidRPr="00833798">
        <w:rPr>
          <w:rFonts w:ascii="Times New Roman" w:eastAsia="Times New Roman" w:hAnsi="Times New Roman" w:cs="Times New Roman"/>
          <w:i/>
          <w:lang w:eastAsia="pl-PL"/>
        </w:rPr>
        <w:t>(dr</w:t>
      </w:r>
      <w:r w:rsidRPr="00833798">
        <w:rPr>
          <w:rFonts w:ascii="Times New Roman" w:eastAsia="Times New Roman" w:hAnsi="Times New Roman" w:cs="Times New Roman"/>
          <w:bCs/>
          <w:i/>
          <w:lang w:eastAsia="pl-PL"/>
        </w:rPr>
        <w:t xml:space="preserve">). </w:t>
      </w:r>
    </w:p>
    <w:p w14:paraId="537E86CA" w14:textId="1F833DA2" w:rsidR="00EC0040" w:rsidRPr="00833798" w:rsidRDefault="00EC0040" w:rsidP="00EC004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33798">
        <w:rPr>
          <w:rFonts w:ascii="Times New Roman" w:eastAsia="Times New Roman" w:hAnsi="Times New Roman" w:cs="Times New Roman"/>
          <w:lang w:eastAsia="pl-PL"/>
        </w:rPr>
        <w:t xml:space="preserve">„Wydzierżawiający” oddaje „Dzierżawcy” część nieruchomości opisaną w </w:t>
      </w:r>
      <w:r w:rsidRPr="00833798">
        <w:rPr>
          <w:rFonts w:ascii="Times New Roman" w:eastAsia="Times New Roman" w:hAnsi="Times New Roman" w:cs="Times New Roman"/>
          <w:bCs/>
          <w:lang w:eastAsia="pl-PL"/>
        </w:rPr>
        <w:t xml:space="preserve">§ 1 </w:t>
      </w:r>
      <w:r w:rsidR="0093706A">
        <w:rPr>
          <w:rFonts w:ascii="Times New Roman" w:eastAsia="Times New Roman" w:hAnsi="Times New Roman" w:cs="Times New Roman"/>
          <w:bCs/>
          <w:lang w:eastAsia="pl-PL"/>
        </w:rPr>
        <w:t xml:space="preserve">ust. 1 </w:t>
      </w:r>
      <w:r w:rsidRPr="00833798">
        <w:rPr>
          <w:rFonts w:ascii="Times New Roman" w:eastAsia="Times New Roman" w:hAnsi="Times New Roman" w:cs="Times New Roman"/>
          <w:bCs/>
          <w:lang w:eastAsia="pl-PL"/>
        </w:rPr>
        <w:t>umowy o pow.</w:t>
      </w:r>
      <w:r w:rsidRPr="00EC0040">
        <w:rPr>
          <w:rFonts w:ascii="Times New Roman" w:eastAsia="Times New Roman" w:hAnsi="Times New Roman" w:cs="Times New Roman"/>
          <w:b/>
          <w:lang w:eastAsia="pl-PL"/>
        </w:rPr>
        <w:t xml:space="preserve"> 1,0 ha </w:t>
      </w:r>
      <w:r w:rsidRPr="00833798">
        <w:rPr>
          <w:rFonts w:ascii="Times New Roman" w:eastAsia="Times New Roman" w:hAnsi="Times New Roman" w:cs="Times New Roman"/>
          <w:bCs/>
          <w:lang w:eastAsia="pl-PL"/>
        </w:rPr>
        <w:t xml:space="preserve">do używania i pobierania z niej pożytków przez okres trwania niniejszej umowy, </w:t>
      </w:r>
      <w:r w:rsidRPr="00833798">
        <w:rPr>
          <w:rFonts w:ascii="Times New Roman" w:eastAsia="Times New Roman" w:hAnsi="Times New Roman" w:cs="Times New Roman"/>
          <w:lang w:eastAsia="pl-PL"/>
        </w:rPr>
        <w:t xml:space="preserve">a dzierżawca </w:t>
      </w:r>
      <w:r w:rsidRPr="00833798">
        <w:rPr>
          <w:rFonts w:ascii="Times New Roman" w:eastAsia="Times New Roman" w:hAnsi="Times New Roman" w:cs="Times New Roman"/>
          <w:lang w:eastAsia="pl-PL"/>
        </w:rPr>
        <w:br/>
        <w:t xml:space="preserve">nieruchomość tą przyjmuje w dzierżawę i zobowiązuje się płacić wydzierżawiającemu </w:t>
      </w:r>
      <w:r w:rsidRPr="00833798">
        <w:rPr>
          <w:rFonts w:ascii="Times New Roman" w:eastAsia="Times New Roman" w:hAnsi="Times New Roman" w:cs="Times New Roman"/>
          <w:lang w:eastAsia="pl-PL"/>
        </w:rPr>
        <w:br/>
        <w:t>czynsz.</w:t>
      </w:r>
    </w:p>
    <w:p w14:paraId="65C3DE8F" w14:textId="136F4A9C" w:rsidR="0071370A" w:rsidRPr="00636F0A" w:rsidRDefault="0071370A" w:rsidP="00EC004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EC0040">
        <w:rPr>
          <w:rFonts w:ascii="Times New Roman" w:hAnsi="Times New Roman" w:cs="Times New Roman"/>
        </w:rPr>
        <w:t xml:space="preserve">Dzierżawca nieruchomość tę przyjmuje z przeznaczeniem pod </w:t>
      </w:r>
      <w:r w:rsidRPr="00636F0A">
        <w:rPr>
          <w:rFonts w:ascii="Times New Roman" w:hAnsi="Times New Roman" w:cs="Times New Roman"/>
          <w:b/>
          <w:bCs/>
        </w:rPr>
        <w:t>urządzenie Parku Linowego</w:t>
      </w:r>
      <w:r w:rsidR="00EC0040" w:rsidRPr="00636F0A">
        <w:rPr>
          <w:rFonts w:ascii="Times New Roman" w:hAnsi="Times New Roman" w:cs="Times New Roman"/>
          <w:b/>
          <w:bCs/>
        </w:rPr>
        <w:t xml:space="preserve"> wraz z niezbędną infrastrukturą</w:t>
      </w:r>
      <w:r w:rsidRPr="00636F0A">
        <w:rPr>
          <w:rFonts w:ascii="Times New Roman" w:hAnsi="Times New Roman" w:cs="Times New Roman"/>
          <w:b/>
          <w:bCs/>
        </w:rPr>
        <w:t>.</w:t>
      </w:r>
    </w:p>
    <w:p w14:paraId="61288F26" w14:textId="7DC9D828" w:rsidR="00827DA6" w:rsidRPr="00833798" w:rsidRDefault="00827DA6" w:rsidP="0071370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833798">
        <w:rPr>
          <w:rFonts w:ascii="Times New Roman" w:eastAsia="Times New Roman" w:hAnsi="Times New Roman" w:cs="Times New Roman"/>
          <w:lang w:eastAsia="pl-PL"/>
        </w:rPr>
        <w:t>Lokalizację dzierżawionego terenu przedstawia mapa – teren oznaczony kolorem zielonym.</w:t>
      </w:r>
    </w:p>
    <w:p w14:paraId="437676E3" w14:textId="77777777" w:rsidR="0071370A" w:rsidRPr="00833798" w:rsidRDefault="0071370A" w:rsidP="0071370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34A64F18" w14:textId="77777777" w:rsidR="00827DA6" w:rsidRPr="00833798" w:rsidRDefault="00827DA6" w:rsidP="00713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352DCC" w14:textId="77777777" w:rsidR="00827DA6" w:rsidRPr="00833798" w:rsidRDefault="00827DA6" w:rsidP="0071370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833798">
        <w:rPr>
          <w:rFonts w:ascii="Times New Roman" w:eastAsia="Times New Roman" w:hAnsi="Times New Roman" w:cs="Times New Roman"/>
          <w:b/>
          <w:bCs/>
          <w:lang w:eastAsia="pl-PL"/>
        </w:rPr>
        <w:t>§ 2.</w:t>
      </w:r>
    </w:p>
    <w:p w14:paraId="2F76F0B6" w14:textId="3910F335" w:rsidR="00534AEE" w:rsidRPr="00833798" w:rsidRDefault="00827DA6" w:rsidP="00636F0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33798">
        <w:rPr>
          <w:rFonts w:ascii="Times New Roman" w:eastAsia="Times New Roman" w:hAnsi="Times New Roman" w:cs="Times New Roman"/>
          <w:lang w:eastAsia="pl-PL"/>
        </w:rPr>
        <w:t xml:space="preserve">Dzierżawca zobowiązuje się </w:t>
      </w:r>
      <w:r w:rsidR="00EC0040">
        <w:rPr>
          <w:rFonts w:ascii="Times New Roman" w:eastAsia="Times New Roman" w:hAnsi="Times New Roman" w:cs="Times New Roman"/>
          <w:lang w:eastAsia="pl-PL"/>
        </w:rPr>
        <w:t>do</w:t>
      </w:r>
      <w:r w:rsidRPr="00833798">
        <w:rPr>
          <w:rFonts w:ascii="Times New Roman" w:eastAsia="Times New Roman" w:hAnsi="Times New Roman" w:cs="Times New Roman"/>
          <w:lang w:eastAsia="pl-PL"/>
        </w:rPr>
        <w:t>:</w:t>
      </w:r>
    </w:p>
    <w:p w14:paraId="179C9048" w14:textId="523F6781" w:rsidR="00636F0A" w:rsidRPr="00636F0A" w:rsidRDefault="00636F0A" w:rsidP="00636F0A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wykonania</w:t>
      </w:r>
      <w:r w:rsidR="00827DA6" w:rsidRPr="00636F0A">
        <w:rPr>
          <w:rFonts w:ascii="Times New Roman" w:eastAsia="Times New Roman" w:hAnsi="Times New Roman" w:cs="Times New Roman"/>
          <w:lang w:eastAsia="pl-PL"/>
        </w:rPr>
        <w:t xml:space="preserve"> na dzierżawionej nieruchomości </w:t>
      </w:r>
      <w:r w:rsidR="00827DA6" w:rsidRPr="00636F0A">
        <w:rPr>
          <w:rFonts w:ascii="Times New Roman" w:eastAsia="Times New Roman" w:hAnsi="Times New Roman" w:cs="Times New Roman"/>
          <w:b/>
          <w:bCs/>
          <w:lang w:eastAsia="pl-PL"/>
        </w:rPr>
        <w:t>parku linowego</w:t>
      </w:r>
      <w:r w:rsidRPr="00636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36F0A">
        <w:rPr>
          <w:rFonts w:ascii="Times New Roman" w:eastAsia="Times New Roman" w:hAnsi="Times New Roman" w:cs="Times New Roman"/>
          <w:bCs/>
          <w:lang w:eastAsia="pl-PL"/>
        </w:rPr>
        <w:t xml:space="preserve">do dnia </w:t>
      </w:r>
      <w:r w:rsidRPr="00636F0A">
        <w:rPr>
          <w:rFonts w:ascii="Times New Roman" w:eastAsia="Times New Roman" w:hAnsi="Times New Roman" w:cs="Times New Roman"/>
          <w:b/>
          <w:lang w:eastAsia="pl-PL"/>
        </w:rPr>
        <w:t>1 czerwca 2024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</w:p>
    <w:p w14:paraId="7BEB6D13" w14:textId="1355CEA8" w:rsidR="00534AEE" w:rsidRPr="00636F0A" w:rsidRDefault="00827DA6" w:rsidP="00636F0A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36F0A">
        <w:rPr>
          <w:rFonts w:ascii="Times New Roman" w:eastAsia="Times New Roman" w:hAnsi="Times New Roman" w:cs="Times New Roman"/>
          <w:lang w:eastAsia="pl-PL"/>
        </w:rPr>
        <w:t>zagospodarowania terenu dzierżawy zgodnie z przepisami prawa budowlanego i innymi</w:t>
      </w:r>
      <w:r w:rsidR="00534AEE" w:rsidRPr="00636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36F0A">
        <w:rPr>
          <w:rFonts w:ascii="Times New Roman" w:eastAsia="Times New Roman" w:hAnsi="Times New Roman" w:cs="Times New Roman"/>
          <w:lang w:eastAsia="pl-PL"/>
        </w:rPr>
        <w:t>obowiązującymi przepisami,</w:t>
      </w:r>
    </w:p>
    <w:p w14:paraId="073625C7" w14:textId="5A4EFD1D" w:rsidR="00827DA6" w:rsidRPr="00EC0040" w:rsidRDefault="00827DA6" w:rsidP="00B70D56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33798">
        <w:rPr>
          <w:rFonts w:ascii="Times New Roman" w:eastAsia="Times New Roman" w:hAnsi="Times New Roman" w:cs="Times New Roman"/>
          <w:lang w:eastAsia="pl-PL"/>
        </w:rPr>
        <w:t>ubezpieczenia obiektu.</w:t>
      </w:r>
    </w:p>
    <w:p w14:paraId="4353EBFB" w14:textId="46A2B03D" w:rsidR="00827DA6" w:rsidRPr="00833798" w:rsidRDefault="00827DA6" w:rsidP="0071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33798">
        <w:rPr>
          <w:rFonts w:ascii="Times New Roman" w:eastAsia="Times New Roman" w:hAnsi="Times New Roman" w:cs="Times New Roman"/>
          <w:b/>
          <w:bCs/>
          <w:lang w:eastAsia="pl-PL"/>
        </w:rPr>
        <w:t>§ 3.</w:t>
      </w:r>
    </w:p>
    <w:p w14:paraId="6A4FF1BE" w14:textId="77777777" w:rsidR="002966BC" w:rsidRPr="00833798" w:rsidRDefault="002966BC" w:rsidP="0071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432BAA3" w14:textId="3EF0B4CA" w:rsidR="002966BC" w:rsidRDefault="002966BC" w:rsidP="002966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33798">
        <w:rPr>
          <w:rFonts w:ascii="Times New Roman" w:eastAsia="Times New Roman" w:hAnsi="Times New Roman" w:cs="Times New Roman"/>
          <w:bCs/>
          <w:lang w:eastAsia="pl-PL"/>
        </w:rPr>
        <w:t>Stan określonej w § 1 nieruchomości stwierdzony zostanie w protokole przekazania sporządzonym przez strony niezwłocznie po podpisaniu niniejszej umowy, nie później</w:t>
      </w:r>
      <w:r w:rsidR="00412C2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33798">
        <w:rPr>
          <w:rFonts w:ascii="Times New Roman" w:eastAsia="Times New Roman" w:hAnsi="Times New Roman" w:cs="Times New Roman"/>
          <w:bCs/>
          <w:lang w:eastAsia="pl-PL"/>
        </w:rPr>
        <w:t xml:space="preserve">jednak niż w terminie 3 dni. </w:t>
      </w:r>
    </w:p>
    <w:p w14:paraId="33547510" w14:textId="77777777" w:rsidR="00412C2D" w:rsidRPr="00833798" w:rsidRDefault="00412C2D" w:rsidP="002966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020C502" w14:textId="038AAE97" w:rsidR="002966BC" w:rsidRPr="00833798" w:rsidRDefault="002966BC" w:rsidP="0029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33798">
        <w:rPr>
          <w:rFonts w:ascii="Times New Roman" w:eastAsia="Times New Roman" w:hAnsi="Times New Roman" w:cs="Times New Roman"/>
          <w:b/>
          <w:bCs/>
          <w:lang w:eastAsia="pl-PL"/>
        </w:rPr>
        <w:t>§ 4.</w:t>
      </w:r>
    </w:p>
    <w:p w14:paraId="55B9DEC8" w14:textId="77777777" w:rsidR="002966BC" w:rsidRPr="00833798" w:rsidRDefault="002966BC" w:rsidP="002966BC">
      <w:pPr>
        <w:spacing w:line="240" w:lineRule="auto"/>
        <w:ind w:left="405"/>
        <w:jc w:val="both"/>
        <w:rPr>
          <w:rFonts w:ascii="Times New Roman" w:hAnsi="Times New Roman" w:cs="Times New Roman"/>
        </w:rPr>
      </w:pPr>
    </w:p>
    <w:p w14:paraId="58D0E365" w14:textId="6C9919F7" w:rsidR="00827DA6" w:rsidRPr="00833798" w:rsidRDefault="00827DA6" w:rsidP="002966BC">
      <w:pPr>
        <w:pStyle w:val="Akapitzlist"/>
        <w:numPr>
          <w:ilvl w:val="3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3798">
        <w:rPr>
          <w:rFonts w:ascii="Times New Roman" w:eastAsia="Times New Roman" w:hAnsi="Times New Roman" w:cs="Times New Roman"/>
          <w:b/>
          <w:lang w:eastAsia="pl-PL"/>
        </w:rPr>
        <w:t xml:space="preserve">Umowę zawiera się od  </w:t>
      </w:r>
      <w:r w:rsidR="00534AEE" w:rsidRPr="00833798">
        <w:rPr>
          <w:rFonts w:ascii="Times New Roman" w:eastAsia="Times New Roman" w:hAnsi="Times New Roman" w:cs="Times New Roman"/>
          <w:b/>
          <w:lang w:eastAsia="pl-PL"/>
        </w:rPr>
        <w:t>dnia podpisania umowy na okres 20 lat.</w:t>
      </w:r>
    </w:p>
    <w:p w14:paraId="60B072DB" w14:textId="03422C3E" w:rsidR="00827DA6" w:rsidRPr="00833798" w:rsidRDefault="00827DA6" w:rsidP="00840EA4">
      <w:pPr>
        <w:pStyle w:val="Akapitzlist"/>
        <w:numPr>
          <w:ilvl w:val="3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3798">
        <w:rPr>
          <w:rFonts w:ascii="Times New Roman" w:eastAsia="Times New Roman" w:hAnsi="Times New Roman" w:cs="Times New Roman"/>
          <w:lang w:eastAsia="pl-PL"/>
        </w:rPr>
        <w:t xml:space="preserve">Przedłużenie umowy na okres dłuższy niż wskazany w ust. 1 wymaga złożenia przez strony </w:t>
      </w:r>
      <w:r w:rsidRPr="00833798">
        <w:rPr>
          <w:rFonts w:ascii="Times New Roman" w:eastAsia="Times New Roman" w:hAnsi="Times New Roman" w:cs="Times New Roman"/>
          <w:lang w:eastAsia="pl-PL"/>
        </w:rPr>
        <w:br/>
        <w:t>oświadczenia woli na piśmie pod rygorem nieważności.</w:t>
      </w:r>
    </w:p>
    <w:p w14:paraId="6C331B3D" w14:textId="77777777" w:rsidR="00827DA6" w:rsidRPr="00833798" w:rsidRDefault="00827DA6" w:rsidP="0071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15C10CB5" w14:textId="77777777" w:rsidR="0071370A" w:rsidRPr="00833798" w:rsidRDefault="0071370A" w:rsidP="0071370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FB06F08" w14:textId="5203C846" w:rsidR="0071370A" w:rsidRPr="00833798" w:rsidRDefault="0071370A" w:rsidP="0071370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33798">
        <w:rPr>
          <w:rFonts w:ascii="Times New Roman" w:hAnsi="Times New Roman" w:cs="Times New Roman"/>
          <w:b/>
        </w:rPr>
        <w:t>CZYNSZ I INNE OBCIĄŻENIA</w:t>
      </w:r>
    </w:p>
    <w:p w14:paraId="399A1327" w14:textId="229B7C4B" w:rsidR="0071370A" w:rsidRPr="00833798" w:rsidRDefault="0071370A" w:rsidP="0071370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833798">
        <w:rPr>
          <w:rFonts w:ascii="Times New Roman" w:hAnsi="Times New Roman" w:cs="Times New Roman"/>
          <w:b/>
          <w:bCs/>
        </w:rPr>
        <w:t xml:space="preserve">§ </w:t>
      </w:r>
      <w:r w:rsidR="00412C2D">
        <w:rPr>
          <w:rFonts w:ascii="Times New Roman" w:hAnsi="Times New Roman" w:cs="Times New Roman"/>
          <w:b/>
          <w:bCs/>
        </w:rPr>
        <w:t>5</w:t>
      </w:r>
      <w:r w:rsidRPr="00833798">
        <w:rPr>
          <w:rFonts w:ascii="Times New Roman" w:hAnsi="Times New Roman" w:cs="Times New Roman"/>
          <w:b/>
          <w:bCs/>
        </w:rPr>
        <w:t>.</w:t>
      </w:r>
    </w:p>
    <w:p w14:paraId="66DDA212" w14:textId="4C484916" w:rsidR="0071370A" w:rsidRPr="00833798" w:rsidRDefault="0071370A" w:rsidP="00140354">
      <w:pPr>
        <w:pStyle w:val="Tekstpodstawowy"/>
        <w:numPr>
          <w:ilvl w:val="0"/>
          <w:numId w:val="16"/>
        </w:numPr>
        <w:ind w:left="426" w:hanging="426"/>
        <w:rPr>
          <w:b/>
          <w:sz w:val="22"/>
          <w:szCs w:val="22"/>
        </w:rPr>
      </w:pPr>
      <w:r w:rsidRPr="00833798">
        <w:rPr>
          <w:b/>
          <w:sz w:val="22"/>
          <w:szCs w:val="22"/>
        </w:rPr>
        <w:t xml:space="preserve"> </w:t>
      </w:r>
      <w:r w:rsidRPr="00833798">
        <w:rPr>
          <w:sz w:val="22"/>
          <w:szCs w:val="22"/>
        </w:rPr>
        <w:t xml:space="preserve">,,Dzierżawca” będzie płacił ,,Wydzierżawiającemu” czynsz </w:t>
      </w:r>
      <w:r w:rsidR="00FA72F5" w:rsidRPr="00833798">
        <w:rPr>
          <w:sz w:val="22"/>
          <w:szCs w:val="22"/>
        </w:rPr>
        <w:t>roczny</w:t>
      </w:r>
      <w:r w:rsidRPr="00833798">
        <w:rPr>
          <w:sz w:val="22"/>
          <w:szCs w:val="22"/>
        </w:rPr>
        <w:t xml:space="preserve"> w wysokości </w:t>
      </w:r>
      <w:r w:rsidRPr="00833798">
        <w:rPr>
          <w:b/>
          <w:bCs/>
          <w:sz w:val="22"/>
          <w:szCs w:val="22"/>
        </w:rPr>
        <w:t xml:space="preserve">………….. zł.  </w:t>
      </w:r>
      <w:r w:rsidRPr="00833798">
        <w:rPr>
          <w:sz w:val="22"/>
          <w:szCs w:val="22"/>
        </w:rPr>
        <w:t xml:space="preserve">(słownie: </w:t>
      </w:r>
      <w:r w:rsidR="00FA72F5" w:rsidRPr="00833798">
        <w:rPr>
          <w:sz w:val="22"/>
          <w:szCs w:val="22"/>
        </w:rPr>
        <w:t>………</w:t>
      </w:r>
      <w:r w:rsidRPr="00833798">
        <w:rPr>
          <w:sz w:val="22"/>
          <w:szCs w:val="22"/>
        </w:rPr>
        <w:t xml:space="preserve"> 00/100 groszy)</w:t>
      </w:r>
      <w:r w:rsidRPr="00833798">
        <w:rPr>
          <w:b/>
          <w:bCs/>
          <w:sz w:val="22"/>
          <w:szCs w:val="22"/>
        </w:rPr>
        <w:t xml:space="preserve"> netto</w:t>
      </w:r>
      <w:r w:rsidRPr="00833798">
        <w:rPr>
          <w:sz w:val="22"/>
          <w:szCs w:val="22"/>
        </w:rPr>
        <w:t xml:space="preserve">. </w:t>
      </w:r>
    </w:p>
    <w:p w14:paraId="5F9F83C0" w14:textId="23B6B5BE" w:rsidR="0071370A" w:rsidRPr="00833798" w:rsidRDefault="0071370A" w:rsidP="00636F0A">
      <w:pPr>
        <w:pStyle w:val="Tekstpodstawowy"/>
        <w:numPr>
          <w:ilvl w:val="0"/>
          <w:numId w:val="16"/>
        </w:numPr>
        <w:ind w:left="426" w:hanging="426"/>
        <w:rPr>
          <w:b/>
          <w:sz w:val="22"/>
          <w:szCs w:val="22"/>
        </w:rPr>
      </w:pPr>
      <w:r w:rsidRPr="00833798">
        <w:rPr>
          <w:sz w:val="22"/>
          <w:szCs w:val="22"/>
        </w:rPr>
        <w:t xml:space="preserve">Kwota netto powiększona będzie o podatek VAT według stawki obowiązującej w dniu powstania obowiązku podatkowego. </w:t>
      </w:r>
    </w:p>
    <w:p w14:paraId="754E4A9B" w14:textId="1B74A120" w:rsidR="00FA72F5" w:rsidRPr="00833798" w:rsidRDefault="00FA72F5" w:rsidP="00FA72F5">
      <w:pPr>
        <w:pStyle w:val="Tekstpodstawowy"/>
        <w:numPr>
          <w:ilvl w:val="0"/>
          <w:numId w:val="16"/>
        </w:numPr>
        <w:rPr>
          <w:b/>
          <w:sz w:val="22"/>
          <w:szCs w:val="22"/>
        </w:rPr>
      </w:pPr>
      <w:r w:rsidRPr="00833798">
        <w:rPr>
          <w:sz w:val="22"/>
          <w:szCs w:val="22"/>
        </w:rPr>
        <w:lastRenderedPageBreak/>
        <w:t>Czynsz dzierżawny płatny jest w pierwszym  roku w całości w terminie dwóch tygodni licząc od dnia zawarcia umowy dzierżawy, proporcjonalnie do czasu dzierżawy w tym roku kalendarzowym. W pozostałych latach czynsz dzierżawny płatny będzie z góry raz  w roku do końca marca każdego kolejnego roku kalendarzowego, na wskazane konto, z tym że czynsz za rok w którym umowa ulegnie rozwiązaniu płatny jest najpóźniej w dniu rozwiązania umowy.</w:t>
      </w:r>
    </w:p>
    <w:p w14:paraId="3BC2B12D" w14:textId="00005E7F" w:rsidR="0071370A" w:rsidRPr="00833798" w:rsidRDefault="0071370A" w:rsidP="00FA72F5">
      <w:pPr>
        <w:pStyle w:val="Tekstpodstawowy"/>
        <w:numPr>
          <w:ilvl w:val="0"/>
          <w:numId w:val="16"/>
        </w:numPr>
        <w:rPr>
          <w:b/>
          <w:sz w:val="22"/>
          <w:szCs w:val="22"/>
        </w:rPr>
      </w:pPr>
      <w:r w:rsidRPr="00833798">
        <w:rPr>
          <w:color w:val="000000"/>
          <w:sz w:val="22"/>
          <w:szCs w:val="22"/>
        </w:rPr>
        <w:t>Stawki czynszu dzierżawnego podlegają waloryzacji według rocznego wskaźnika cen</w:t>
      </w:r>
      <w:r w:rsidR="00FA72F5" w:rsidRPr="00833798">
        <w:rPr>
          <w:color w:val="000000"/>
          <w:sz w:val="22"/>
          <w:szCs w:val="22"/>
        </w:rPr>
        <w:t xml:space="preserve"> </w:t>
      </w:r>
      <w:r w:rsidRPr="00833798">
        <w:rPr>
          <w:color w:val="000000"/>
          <w:sz w:val="22"/>
          <w:szCs w:val="22"/>
        </w:rPr>
        <w:t>towarów i</w:t>
      </w:r>
      <w:r w:rsidR="00412C2D">
        <w:rPr>
          <w:color w:val="000000"/>
          <w:sz w:val="22"/>
          <w:szCs w:val="22"/>
        </w:rPr>
        <w:t> </w:t>
      </w:r>
      <w:r w:rsidRPr="00833798">
        <w:rPr>
          <w:color w:val="000000"/>
          <w:sz w:val="22"/>
          <w:szCs w:val="22"/>
        </w:rPr>
        <w:t xml:space="preserve">usług konsumpcyjnych ogłaszanego przez Prezesa Głównego Urzędu Statystycznego. Waloryzacja stawek wymaga każdorazowo zgody Wójta Gminy Olszanica. </w:t>
      </w:r>
      <w:r w:rsidRPr="00833798">
        <w:rPr>
          <w:sz w:val="22"/>
          <w:szCs w:val="22"/>
        </w:rPr>
        <w:t>Każdorazowa zmiana wysokości czynszu ustalonego w tym trybie wymagać będzie zawarcia stosownego aneksu do niniejszej umowy.</w:t>
      </w:r>
    </w:p>
    <w:p w14:paraId="6A289653" w14:textId="77777777" w:rsidR="00FA72F5" w:rsidRPr="00833798" w:rsidRDefault="0071370A" w:rsidP="00FA72F5">
      <w:pPr>
        <w:pStyle w:val="Tekstpodstawowy"/>
        <w:numPr>
          <w:ilvl w:val="0"/>
          <w:numId w:val="16"/>
        </w:numPr>
        <w:rPr>
          <w:b/>
          <w:sz w:val="22"/>
          <w:szCs w:val="22"/>
        </w:rPr>
      </w:pPr>
      <w:r w:rsidRPr="00833798">
        <w:rPr>
          <w:bCs/>
          <w:sz w:val="22"/>
          <w:szCs w:val="22"/>
        </w:rPr>
        <w:t>Za każdy dzień opóźnienia w zapłacie czynszu naliczane będą odsetki ustawowe.</w:t>
      </w:r>
    </w:p>
    <w:p w14:paraId="06A16C22" w14:textId="22B33159" w:rsidR="0071370A" w:rsidRPr="00833798" w:rsidRDefault="0071370A" w:rsidP="0071370A">
      <w:pPr>
        <w:pStyle w:val="Tekstpodstawowy"/>
        <w:numPr>
          <w:ilvl w:val="0"/>
          <w:numId w:val="16"/>
        </w:numPr>
        <w:rPr>
          <w:b/>
          <w:sz w:val="22"/>
          <w:szCs w:val="22"/>
        </w:rPr>
      </w:pPr>
      <w:r w:rsidRPr="00833798">
        <w:rPr>
          <w:bCs/>
          <w:sz w:val="22"/>
          <w:szCs w:val="22"/>
        </w:rPr>
        <w:t xml:space="preserve"> </w:t>
      </w:r>
      <w:r w:rsidRPr="00833798">
        <w:rPr>
          <w:sz w:val="22"/>
          <w:szCs w:val="22"/>
        </w:rPr>
        <w:t xml:space="preserve">Zastrzega się zmianę stawek wysokości podatku vat, na podstawie przepisów odrębnych. </w:t>
      </w:r>
    </w:p>
    <w:p w14:paraId="79BE1443" w14:textId="700E95EF" w:rsidR="0071370A" w:rsidRPr="00833798" w:rsidRDefault="0071370A" w:rsidP="0071370A">
      <w:pPr>
        <w:pStyle w:val="Tekstpodstawowy"/>
        <w:numPr>
          <w:ilvl w:val="0"/>
          <w:numId w:val="16"/>
        </w:numPr>
        <w:rPr>
          <w:b/>
          <w:sz w:val="22"/>
          <w:szCs w:val="22"/>
        </w:rPr>
      </w:pPr>
      <w:r w:rsidRPr="00833798">
        <w:rPr>
          <w:sz w:val="22"/>
          <w:szCs w:val="22"/>
        </w:rPr>
        <w:t>„Dzierżawca” obowiązany jest uiszczać podatki i inne ciężary związane  z dzierżawionymi</w:t>
      </w:r>
      <w:r w:rsidRPr="00833798">
        <w:rPr>
          <w:sz w:val="22"/>
          <w:szCs w:val="22"/>
        </w:rPr>
        <w:br/>
        <w:t xml:space="preserve">  gruntami.</w:t>
      </w:r>
    </w:p>
    <w:p w14:paraId="1EF82261" w14:textId="2935E775" w:rsidR="0071370A" w:rsidRPr="00833798" w:rsidRDefault="0071370A" w:rsidP="00FA72F5">
      <w:pPr>
        <w:pStyle w:val="Tekstpodstawowy"/>
        <w:numPr>
          <w:ilvl w:val="0"/>
          <w:numId w:val="16"/>
        </w:numPr>
        <w:rPr>
          <w:b/>
          <w:sz w:val="22"/>
          <w:szCs w:val="22"/>
        </w:rPr>
      </w:pPr>
      <w:r w:rsidRPr="00833798">
        <w:rPr>
          <w:sz w:val="22"/>
          <w:szCs w:val="22"/>
        </w:rPr>
        <w:t xml:space="preserve">Dzierżawca poza czynszem ponosić będzie we własnym zakresie inne opłaty na podstawie odrębnych umów z tytułu dostarczenia energii elektrycznej, wody, wywozu nieczystości stałych, </w:t>
      </w:r>
      <w:r w:rsidR="002966BC" w:rsidRPr="00833798">
        <w:rPr>
          <w:sz w:val="22"/>
          <w:szCs w:val="22"/>
        </w:rPr>
        <w:t xml:space="preserve">podatku od nieruchomości </w:t>
      </w:r>
      <w:r w:rsidRPr="00833798">
        <w:rPr>
          <w:sz w:val="22"/>
          <w:szCs w:val="22"/>
        </w:rPr>
        <w:t>itp.</w:t>
      </w:r>
    </w:p>
    <w:p w14:paraId="5A6B412E" w14:textId="77777777" w:rsidR="0071370A" w:rsidRPr="00833798" w:rsidRDefault="0071370A" w:rsidP="0071370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C3295CE" w14:textId="5C7A49BA" w:rsidR="0071370A" w:rsidRPr="00833798" w:rsidRDefault="0071370A" w:rsidP="0071370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33798">
        <w:rPr>
          <w:rFonts w:ascii="Times New Roman" w:hAnsi="Times New Roman" w:cs="Times New Roman"/>
          <w:b/>
        </w:rPr>
        <w:t>OBOWIĄZKI DZIERŻAWCY</w:t>
      </w:r>
    </w:p>
    <w:p w14:paraId="059F1C7D" w14:textId="774AEB66" w:rsidR="0071370A" w:rsidRPr="00833798" w:rsidRDefault="0071370A" w:rsidP="0071370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833798">
        <w:rPr>
          <w:rFonts w:ascii="Times New Roman" w:hAnsi="Times New Roman" w:cs="Times New Roman"/>
          <w:b/>
          <w:bCs/>
        </w:rPr>
        <w:t xml:space="preserve">§ </w:t>
      </w:r>
      <w:r w:rsidR="00412C2D">
        <w:rPr>
          <w:rFonts w:ascii="Times New Roman" w:hAnsi="Times New Roman" w:cs="Times New Roman"/>
          <w:b/>
          <w:bCs/>
        </w:rPr>
        <w:t>6</w:t>
      </w:r>
      <w:r w:rsidRPr="00833798">
        <w:rPr>
          <w:rFonts w:ascii="Times New Roman" w:hAnsi="Times New Roman" w:cs="Times New Roman"/>
          <w:b/>
          <w:bCs/>
        </w:rPr>
        <w:t>.</w:t>
      </w:r>
    </w:p>
    <w:p w14:paraId="2C84EE98" w14:textId="77777777" w:rsidR="0071370A" w:rsidRPr="00833798" w:rsidRDefault="0071370A" w:rsidP="0071370A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833798">
        <w:rPr>
          <w:rFonts w:ascii="Times New Roman" w:hAnsi="Times New Roman" w:cs="Times New Roman"/>
        </w:rPr>
        <w:t>Do obowiązków Dzierżawcy należy:</w:t>
      </w:r>
    </w:p>
    <w:p w14:paraId="02C1FCD6" w14:textId="77777777" w:rsidR="0071370A" w:rsidRPr="00833798" w:rsidRDefault="0071370A" w:rsidP="000B5B9F">
      <w:pPr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3798">
        <w:rPr>
          <w:rFonts w:ascii="Times New Roman" w:hAnsi="Times New Roman" w:cs="Times New Roman"/>
        </w:rPr>
        <w:t>użytkowanie terenu zgodnie z przeznaczeniem,</w:t>
      </w:r>
    </w:p>
    <w:p w14:paraId="670D5962" w14:textId="77777777" w:rsidR="0071370A" w:rsidRPr="00833798" w:rsidRDefault="0071370A" w:rsidP="000B5B9F">
      <w:pPr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3798">
        <w:rPr>
          <w:rFonts w:ascii="Times New Roman" w:hAnsi="Times New Roman" w:cs="Times New Roman"/>
        </w:rPr>
        <w:t>ponoszenie wszelkich świadczeń publicznych związanych z wydzierżawionym terenem,</w:t>
      </w:r>
    </w:p>
    <w:p w14:paraId="062AF4ED" w14:textId="77777777" w:rsidR="0071370A" w:rsidRPr="00833798" w:rsidRDefault="0071370A" w:rsidP="000B5B9F">
      <w:pPr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3798">
        <w:rPr>
          <w:rFonts w:ascii="Times New Roman" w:hAnsi="Times New Roman" w:cs="Times New Roman"/>
        </w:rPr>
        <w:t>utrzymanie porządku i czystości na terenie dzierżawionym,</w:t>
      </w:r>
    </w:p>
    <w:p w14:paraId="3902D6EE" w14:textId="77777777" w:rsidR="0071370A" w:rsidRPr="00833798" w:rsidRDefault="0071370A" w:rsidP="000B5B9F">
      <w:pPr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3798">
        <w:rPr>
          <w:rFonts w:ascii="Times New Roman" w:hAnsi="Times New Roman" w:cs="Times New Roman"/>
        </w:rPr>
        <w:t>utrzymywanie we właściwym stanie drzew i krzewów rosnących na użytkowanej              nieruchomości,</w:t>
      </w:r>
    </w:p>
    <w:p w14:paraId="3CFC3018" w14:textId="77777777" w:rsidR="0071370A" w:rsidRPr="00833798" w:rsidRDefault="0071370A" w:rsidP="000B5B9F">
      <w:pPr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3798">
        <w:rPr>
          <w:rFonts w:ascii="Times New Roman" w:hAnsi="Times New Roman" w:cs="Times New Roman"/>
        </w:rPr>
        <w:t>pozostawienie naturalnego ukształtowania terenu i nie dokonywanie zmian w okresie trwania umowy, mogących zakłócić równowagę przyrody na terenie dzierżawionym jak i terenie sąsiednim,</w:t>
      </w:r>
    </w:p>
    <w:p w14:paraId="31CDD512" w14:textId="74D565AF" w:rsidR="0071370A" w:rsidRPr="00833798" w:rsidRDefault="0071370A" w:rsidP="000B5B9F">
      <w:pPr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3798">
        <w:rPr>
          <w:rFonts w:ascii="Times New Roman" w:hAnsi="Times New Roman" w:cs="Times New Roman"/>
        </w:rPr>
        <w:t>montaż urządzeń na drzewach w uzgodnieniu i pod nadzorem leśnika Gminnego oraz  zgodnie z</w:t>
      </w:r>
      <w:r w:rsidR="00412C2D">
        <w:rPr>
          <w:rFonts w:ascii="Times New Roman" w:hAnsi="Times New Roman" w:cs="Times New Roman"/>
        </w:rPr>
        <w:t> </w:t>
      </w:r>
      <w:r w:rsidRPr="00833798">
        <w:rPr>
          <w:rFonts w:ascii="Times New Roman" w:hAnsi="Times New Roman" w:cs="Times New Roman"/>
        </w:rPr>
        <w:t>przepisami prawa budowlanego i innymi obowiązującymi przepisami,</w:t>
      </w:r>
    </w:p>
    <w:p w14:paraId="4073F0E6" w14:textId="066B00A1" w:rsidR="0071370A" w:rsidRPr="00833798" w:rsidRDefault="0071370A" w:rsidP="000B5B9F">
      <w:pPr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3798">
        <w:rPr>
          <w:rFonts w:ascii="Times New Roman" w:hAnsi="Times New Roman" w:cs="Times New Roman"/>
        </w:rPr>
        <w:t>przeprowadzanie przynajmniej raz w roku w uzgodnieniu z Wydzierżawiającym oraz</w:t>
      </w:r>
      <w:r w:rsidR="00C4798D" w:rsidRPr="00833798">
        <w:rPr>
          <w:rFonts w:ascii="Times New Roman" w:hAnsi="Times New Roman" w:cs="Times New Roman"/>
        </w:rPr>
        <w:t xml:space="preserve"> </w:t>
      </w:r>
      <w:r w:rsidRPr="00833798">
        <w:rPr>
          <w:rFonts w:ascii="Times New Roman" w:hAnsi="Times New Roman" w:cs="Times New Roman"/>
        </w:rPr>
        <w:t>w</w:t>
      </w:r>
      <w:r w:rsidR="00187997" w:rsidRPr="00833798">
        <w:rPr>
          <w:rFonts w:ascii="Times New Roman" w:hAnsi="Times New Roman" w:cs="Times New Roman"/>
        </w:rPr>
        <w:t> </w:t>
      </w:r>
      <w:r w:rsidRPr="00833798">
        <w:rPr>
          <w:rFonts w:ascii="Times New Roman" w:hAnsi="Times New Roman" w:cs="Times New Roman"/>
        </w:rPr>
        <w:t>obecności Leśnika Gminnego, przeglądu drzew i krzewów na dzierżawionym terenie,</w:t>
      </w:r>
    </w:p>
    <w:p w14:paraId="3AED8DD5" w14:textId="4A8240FE" w:rsidR="0071370A" w:rsidRPr="00833798" w:rsidRDefault="0071370A" w:rsidP="000B5B9F">
      <w:pPr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3798">
        <w:rPr>
          <w:rFonts w:ascii="Times New Roman" w:hAnsi="Times New Roman" w:cs="Times New Roman"/>
        </w:rPr>
        <w:t>bieżący monitoring stanu drzew i w przypadku stwierdzenia uszkodzeń, zgł</w:t>
      </w:r>
      <w:r w:rsidR="00C422F8" w:rsidRPr="00833798">
        <w:rPr>
          <w:rFonts w:ascii="Times New Roman" w:hAnsi="Times New Roman" w:cs="Times New Roman"/>
        </w:rPr>
        <w:t>o</w:t>
      </w:r>
      <w:r w:rsidRPr="00833798">
        <w:rPr>
          <w:rFonts w:ascii="Times New Roman" w:hAnsi="Times New Roman" w:cs="Times New Roman"/>
        </w:rPr>
        <w:t>sz</w:t>
      </w:r>
      <w:r w:rsidR="00C422F8" w:rsidRPr="00833798">
        <w:rPr>
          <w:rFonts w:ascii="Times New Roman" w:hAnsi="Times New Roman" w:cs="Times New Roman"/>
        </w:rPr>
        <w:t>enie</w:t>
      </w:r>
      <w:r w:rsidRPr="00833798">
        <w:rPr>
          <w:rFonts w:ascii="Times New Roman" w:hAnsi="Times New Roman" w:cs="Times New Roman"/>
        </w:rPr>
        <w:t xml:space="preserve"> te</w:t>
      </w:r>
      <w:r w:rsidR="00C422F8" w:rsidRPr="00833798">
        <w:rPr>
          <w:rFonts w:ascii="Times New Roman" w:hAnsi="Times New Roman" w:cs="Times New Roman"/>
        </w:rPr>
        <w:t>go</w:t>
      </w:r>
      <w:r w:rsidRPr="00833798">
        <w:rPr>
          <w:rFonts w:ascii="Times New Roman" w:hAnsi="Times New Roman" w:cs="Times New Roman"/>
        </w:rPr>
        <w:t xml:space="preserve"> fakt Leśnikowi Gminnemu,</w:t>
      </w:r>
    </w:p>
    <w:p w14:paraId="6014B25D" w14:textId="4FEF9042" w:rsidR="00C4798D" w:rsidRPr="00833798" w:rsidRDefault="00FA72F5" w:rsidP="000B5B9F">
      <w:pPr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3798">
        <w:rPr>
          <w:rFonts w:ascii="Times New Roman" w:hAnsi="Times New Roman" w:cs="Times New Roman"/>
        </w:rPr>
        <w:t>z</w:t>
      </w:r>
      <w:r w:rsidR="00C4798D" w:rsidRPr="00833798">
        <w:rPr>
          <w:rFonts w:ascii="Times New Roman" w:hAnsi="Times New Roman" w:cs="Times New Roman"/>
        </w:rPr>
        <w:t>abrania się samodzielnej wycinki drzew.</w:t>
      </w:r>
    </w:p>
    <w:p w14:paraId="77DA6006" w14:textId="389E9A12" w:rsidR="0071370A" w:rsidRPr="00833798" w:rsidRDefault="0071370A" w:rsidP="000B5B9F">
      <w:pPr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3798">
        <w:rPr>
          <w:rFonts w:ascii="Times New Roman" w:hAnsi="Times New Roman" w:cs="Times New Roman"/>
        </w:rPr>
        <w:t>jeżeli podczas kontroli bądź bieżącego monitoringu, o których mowa w pkt. 8 okaże się, że drzewo na którym zamontowane jest jakieś urządzenie, zagraża bezpieczeństwu, to Dzierżawca zobowiązany jest do jego wycinki,</w:t>
      </w:r>
      <w:r w:rsidR="00B03781" w:rsidRPr="00833798">
        <w:rPr>
          <w:rFonts w:ascii="Times New Roman" w:hAnsi="Times New Roman" w:cs="Times New Roman"/>
        </w:rPr>
        <w:t xml:space="preserve"> po uzyskaniu zgody </w:t>
      </w:r>
      <w:r w:rsidR="002966BC" w:rsidRPr="00833798">
        <w:rPr>
          <w:rFonts w:ascii="Times New Roman" w:hAnsi="Times New Roman" w:cs="Times New Roman"/>
        </w:rPr>
        <w:t>Wydzierżawiającego</w:t>
      </w:r>
      <w:r w:rsidR="00B03781" w:rsidRPr="00833798">
        <w:rPr>
          <w:rFonts w:ascii="Times New Roman" w:hAnsi="Times New Roman" w:cs="Times New Roman"/>
        </w:rPr>
        <w:t>,</w:t>
      </w:r>
      <w:r w:rsidRPr="00833798">
        <w:rPr>
          <w:rFonts w:ascii="Times New Roman" w:hAnsi="Times New Roman" w:cs="Times New Roman"/>
        </w:rPr>
        <w:t xml:space="preserve"> a urządzenie winno zostać zamontowane gdzie indziej,</w:t>
      </w:r>
    </w:p>
    <w:p w14:paraId="0FA2AC3C" w14:textId="77933B7A" w:rsidR="0071370A" w:rsidRPr="00833798" w:rsidRDefault="0071370A" w:rsidP="000B5B9F">
      <w:pPr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3798">
        <w:rPr>
          <w:rFonts w:ascii="Times New Roman" w:hAnsi="Times New Roman" w:cs="Times New Roman"/>
        </w:rPr>
        <w:t>wykonanie estetycznego i uzgodnionego z Urzędem Gminy ogrodzenia dzierżawionych terenów, o ile będzie ono niezbędne dla prowadzenia działalności przez dzierżawcę,</w:t>
      </w:r>
    </w:p>
    <w:p w14:paraId="6EB63C8E" w14:textId="77777777" w:rsidR="0071370A" w:rsidRPr="00833798" w:rsidRDefault="0071370A" w:rsidP="000B5B9F">
      <w:pPr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3798">
        <w:rPr>
          <w:rFonts w:ascii="Times New Roman" w:hAnsi="Times New Roman" w:cs="Times New Roman"/>
        </w:rPr>
        <w:t xml:space="preserve"> zapewnienie ładu i porządku podczas organizowanych na dzierżawionym terenie imprez oraz podczas prowadzonej działalności gospodarczej na tymże terenie,</w:t>
      </w:r>
    </w:p>
    <w:p w14:paraId="603E0DB8" w14:textId="53111378" w:rsidR="0071370A" w:rsidRPr="00833798" w:rsidRDefault="0071370A" w:rsidP="000B5B9F">
      <w:pPr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3798">
        <w:rPr>
          <w:rFonts w:ascii="Times New Roman" w:hAnsi="Times New Roman" w:cs="Times New Roman"/>
        </w:rPr>
        <w:t>przestrzeganie obowiązków obciążających organizatora imprez masowych, wynikających</w:t>
      </w:r>
      <w:r w:rsidR="00412C2D">
        <w:rPr>
          <w:rFonts w:ascii="Times New Roman" w:hAnsi="Times New Roman" w:cs="Times New Roman"/>
        </w:rPr>
        <w:t xml:space="preserve"> </w:t>
      </w:r>
      <w:r w:rsidRPr="00833798">
        <w:rPr>
          <w:rFonts w:ascii="Times New Roman" w:hAnsi="Times New Roman" w:cs="Times New Roman"/>
        </w:rPr>
        <w:t>z</w:t>
      </w:r>
      <w:r w:rsidR="00A151C9">
        <w:rPr>
          <w:rFonts w:ascii="Times New Roman" w:hAnsi="Times New Roman" w:cs="Times New Roman"/>
        </w:rPr>
        <w:t> </w:t>
      </w:r>
      <w:r w:rsidRPr="00833798">
        <w:rPr>
          <w:rFonts w:ascii="Times New Roman" w:hAnsi="Times New Roman" w:cs="Times New Roman"/>
        </w:rPr>
        <w:t>przepisów ustawy o bezpieczeństwie imprez masowych,</w:t>
      </w:r>
    </w:p>
    <w:p w14:paraId="47A128AE" w14:textId="77777777" w:rsidR="0071370A" w:rsidRPr="00833798" w:rsidRDefault="0071370A" w:rsidP="000B5B9F">
      <w:pPr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3798">
        <w:rPr>
          <w:rFonts w:ascii="Times New Roman" w:hAnsi="Times New Roman" w:cs="Times New Roman"/>
        </w:rPr>
        <w:t>przestrzeganie innych przepisów prawa, które obciążają Dzierżawcę jako posiadacza dzierżawionej nieruchomości,</w:t>
      </w:r>
    </w:p>
    <w:p w14:paraId="4FBEE1E7" w14:textId="77777777" w:rsidR="0071370A" w:rsidRPr="00833798" w:rsidRDefault="0071370A" w:rsidP="000B5B9F">
      <w:pPr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3798">
        <w:rPr>
          <w:rFonts w:ascii="Times New Roman" w:hAnsi="Times New Roman" w:cs="Times New Roman"/>
        </w:rPr>
        <w:t>zachowanie warunków przeciwpożarowych oraz wymogów przewidzianych w prawie ochrony środowiska oraz ustawie – prawo ochrony przyrody,</w:t>
      </w:r>
    </w:p>
    <w:p w14:paraId="68ED3820" w14:textId="77777777" w:rsidR="0071370A" w:rsidRPr="00833798" w:rsidRDefault="0071370A" w:rsidP="000B5B9F">
      <w:pPr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3798">
        <w:rPr>
          <w:rFonts w:ascii="Times New Roman" w:hAnsi="Times New Roman" w:cs="Times New Roman"/>
        </w:rPr>
        <w:t>używanie przedmiotu dzierżawy zgodnie z zasadami racjonalnej gospodarki oraz zachowaniem należytej staranności.</w:t>
      </w:r>
    </w:p>
    <w:p w14:paraId="32EC339D" w14:textId="4EBEC145" w:rsidR="0071370A" w:rsidRPr="00833798" w:rsidRDefault="0071370A" w:rsidP="0071370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33798">
        <w:rPr>
          <w:rFonts w:ascii="Times New Roman" w:hAnsi="Times New Roman" w:cs="Times New Roman"/>
          <w:b/>
        </w:rPr>
        <w:lastRenderedPageBreak/>
        <w:t xml:space="preserve">§ </w:t>
      </w:r>
      <w:r w:rsidR="00412C2D">
        <w:rPr>
          <w:rFonts w:ascii="Times New Roman" w:hAnsi="Times New Roman" w:cs="Times New Roman"/>
          <w:b/>
        </w:rPr>
        <w:t>7.</w:t>
      </w:r>
    </w:p>
    <w:p w14:paraId="2A84DD03" w14:textId="77777777" w:rsidR="0071370A" w:rsidRPr="00833798" w:rsidRDefault="0071370A" w:rsidP="0071370A">
      <w:pPr>
        <w:spacing w:line="240" w:lineRule="auto"/>
        <w:ind w:left="405"/>
        <w:jc w:val="both"/>
        <w:rPr>
          <w:rFonts w:ascii="Times New Roman" w:hAnsi="Times New Roman" w:cs="Times New Roman"/>
        </w:rPr>
      </w:pPr>
      <w:r w:rsidRPr="00833798">
        <w:rPr>
          <w:rFonts w:ascii="Times New Roman" w:hAnsi="Times New Roman" w:cs="Times New Roman"/>
        </w:rPr>
        <w:t>Dzierżawcy nie wolno bez zgody Wydzierżawiającego przeprowadzać żadnych zmian na dzierżawionym terenie a w szczególności:</w:t>
      </w:r>
    </w:p>
    <w:p w14:paraId="461F80CD" w14:textId="77777777" w:rsidR="0071370A" w:rsidRPr="00833798" w:rsidRDefault="0071370A" w:rsidP="0071370A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33798">
        <w:rPr>
          <w:rFonts w:ascii="Times New Roman" w:hAnsi="Times New Roman" w:cs="Times New Roman"/>
        </w:rPr>
        <w:t>stawiać jakichkolwiek zabudowań  innych niż uzgodniono z Wydzierżawiającym,</w:t>
      </w:r>
    </w:p>
    <w:p w14:paraId="419D019A" w14:textId="77777777" w:rsidR="0071370A" w:rsidRPr="00833798" w:rsidRDefault="0071370A" w:rsidP="0071370A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33798">
        <w:rPr>
          <w:rFonts w:ascii="Times New Roman" w:hAnsi="Times New Roman" w:cs="Times New Roman"/>
        </w:rPr>
        <w:t>zmieniać przeznaczenia dzierżawionej nieruchomości,</w:t>
      </w:r>
    </w:p>
    <w:p w14:paraId="3F535593" w14:textId="77777777" w:rsidR="0071370A" w:rsidRPr="00833798" w:rsidRDefault="0071370A" w:rsidP="0071370A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33798">
        <w:rPr>
          <w:rFonts w:ascii="Times New Roman" w:hAnsi="Times New Roman" w:cs="Times New Roman"/>
        </w:rPr>
        <w:t>odstępować swego prawa osobom trzecim do bezpłatnego  używania ani go poddzierżawiać,</w:t>
      </w:r>
    </w:p>
    <w:p w14:paraId="7B06C011" w14:textId="77777777" w:rsidR="0071370A" w:rsidRPr="00833798" w:rsidRDefault="0071370A" w:rsidP="0071370A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33798">
        <w:rPr>
          <w:rFonts w:ascii="Times New Roman" w:hAnsi="Times New Roman" w:cs="Times New Roman"/>
        </w:rPr>
        <w:t>zbywać wybudowanych obiektów bez uregulowania prawa do gruntu,</w:t>
      </w:r>
    </w:p>
    <w:p w14:paraId="4D0339F2" w14:textId="34B7B91E" w:rsidR="0071370A" w:rsidRDefault="0071370A" w:rsidP="0071370A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33798">
        <w:rPr>
          <w:rFonts w:ascii="Times New Roman" w:hAnsi="Times New Roman" w:cs="Times New Roman"/>
        </w:rPr>
        <w:t>czynić zmian w okresie trwania umowy w sposób inny niż określono w umowie.</w:t>
      </w:r>
    </w:p>
    <w:p w14:paraId="07458F51" w14:textId="77777777" w:rsidR="00B328D5" w:rsidRDefault="00B328D5" w:rsidP="00B328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88"/>
        <w:jc w:val="both"/>
        <w:textAlignment w:val="baseline"/>
        <w:rPr>
          <w:rFonts w:ascii="Times New Roman" w:hAnsi="Times New Roman" w:cs="Times New Roman"/>
        </w:rPr>
      </w:pPr>
    </w:p>
    <w:p w14:paraId="569F59A8" w14:textId="61DF0EF8" w:rsidR="00B328D5" w:rsidRPr="00833798" w:rsidRDefault="00B328D5" w:rsidP="00B328D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33798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8.</w:t>
      </w:r>
    </w:p>
    <w:p w14:paraId="3A3F5786" w14:textId="094F60A5" w:rsidR="00B328D5" w:rsidRPr="00833798" w:rsidRDefault="00B328D5" w:rsidP="00B328D5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33798">
        <w:rPr>
          <w:rFonts w:ascii="Times New Roman" w:hAnsi="Times New Roman" w:cs="Times New Roman"/>
        </w:rPr>
        <w:t>Strony zgodnie ustalają, że Dzierżawca nie będzie zgłaszał wobec Gminy Olszanica jakichkolwiek roszczeń związanych z ewentualnym nie uzyskaniem wymaganych prawem pozwoleń niezbędnych do realizacji przedsięwzięcia, o którym mowa w § 1 pkt.</w:t>
      </w:r>
      <w:r w:rsidR="00A151C9">
        <w:rPr>
          <w:rFonts w:ascii="Times New Roman" w:hAnsi="Times New Roman" w:cs="Times New Roman"/>
        </w:rPr>
        <w:t>3</w:t>
      </w:r>
      <w:r w:rsidRPr="00833798">
        <w:rPr>
          <w:rFonts w:ascii="Times New Roman" w:hAnsi="Times New Roman" w:cs="Times New Roman"/>
        </w:rPr>
        <w:t>.</w:t>
      </w:r>
    </w:p>
    <w:p w14:paraId="2B0D9330" w14:textId="3CAC32F2" w:rsidR="00B328D5" w:rsidRPr="00833798" w:rsidRDefault="00B328D5" w:rsidP="00B328D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33798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9.</w:t>
      </w:r>
    </w:p>
    <w:p w14:paraId="42D4544E" w14:textId="77777777" w:rsidR="00B328D5" w:rsidRPr="00833798" w:rsidRDefault="00B328D5" w:rsidP="00B32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6B31331" w14:textId="0F0C5A11" w:rsidR="00B328D5" w:rsidRDefault="00B328D5" w:rsidP="000B5B9F">
      <w:pPr>
        <w:pStyle w:val="Akapitzlist"/>
        <w:numPr>
          <w:ilvl w:val="0"/>
          <w:numId w:val="24"/>
        </w:numPr>
        <w:ind w:left="567" w:hanging="283"/>
        <w:jc w:val="both"/>
        <w:rPr>
          <w:rFonts w:ascii="Times New Roman" w:hAnsi="Times New Roman" w:cs="Times New Roman"/>
        </w:rPr>
      </w:pPr>
      <w:r w:rsidRPr="000B5B9F">
        <w:rPr>
          <w:rFonts w:ascii="Times New Roman" w:hAnsi="Times New Roman" w:cs="Times New Roman"/>
        </w:rPr>
        <w:t xml:space="preserve">Dzierżawca w ramach prowadzonej działalności na udostępnionym przez Wydzierżawiającego </w:t>
      </w:r>
      <w:r w:rsidRPr="000B5B9F">
        <w:rPr>
          <w:rFonts w:ascii="Times New Roman" w:hAnsi="Times New Roman" w:cs="Times New Roman"/>
        </w:rPr>
        <w:br/>
        <w:t xml:space="preserve">w ramach niniejszej umowy  terenie, o którym mowa w § </w:t>
      </w:r>
      <w:r w:rsidR="00A151C9">
        <w:rPr>
          <w:rFonts w:ascii="Times New Roman" w:hAnsi="Times New Roman" w:cs="Times New Roman"/>
        </w:rPr>
        <w:t>1</w:t>
      </w:r>
      <w:r w:rsidRPr="000B5B9F">
        <w:rPr>
          <w:rFonts w:ascii="Times New Roman" w:hAnsi="Times New Roman" w:cs="Times New Roman"/>
        </w:rPr>
        <w:t xml:space="preserve">, ponosi pełną odpowiedzialność </w:t>
      </w:r>
      <w:r w:rsidRPr="000B5B9F">
        <w:rPr>
          <w:rFonts w:ascii="Times New Roman" w:hAnsi="Times New Roman" w:cs="Times New Roman"/>
        </w:rPr>
        <w:br/>
        <w:t xml:space="preserve">za szkody powstałe w związku z wykorzystaniem go na potrzeby związane z funkcjonowaniem parku linowego </w:t>
      </w:r>
      <w:r w:rsidR="000B5B9F" w:rsidRPr="000B5B9F">
        <w:rPr>
          <w:rFonts w:ascii="Times New Roman" w:hAnsi="Times New Roman" w:cs="Times New Roman"/>
        </w:rPr>
        <w:t>.</w:t>
      </w:r>
    </w:p>
    <w:p w14:paraId="7EF43D5A" w14:textId="67D775C5" w:rsidR="00B328D5" w:rsidRPr="000B5B9F" w:rsidRDefault="00B328D5" w:rsidP="000B5B9F">
      <w:pPr>
        <w:pStyle w:val="Akapitzlist"/>
        <w:numPr>
          <w:ilvl w:val="0"/>
          <w:numId w:val="24"/>
        </w:numPr>
        <w:ind w:left="567" w:hanging="283"/>
        <w:jc w:val="both"/>
        <w:rPr>
          <w:rFonts w:ascii="Times New Roman" w:hAnsi="Times New Roman" w:cs="Times New Roman"/>
        </w:rPr>
      </w:pPr>
      <w:r w:rsidRPr="000B5B9F">
        <w:rPr>
          <w:rFonts w:ascii="Times New Roman" w:hAnsi="Times New Roman" w:cs="Times New Roman"/>
        </w:rPr>
        <w:t xml:space="preserve">Ewentualne roszczenia osób trzecich za szkody poniesione przez nich w związku z korzystaniem z urządzeń lub gruntów o których mowa kierowane będą wyłącznie do Dzierżawcy, który zobowiązuje się zwolnić Wydzierżawiającego z jakiejkolwiek odpowiedzialności oraz wszelkich roszczeń własnych, mogących wyniknąć w wyniku ewentualnych wypadków lub zdarzeń losowych. </w:t>
      </w:r>
    </w:p>
    <w:p w14:paraId="4FCDFEC0" w14:textId="77777777" w:rsidR="000B5B9F" w:rsidRPr="00833798" w:rsidRDefault="000B5B9F" w:rsidP="000B5B9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7AE29DE1" w14:textId="1CBC7F22" w:rsidR="00B328D5" w:rsidRPr="00833798" w:rsidRDefault="00B328D5" w:rsidP="000B5B9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33798">
        <w:rPr>
          <w:rFonts w:ascii="Times New Roman" w:hAnsi="Times New Roman" w:cs="Times New Roman"/>
          <w:b/>
        </w:rPr>
        <w:t>§ 1</w:t>
      </w:r>
      <w:r w:rsidR="000B5B9F">
        <w:rPr>
          <w:rFonts w:ascii="Times New Roman" w:hAnsi="Times New Roman" w:cs="Times New Roman"/>
          <w:b/>
        </w:rPr>
        <w:t>0.</w:t>
      </w:r>
    </w:p>
    <w:p w14:paraId="62CFA810" w14:textId="77777777" w:rsidR="00B328D5" w:rsidRPr="00833798" w:rsidRDefault="00B328D5" w:rsidP="00B328D5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33798">
        <w:rPr>
          <w:rFonts w:ascii="Times New Roman" w:hAnsi="Times New Roman" w:cs="Times New Roman"/>
        </w:rPr>
        <w:t>Wydzierżawiającemu służy prawo przeprowadzania kontroli wydzierżawionej nieruchomości.</w:t>
      </w:r>
    </w:p>
    <w:p w14:paraId="536F5A3C" w14:textId="694390A4" w:rsidR="00B328D5" w:rsidRPr="00833798" w:rsidRDefault="00B328D5" w:rsidP="000B5B9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33798">
        <w:rPr>
          <w:rFonts w:ascii="Times New Roman" w:hAnsi="Times New Roman" w:cs="Times New Roman"/>
          <w:b/>
        </w:rPr>
        <w:t>§ 1</w:t>
      </w:r>
      <w:r w:rsidR="000B5B9F">
        <w:rPr>
          <w:rFonts w:ascii="Times New Roman" w:hAnsi="Times New Roman" w:cs="Times New Roman"/>
          <w:b/>
        </w:rPr>
        <w:t>1.</w:t>
      </w:r>
    </w:p>
    <w:p w14:paraId="71E58344" w14:textId="0A8AC109" w:rsidR="00B328D5" w:rsidRDefault="00B328D5" w:rsidP="00B328D5">
      <w:pPr>
        <w:tabs>
          <w:tab w:val="left" w:pos="795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33798">
        <w:rPr>
          <w:rFonts w:ascii="Times New Roman" w:hAnsi="Times New Roman" w:cs="Times New Roman"/>
        </w:rPr>
        <w:t>Dzierżawca zobowiązany jest uiszczać podatek od nieruchomości płatny w terminie i na warunkach określonych w ustawie z dnia 12 stycznia 1991 roku o podatkach i opłatach lokalnych oraz w</w:t>
      </w:r>
      <w:r w:rsidR="0093706A">
        <w:rPr>
          <w:rFonts w:ascii="Times New Roman" w:hAnsi="Times New Roman" w:cs="Times New Roman"/>
        </w:rPr>
        <w:t> </w:t>
      </w:r>
      <w:r w:rsidRPr="00833798">
        <w:rPr>
          <w:rFonts w:ascii="Times New Roman" w:hAnsi="Times New Roman" w:cs="Times New Roman"/>
        </w:rPr>
        <w:t>Uchwale Rady Gminy Olszanica w sprawie określenia wysokości stawek podatku od nieruchomości obowiązującej w danym roku podatkowym.</w:t>
      </w:r>
    </w:p>
    <w:p w14:paraId="081C1A04" w14:textId="77777777" w:rsidR="0093706A" w:rsidRPr="00833798" w:rsidRDefault="0093706A" w:rsidP="00B328D5">
      <w:pPr>
        <w:tabs>
          <w:tab w:val="left" w:pos="795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14:paraId="57D27C89" w14:textId="7C5C91AA" w:rsidR="00412C2D" w:rsidRPr="00412C2D" w:rsidRDefault="00412C2D" w:rsidP="00412C2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12C2D">
        <w:rPr>
          <w:rFonts w:ascii="Times New Roman" w:hAnsi="Times New Roman" w:cs="Times New Roman"/>
          <w:b/>
        </w:rPr>
        <w:t>ROZWIĄZANIE UMOWY</w:t>
      </w:r>
    </w:p>
    <w:p w14:paraId="3B5A5CF9" w14:textId="5AAD7B6D" w:rsidR="0071370A" w:rsidRDefault="0071370A" w:rsidP="0071370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88"/>
        <w:jc w:val="both"/>
        <w:textAlignment w:val="baseline"/>
        <w:rPr>
          <w:rFonts w:ascii="Times New Roman" w:hAnsi="Times New Roman" w:cs="Times New Roman"/>
        </w:rPr>
      </w:pPr>
    </w:p>
    <w:p w14:paraId="0FD2D6CD" w14:textId="49F6BFC0" w:rsidR="0071370A" w:rsidRDefault="0071370A" w:rsidP="0071370A">
      <w:pPr>
        <w:spacing w:line="240" w:lineRule="auto"/>
        <w:ind w:left="405"/>
        <w:rPr>
          <w:rFonts w:ascii="Times New Roman" w:hAnsi="Times New Roman" w:cs="Times New Roman"/>
          <w:b/>
        </w:rPr>
      </w:pPr>
      <w:r w:rsidRPr="00833798">
        <w:rPr>
          <w:rFonts w:ascii="Times New Roman" w:hAnsi="Times New Roman" w:cs="Times New Roman"/>
          <w:b/>
        </w:rPr>
        <w:t xml:space="preserve">                                                                      § </w:t>
      </w:r>
      <w:r w:rsidR="000B5B9F">
        <w:rPr>
          <w:rFonts w:ascii="Times New Roman" w:hAnsi="Times New Roman" w:cs="Times New Roman"/>
          <w:b/>
        </w:rPr>
        <w:t>12</w:t>
      </w:r>
      <w:r w:rsidR="00412C2D">
        <w:rPr>
          <w:rFonts w:ascii="Times New Roman" w:hAnsi="Times New Roman" w:cs="Times New Roman"/>
          <w:b/>
        </w:rPr>
        <w:t>.</w:t>
      </w:r>
    </w:p>
    <w:p w14:paraId="5C0EEAA0" w14:textId="77777777" w:rsidR="0071370A" w:rsidRPr="00833798" w:rsidRDefault="0071370A" w:rsidP="0071370A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33798">
        <w:rPr>
          <w:rFonts w:ascii="Times New Roman" w:hAnsi="Times New Roman" w:cs="Times New Roman"/>
        </w:rPr>
        <w:t>Rozwiązanie umowy następuje automatycznie z upływem terminu, na który była zawarta umowa.</w:t>
      </w:r>
    </w:p>
    <w:p w14:paraId="434BF56F" w14:textId="532F6CA8" w:rsidR="0071370A" w:rsidRDefault="0071370A" w:rsidP="0071370A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33798">
        <w:rPr>
          <w:rFonts w:ascii="Times New Roman" w:hAnsi="Times New Roman" w:cs="Times New Roman"/>
        </w:rPr>
        <w:t>Do rozwiązania umowy może dojść przed terminem za jednomiesięcznym okresem wypowiedzenia w następujących przypadkach:</w:t>
      </w:r>
    </w:p>
    <w:p w14:paraId="78C8860C" w14:textId="51BCF6DF" w:rsidR="00412C2D" w:rsidRDefault="0071370A" w:rsidP="00E714AD">
      <w:pPr>
        <w:pStyle w:val="Akapitzlist"/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12C2D">
        <w:rPr>
          <w:rFonts w:ascii="Times New Roman" w:hAnsi="Times New Roman" w:cs="Times New Roman"/>
        </w:rPr>
        <w:t xml:space="preserve">jeżeli zachodzi potrzeba przeznaczenia przedmiotu dzierżawy w całości bądź w części na cele związane z realizacją ważnych zadań własnych gminy; </w:t>
      </w:r>
    </w:p>
    <w:p w14:paraId="3D99F696" w14:textId="00A6612A" w:rsidR="0071370A" w:rsidRDefault="0071370A" w:rsidP="00412C2D">
      <w:pPr>
        <w:pStyle w:val="Akapitzlist"/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12C2D">
        <w:rPr>
          <w:rFonts w:ascii="Times New Roman" w:hAnsi="Times New Roman" w:cs="Times New Roman"/>
        </w:rPr>
        <w:t>gdy konieczne jest przekazanie terenu na cele publiczne</w:t>
      </w:r>
      <w:r w:rsidR="00412C2D">
        <w:rPr>
          <w:rFonts w:ascii="Times New Roman" w:hAnsi="Times New Roman" w:cs="Times New Roman"/>
        </w:rPr>
        <w:t>;</w:t>
      </w:r>
    </w:p>
    <w:p w14:paraId="4876249D" w14:textId="50353A5B" w:rsidR="000D1911" w:rsidRDefault="000D1911" w:rsidP="00412C2D">
      <w:pPr>
        <w:pStyle w:val="Akapitzlist"/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12C2D">
        <w:rPr>
          <w:rFonts w:ascii="Times New Roman" w:hAnsi="Times New Roman" w:cs="Times New Roman"/>
        </w:rPr>
        <w:t xml:space="preserve">gdy </w:t>
      </w:r>
      <w:r w:rsidR="00412C2D">
        <w:rPr>
          <w:rFonts w:ascii="Times New Roman" w:hAnsi="Times New Roman" w:cs="Times New Roman"/>
        </w:rPr>
        <w:t>D</w:t>
      </w:r>
      <w:r w:rsidRPr="00412C2D">
        <w:rPr>
          <w:rFonts w:ascii="Times New Roman" w:hAnsi="Times New Roman" w:cs="Times New Roman"/>
        </w:rPr>
        <w:t>zierżawca nie uzyska stosownych pozwoleń na realizację przedmiotowego zadania.</w:t>
      </w:r>
    </w:p>
    <w:p w14:paraId="2C9FD5D7" w14:textId="238D9125" w:rsidR="00F236EF" w:rsidRDefault="00303F33" w:rsidP="00412C2D">
      <w:pPr>
        <w:pStyle w:val="Akapitzlist"/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E714AD">
        <w:rPr>
          <w:rFonts w:ascii="Times New Roman" w:hAnsi="Times New Roman" w:cs="Times New Roman"/>
        </w:rPr>
        <w:t xml:space="preserve">dy Dzierżawca </w:t>
      </w:r>
      <w:r>
        <w:rPr>
          <w:rFonts w:ascii="Times New Roman" w:hAnsi="Times New Roman" w:cs="Times New Roman"/>
        </w:rPr>
        <w:t>n</w:t>
      </w:r>
      <w:r w:rsidR="00F236EF">
        <w:rPr>
          <w:rFonts w:ascii="Times New Roman" w:hAnsi="Times New Roman" w:cs="Times New Roman"/>
        </w:rPr>
        <w:t>ie zag</w:t>
      </w:r>
      <w:r>
        <w:rPr>
          <w:rFonts w:ascii="Times New Roman" w:hAnsi="Times New Roman" w:cs="Times New Roman"/>
        </w:rPr>
        <w:t>ospodaruje przedmiotowej nieruchomości, zgodnie z</w:t>
      </w:r>
      <w:r w:rsidR="00473048">
        <w:rPr>
          <w:rFonts w:ascii="Times New Roman" w:hAnsi="Times New Roman" w:cs="Times New Roman"/>
        </w:rPr>
        <w:t xml:space="preserve"> jej</w:t>
      </w:r>
      <w:r>
        <w:rPr>
          <w:rFonts w:ascii="Times New Roman" w:hAnsi="Times New Roman" w:cs="Times New Roman"/>
        </w:rPr>
        <w:t xml:space="preserve"> p</w:t>
      </w:r>
      <w:r w:rsidR="00473048">
        <w:rPr>
          <w:rFonts w:ascii="Times New Roman" w:hAnsi="Times New Roman" w:cs="Times New Roman"/>
        </w:rPr>
        <w:t xml:space="preserve">rzeznaczeniem, </w:t>
      </w:r>
      <w:r w:rsidR="00F236EF">
        <w:rPr>
          <w:rFonts w:ascii="Times New Roman" w:hAnsi="Times New Roman" w:cs="Times New Roman"/>
        </w:rPr>
        <w:t xml:space="preserve">w </w:t>
      </w:r>
      <w:r w:rsidR="00473048">
        <w:rPr>
          <w:rFonts w:ascii="Times New Roman" w:hAnsi="Times New Roman" w:cs="Times New Roman"/>
        </w:rPr>
        <w:t xml:space="preserve">terminie </w:t>
      </w:r>
      <w:r w:rsidR="00F236EF">
        <w:rPr>
          <w:rFonts w:ascii="Times New Roman" w:hAnsi="Times New Roman" w:cs="Times New Roman"/>
        </w:rPr>
        <w:t>okre</w:t>
      </w:r>
      <w:r w:rsidR="00473048">
        <w:rPr>
          <w:rFonts w:ascii="Times New Roman" w:hAnsi="Times New Roman" w:cs="Times New Roman"/>
        </w:rPr>
        <w:t xml:space="preserve">ślonym </w:t>
      </w:r>
      <w:r w:rsidR="00473048" w:rsidRPr="00473048">
        <w:rPr>
          <w:rFonts w:ascii="Times New Roman" w:hAnsi="Times New Roman" w:cs="Times New Roman"/>
        </w:rPr>
        <w:t>w</w:t>
      </w:r>
      <w:r w:rsidR="00F236EF" w:rsidRPr="00473048">
        <w:rPr>
          <w:rFonts w:ascii="Times New Roman" w:hAnsi="Times New Roman" w:cs="Times New Roman"/>
        </w:rPr>
        <w:t xml:space="preserve"> </w:t>
      </w:r>
      <w:r w:rsidR="00473048" w:rsidRPr="00473048">
        <w:rPr>
          <w:rFonts w:ascii="Times New Roman" w:hAnsi="Times New Roman" w:cs="Times New Roman"/>
        </w:rPr>
        <w:t xml:space="preserve">§ 2 </w:t>
      </w:r>
      <w:r w:rsidR="0093706A">
        <w:rPr>
          <w:rFonts w:ascii="Times New Roman" w:hAnsi="Times New Roman" w:cs="Times New Roman"/>
        </w:rPr>
        <w:t>ust</w:t>
      </w:r>
      <w:r w:rsidR="00473048" w:rsidRPr="00473048">
        <w:rPr>
          <w:rFonts w:ascii="Times New Roman" w:hAnsi="Times New Roman" w:cs="Times New Roman"/>
        </w:rPr>
        <w:t>. 1.</w:t>
      </w:r>
    </w:p>
    <w:p w14:paraId="5695B554" w14:textId="3567A2FC" w:rsidR="0071370A" w:rsidRPr="00B328D5" w:rsidRDefault="00B328D5" w:rsidP="00B328D5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B328D5">
        <w:rPr>
          <w:rFonts w:ascii="Times New Roman" w:hAnsi="Times New Roman" w:cs="Times New Roman"/>
        </w:rPr>
        <w:t xml:space="preserve"> </w:t>
      </w:r>
      <w:r w:rsidR="0071370A" w:rsidRPr="00B328D5">
        <w:rPr>
          <w:rFonts w:ascii="Times New Roman" w:hAnsi="Times New Roman" w:cs="Times New Roman"/>
        </w:rPr>
        <w:t xml:space="preserve">Rozwiązanie umowy może nastąpić na zasadzie wzajemnego porozumienia stron w terminie   </w:t>
      </w:r>
    </w:p>
    <w:p w14:paraId="485A3361" w14:textId="63E45C1C" w:rsidR="0071370A" w:rsidRDefault="0071370A" w:rsidP="0071370A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833798">
        <w:rPr>
          <w:rFonts w:ascii="Times New Roman" w:hAnsi="Times New Roman" w:cs="Times New Roman"/>
        </w:rPr>
        <w:lastRenderedPageBreak/>
        <w:t>uzgodnionym wspólnie na piśmie.</w:t>
      </w:r>
    </w:p>
    <w:p w14:paraId="7667A75E" w14:textId="6137DD20" w:rsidR="0071370A" w:rsidRPr="00B328D5" w:rsidRDefault="0071370A" w:rsidP="00B328D5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B328D5">
        <w:rPr>
          <w:rFonts w:ascii="Times New Roman" w:hAnsi="Times New Roman" w:cs="Times New Roman"/>
        </w:rPr>
        <w:t>W   razie  nie  zachowania  bądź  naruszenia  przez  Dzierżawcę  warunków  umowy,  rozwiązanie umowy może nastąpić ze skutkiem natychmiastowym bez wypowiedzenia i powinno być dokonane na piśmie.</w:t>
      </w:r>
    </w:p>
    <w:p w14:paraId="018CBFDB" w14:textId="6B1E70F4" w:rsidR="0071370A" w:rsidRPr="00833798" w:rsidRDefault="0071370A" w:rsidP="00B328D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33798">
        <w:rPr>
          <w:rFonts w:ascii="Times New Roman" w:hAnsi="Times New Roman" w:cs="Times New Roman"/>
          <w:b/>
        </w:rPr>
        <w:t xml:space="preserve">§ </w:t>
      </w:r>
      <w:r w:rsidR="000B5B9F">
        <w:rPr>
          <w:rFonts w:ascii="Times New Roman" w:hAnsi="Times New Roman" w:cs="Times New Roman"/>
          <w:b/>
        </w:rPr>
        <w:t>13</w:t>
      </w:r>
      <w:r w:rsidR="00B328D5">
        <w:rPr>
          <w:rFonts w:ascii="Times New Roman" w:hAnsi="Times New Roman" w:cs="Times New Roman"/>
          <w:b/>
        </w:rPr>
        <w:t>.</w:t>
      </w:r>
    </w:p>
    <w:p w14:paraId="3F403C8B" w14:textId="14C3FC9B" w:rsidR="00833798" w:rsidRPr="00833798" w:rsidRDefault="00833798" w:rsidP="00B328D5">
      <w:pPr>
        <w:pStyle w:val="Akapitzlist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</w:rPr>
      </w:pPr>
      <w:r w:rsidRPr="00833798">
        <w:rPr>
          <w:rFonts w:ascii="Times New Roman" w:hAnsi="Times New Roman" w:cs="Times New Roman"/>
        </w:rPr>
        <w:t>Z chwilą rozwiązania umowy dzierżawy wskutek upływu okresu, na który została ona zawarta lub wcześniejszego jej rozwiązania dokonanego z powodu naruszenia przez Dzierżawcę warunków umowy,</w:t>
      </w:r>
      <w:r w:rsidR="00B328D5">
        <w:rPr>
          <w:rFonts w:ascii="Times New Roman" w:hAnsi="Times New Roman" w:cs="Times New Roman"/>
        </w:rPr>
        <w:t xml:space="preserve"> </w:t>
      </w:r>
      <w:r w:rsidRPr="00833798">
        <w:rPr>
          <w:rFonts w:ascii="Times New Roman" w:hAnsi="Times New Roman" w:cs="Times New Roman"/>
        </w:rPr>
        <w:t xml:space="preserve">Dzierżawca jest zobowiązany zwrócić przedmiot dzierżawy </w:t>
      </w:r>
      <w:r w:rsidRPr="00833798">
        <w:rPr>
          <w:rFonts w:ascii="Times New Roman" w:hAnsi="Times New Roman" w:cs="Times New Roman"/>
        </w:rPr>
        <w:br/>
        <w:t>w stanie nie pogorszonym, za wyjątkiem pogorszenia wynikającego z normalnej eksploatacji.</w:t>
      </w:r>
    </w:p>
    <w:p w14:paraId="1E5F6702" w14:textId="13C29B8B" w:rsidR="00833798" w:rsidRDefault="00833798" w:rsidP="00B328D5">
      <w:pPr>
        <w:pStyle w:val="Akapitzlist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</w:rPr>
      </w:pPr>
      <w:r w:rsidRPr="00833798">
        <w:rPr>
          <w:rFonts w:ascii="Times New Roman" w:hAnsi="Times New Roman" w:cs="Times New Roman"/>
        </w:rPr>
        <w:t xml:space="preserve">Przy zwrocie przedmiotu dzierżawy, </w:t>
      </w:r>
      <w:r w:rsidR="0093706A">
        <w:rPr>
          <w:rFonts w:ascii="Times New Roman" w:hAnsi="Times New Roman" w:cs="Times New Roman"/>
        </w:rPr>
        <w:t>Wyd</w:t>
      </w:r>
      <w:r w:rsidRPr="00833798">
        <w:rPr>
          <w:rFonts w:ascii="Times New Roman" w:hAnsi="Times New Roman" w:cs="Times New Roman"/>
        </w:rPr>
        <w:t>zierżaw</w:t>
      </w:r>
      <w:r w:rsidR="0093706A">
        <w:rPr>
          <w:rFonts w:ascii="Times New Roman" w:hAnsi="Times New Roman" w:cs="Times New Roman"/>
        </w:rPr>
        <w:t>iający</w:t>
      </w:r>
      <w:r w:rsidRPr="00833798">
        <w:rPr>
          <w:rFonts w:ascii="Times New Roman" w:hAnsi="Times New Roman" w:cs="Times New Roman"/>
        </w:rPr>
        <w:t xml:space="preserve"> może przedstawić </w:t>
      </w:r>
      <w:r w:rsidR="0093706A">
        <w:rPr>
          <w:rFonts w:ascii="Times New Roman" w:hAnsi="Times New Roman" w:cs="Times New Roman"/>
        </w:rPr>
        <w:t xml:space="preserve">Dzierżawcy </w:t>
      </w:r>
      <w:r w:rsidRPr="00833798">
        <w:rPr>
          <w:rFonts w:ascii="Times New Roman" w:hAnsi="Times New Roman" w:cs="Times New Roman"/>
        </w:rPr>
        <w:t xml:space="preserve">ofertę wykupu zrealizowanych przez niego budowli oraz zainstalowanych przez niego urządzeń </w:t>
      </w:r>
      <w:r w:rsidRPr="00833798">
        <w:rPr>
          <w:rFonts w:ascii="Times New Roman" w:hAnsi="Times New Roman" w:cs="Times New Roman"/>
        </w:rPr>
        <w:br/>
        <w:t xml:space="preserve">i instalacji, ale w przypadku jej odrzucenia przez </w:t>
      </w:r>
      <w:r w:rsidR="00FC32E3">
        <w:rPr>
          <w:rFonts w:ascii="Times New Roman" w:hAnsi="Times New Roman" w:cs="Times New Roman"/>
        </w:rPr>
        <w:t>Dzierżawcę</w:t>
      </w:r>
      <w:r w:rsidRPr="00833798">
        <w:rPr>
          <w:rFonts w:ascii="Times New Roman" w:hAnsi="Times New Roman" w:cs="Times New Roman"/>
        </w:rPr>
        <w:t>, lub też w przypadku,</w:t>
      </w:r>
      <w:r w:rsidRPr="00833798">
        <w:rPr>
          <w:rFonts w:ascii="Times New Roman" w:hAnsi="Times New Roman" w:cs="Times New Roman"/>
        </w:rPr>
        <w:br/>
        <w:t xml:space="preserve">w  którym strony nie dojdą w tej sprawie do porozumienia, Dzierżawca ma obowiązek usunąć zrealizowane przez niego budowle oraz zainstalowane przez niego urządzenia </w:t>
      </w:r>
      <w:r w:rsidRPr="00833798">
        <w:rPr>
          <w:rFonts w:ascii="Times New Roman" w:hAnsi="Times New Roman" w:cs="Times New Roman"/>
        </w:rPr>
        <w:br/>
        <w:t xml:space="preserve">i instalacje w terminie 30 dni od daty zakończenia niniejszej umowy.  </w:t>
      </w:r>
    </w:p>
    <w:p w14:paraId="7AFC3206" w14:textId="77777777" w:rsidR="000B5B9F" w:rsidRPr="00833798" w:rsidRDefault="000B5B9F" w:rsidP="000B5B9F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14:paraId="54D08BC0" w14:textId="0C5946E0" w:rsidR="00833798" w:rsidRPr="000B5B9F" w:rsidRDefault="00833798" w:rsidP="000B5B9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B5B9F">
        <w:rPr>
          <w:rFonts w:ascii="Times New Roman" w:hAnsi="Times New Roman" w:cs="Times New Roman"/>
          <w:b/>
        </w:rPr>
        <w:t>§ 1</w:t>
      </w:r>
      <w:r w:rsidR="000B5B9F" w:rsidRPr="000B5B9F">
        <w:rPr>
          <w:rFonts w:ascii="Times New Roman" w:hAnsi="Times New Roman" w:cs="Times New Roman"/>
          <w:b/>
        </w:rPr>
        <w:t>4</w:t>
      </w:r>
      <w:r w:rsidR="00B328D5" w:rsidRPr="000B5B9F">
        <w:rPr>
          <w:rFonts w:ascii="Times New Roman" w:hAnsi="Times New Roman" w:cs="Times New Roman"/>
          <w:b/>
        </w:rPr>
        <w:t>.</w:t>
      </w:r>
    </w:p>
    <w:p w14:paraId="4421A697" w14:textId="77777777" w:rsidR="00B328D5" w:rsidRPr="00833798" w:rsidRDefault="00B328D5" w:rsidP="00833798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14:paraId="62F65939" w14:textId="3F24273F" w:rsidR="00B437F2" w:rsidRDefault="00B437F2" w:rsidP="00B437F2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833798">
        <w:rPr>
          <w:rFonts w:ascii="Times New Roman" w:hAnsi="Times New Roman" w:cs="Times New Roman"/>
        </w:rPr>
        <w:t xml:space="preserve">W przypadku rozwiązania umowy </w:t>
      </w:r>
      <w:r w:rsidR="00F236EF">
        <w:rPr>
          <w:rFonts w:ascii="Times New Roman" w:hAnsi="Times New Roman" w:cs="Times New Roman"/>
        </w:rPr>
        <w:t xml:space="preserve">z </w:t>
      </w:r>
      <w:r w:rsidR="001C3DAC">
        <w:rPr>
          <w:rFonts w:ascii="Times New Roman" w:hAnsi="Times New Roman" w:cs="Times New Roman"/>
        </w:rPr>
        <w:t>p</w:t>
      </w:r>
      <w:r w:rsidR="00F236EF">
        <w:rPr>
          <w:rFonts w:ascii="Times New Roman" w:hAnsi="Times New Roman" w:cs="Times New Roman"/>
        </w:rPr>
        <w:t>r</w:t>
      </w:r>
      <w:r w:rsidR="001C3DAC">
        <w:rPr>
          <w:rFonts w:ascii="Times New Roman" w:hAnsi="Times New Roman" w:cs="Times New Roman"/>
        </w:rPr>
        <w:t>z</w:t>
      </w:r>
      <w:r w:rsidR="00F236EF">
        <w:rPr>
          <w:rFonts w:ascii="Times New Roman" w:hAnsi="Times New Roman" w:cs="Times New Roman"/>
        </w:rPr>
        <w:t>ycz</w:t>
      </w:r>
      <w:r w:rsidR="001C3DAC">
        <w:rPr>
          <w:rFonts w:ascii="Times New Roman" w:hAnsi="Times New Roman" w:cs="Times New Roman"/>
        </w:rPr>
        <w:t>y</w:t>
      </w:r>
      <w:r w:rsidR="00F236EF">
        <w:rPr>
          <w:rFonts w:ascii="Times New Roman" w:hAnsi="Times New Roman" w:cs="Times New Roman"/>
        </w:rPr>
        <w:t>n le</w:t>
      </w:r>
      <w:r w:rsidR="001C3DAC">
        <w:rPr>
          <w:rFonts w:ascii="Times New Roman" w:hAnsi="Times New Roman" w:cs="Times New Roman"/>
        </w:rPr>
        <w:t>żą</w:t>
      </w:r>
      <w:r w:rsidR="00F236EF">
        <w:rPr>
          <w:rFonts w:ascii="Times New Roman" w:hAnsi="Times New Roman" w:cs="Times New Roman"/>
        </w:rPr>
        <w:t xml:space="preserve">cych po stronie </w:t>
      </w:r>
      <w:r w:rsidR="001C3DAC">
        <w:rPr>
          <w:rFonts w:ascii="Times New Roman" w:hAnsi="Times New Roman" w:cs="Times New Roman"/>
        </w:rPr>
        <w:t>W</w:t>
      </w:r>
      <w:r w:rsidR="00F236EF">
        <w:rPr>
          <w:rFonts w:ascii="Times New Roman" w:hAnsi="Times New Roman" w:cs="Times New Roman"/>
        </w:rPr>
        <w:t>ydzier</w:t>
      </w:r>
      <w:r w:rsidR="001C3DAC">
        <w:rPr>
          <w:rFonts w:ascii="Times New Roman" w:hAnsi="Times New Roman" w:cs="Times New Roman"/>
        </w:rPr>
        <w:t xml:space="preserve">żawiającego, </w:t>
      </w:r>
      <w:r w:rsidRPr="00833798">
        <w:rPr>
          <w:rFonts w:ascii="Times New Roman" w:hAnsi="Times New Roman" w:cs="Times New Roman"/>
        </w:rPr>
        <w:t>wszelkie zrealizowane przez Dzierżawcę budowle oraz zainstalowane przez niego urządzenia i instalacje przechodzą na własność Wydzierżawiającego, przy czym, musi on uprzednio zwrócić Dzierżawcy wszystkie poniesione przez niego na ten cel nakłady. Kwota zwrotu poniesionych przez Dzierżawcę nakładów, wynikać będzie z przedstawionych przez niego faktur i powiększona zostanie odpowiednio o</w:t>
      </w:r>
      <w:r w:rsidR="00B328D5">
        <w:rPr>
          <w:rFonts w:ascii="Times New Roman" w:hAnsi="Times New Roman" w:cs="Times New Roman"/>
        </w:rPr>
        <w:t> </w:t>
      </w:r>
      <w:r w:rsidRPr="00833798">
        <w:rPr>
          <w:rFonts w:ascii="Times New Roman" w:hAnsi="Times New Roman" w:cs="Times New Roman"/>
        </w:rPr>
        <w:t xml:space="preserve">publikowane rokrocznie przez Główny Urząd Statystyczny wskaźniki wzrostu cen towarów i usług za lata trwania umowy przed jej rozwiązaniem, lub też, ustalona zostanie na podstawie sporządzonego w tym celu przez rzeczoznawcę majątkowego operatu.  </w:t>
      </w:r>
    </w:p>
    <w:p w14:paraId="2E77D9D2" w14:textId="46EC2122" w:rsidR="000B5B9F" w:rsidRPr="000B5B9F" w:rsidRDefault="000B5B9F" w:rsidP="00B437F2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3EC08B88" w14:textId="31E7452C" w:rsidR="000B5B9F" w:rsidRPr="000B5B9F" w:rsidRDefault="000B5B9F" w:rsidP="000B5B9F">
      <w:pPr>
        <w:jc w:val="center"/>
        <w:rPr>
          <w:rFonts w:ascii="Times New Roman" w:hAnsi="Times New Roman" w:cs="Times New Roman"/>
          <w:b/>
        </w:rPr>
      </w:pPr>
      <w:r w:rsidRPr="000B5B9F">
        <w:rPr>
          <w:rFonts w:ascii="Times New Roman" w:hAnsi="Times New Roman" w:cs="Times New Roman"/>
          <w:b/>
        </w:rPr>
        <w:t>POSTANOWIENIA KOŃCOWE</w:t>
      </w:r>
    </w:p>
    <w:p w14:paraId="467F792C" w14:textId="105584C6" w:rsidR="0071370A" w:rsidRPr="00833798" w:rsidRDefault="0071370A" w:rsidP="000B5B9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33798">
        <w:rPr>
          <w:rFonts w:ascii="Times New Roman" w:hAnsi="Times New Roman" w:cs="Times New Roman"/>
          <w:b/>
        </w:rPr>
        <w:t>§ 15</w:t>
      </w:r>
      <w:r w:rsidR="000B5B9F">
        <w:rPr>
          <w:rFonts w:ascii="Times New Roman" w:hAnsi="Times New Roman" w:cs="Times New Roman"/>
          <w:b/>
        </w:rPr>
        <w:t>.</w:t>
      </w:r>
    </w:p>
    <w:p w14:paraId="23587177" w14:textId="3821CCB3" w:rsidR="0071370A" w:rsidRDefault="0071370A" w:rsidP="0071370A">
      <w:pPr>
        <w:pStyle w:val="Tekstpodstawowywcity21"/>
        <w:ind w:left="426"/>
        <w:rPr>
          <w:sz w:val="22"/>
          <w:szCs w:val="22"/>
        </w:rPr>
      </w:pPr>
      <w:r w:rsidRPr="00833798">
        <w:rPr>
          <w:sz w:val="22"/>
          <w:szCs w:val="22"/>
        </w:rPr>
        <w:t>Wszelkie zmiany w treści niniejszej umowy wymagają formy pisemnej pod rygorem nieważności.</w:t>
      </w:r>
    </w:p>
    <w:p w14:paraId="686A95B7" w14:textId="77777777" w:rsidR="000B5B9F" w:rsidRPr="00833798" w:rsidRDefault="000B5B9F" w:rsidP="000B5B9F">
      <w:pPr>
        <w:pStyle w:val="Tekstpodstawowywcity21"/>
        <w:ind w:left="426"/>
        <w:jc w:val="center"/>
        <w:rPr>
          <w:b/>
          <w:sz w:val="22"/>
          <w:szCs w:val="22"/>
        </w:rPr>
      </w:pPr>
    </w:p>
    <w:p w14:paraId="1305ABF7" w14:textId="3BD366F6" w:rsidR="0071370A" w:rsidRPr="00833798" w:rsidRDefault="0071370A" w:rsidP="000B5B9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33798">
        <w:rPr>
          <w:rFonts w:ascii="Times New Roman" w:hAnsi="Times New Roman" w:cs="Times New Roman"/>
          <w:b/>
        </w:rPr>
        <w:t>§ 16</w:t>
      </w:r>
      <w:r w:rsidR="000B5B9F">
        <w:rPr>
          <w:rFonts w:ascii="Times New Roman" w:hAnsi="Times New Roman" w:cs="Times New Roman"/>
          <w:b/>
        </w:rPr>
        <w:t>.</w:t>
      </w:r>
    </w:p>
    <w:p w14:paraId="5BA2CC04" w14:textId="77777777" w:rsidR="0071370A" w:rsidRPr="00833798" w:rsidRDefault="0071370A" w:rsidP="0071370A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33798">
        <w:rPr>
          <w:rFonts w:ascii="Times New Roman" w:hAnsi="Times New Roman" w:cs="Times New Roman"/>
        </w:rPr>
        <w:t>W sprawach nie uregulowanych umową mają zastosowanie przepisy Kodeksu Cywilnego.</w:t>
      </w:r>
    </w:p>
    <w:p w14:paraId="0F799284" w14:textId="5BFE69DE" w:rsidR="0071370A" w:rsidRPr="00833798" w:rsidRDefault="0071370A" w:rsidP="000B5B9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33798">
        <w:rPr>
          <w:rFonts w:ascii="Times New Roman" w:hAnsi="Times New Roman" w:cs="Times New Roman"/>
          <w:b/>
        </w:rPr>
        <w:t>§ 17</w:t>
      </w:r>
      <w:r w:rsidR="000B5B9F">
        <w:rPr>
          <w:rFonts w:ascii="Times New Roman" w:hAnsi="Times New Roman" w:cs="Times New Roman"/>
          <w:b/>
        </w:rPr>
        <w:t>.</w:t>
      </w:r>
    </w:p>
    <w:p w14:paraId="45F69C5B" w14:textId="77777777" w:rsidR="0071370A" w:rsidRPr="00833798" w:rsidRDefault="0071370A" w:rsidP="0071370A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33798">
        <w:rPr>
          <w:rFonts w:ascii="Times New Roman" w:hAnsi="Times New Roman" w:cs="Times New Roman"/>
        </w:rPr>
        <w:t>Rozstrzyganie sporów powstałych przy wykonaniu niniejszej umowy należy do Sądu właściwego dla siedziby Wydzierżawiającego.</w:t>
      </w:r>
    </w:p>
    <w:p w14:paraId="20D93710" w14:textId="4A304210" w:rsidR="0071370A" w:rsidRPr="00833798" w:rsidRDefault="0071370A" w:rsidP="000B5B9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33798">
        <w:rPr>
          <w:rFonts w:ascii="Times New Roman" w:hAnsi="Times New Roman" w:cs="Times New Roman"/>
          <w:b/>
        </w:rPr>
        <w:t>§ 18</w:t>
      </w:r>
      <w:r w:rsidR="000B5B9F">
        <w:rPr>
          <w:rFonts w:ascii="Times New Roman" w:hAnsi="Times New Roman" w:cs="Times New Roman"/>
          <w:b/>
        </w:rPr>
        <w:t>.</w:t>
      </w:r>
    </w:p>
    <w:p w14:paraId="482218C9" w14:textId="77777777" w:rsidR="0071370A" w:rsidRPr="00833798" w:rsidRDefault="0071370A" w:rsidP="0071370A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33798">
        <w:rPr>
          <w:rFonts w:ascii="Times New Roman" w:hAnsi="Times New Roman" w:cs="Times New Roman"/>
        </w:rPr>
        <w:t>Umowa niniejsza została przez strony odczytana, przyjęta i podpisana oraz sporządzona w trzech jednobrzmiących egzemplarzach, z których jeden otrzymuje Dzierżawca dwa Wydzierżawiający.</w:t>
      </w:r>
    </w:p>
    <w:p w14:paraId="2BF1FF5B" w14:textId="78862005" w:rsidR="0071370A" w:rsidRPr="00833798" w:rsidRDefault="0071370A" w:rsidP="0071370A">
      <w:pPr>
        <w:pStyle w:val="Tekstpodstawowy"/>
        <w:ind w:firstLine="284"/>
        <w:rPr>
          <w:sz w:val="22"/>
          <w:szCs w:val="22"/>
        </w:rPr>
      </w:pPr>
    </w:p>
    <w:p w14:paraId="63065ADD" w14:textId="77777777" w:rsidR="00827DA6" w:rsidRPr="00833798" w:rsidRDefault="00827DA6" w:rsidP="007137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899FAB" w14:textId="7A793468" w:rsidR="00827DA6" w:rsidRPr="00833798" w:rsidRDefault="00827DA6" w:rsidP="00A151C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833798">
        <w:rPr>
          <w:rFonts w:ascii="Times New Roman" w:eastAsia="Times New Roman" w:hAnsi="Times New Roman" w:cs="Times New Roman"/>
          <w:b/>
          <w:lang w:eastAsia="pl-PL"/>
        </w:rPr>
        <w:t xml:space="preserve">    Dzierżawca:                                            </w:t>
      </w:r>
      <w:r w:rsidR="00187997" w:rsidRPr="00833798">
        <w:rPr>
          <w:rFonts w:ascii="Times New Roman" w:eastAsia="Times New Roman" w:hAnsi="Times New Roman" w:cs="Times New Roman"/>
          <w:b/>
          <w:lang w:eastAsia="pl-PL"/>
        </w:rPr>
        <w:t xml:space="preserve">             </w:t>
      </w:r>
      <w:r w:rsidRPr="00833798">
        <w:rPr>
          <w:rFonts w:ascii="Times New Roman" w:eastAsia="Times New Roman" w:hAnsi="Times New Roman" w:cs="Times New Roman"/>
          <w:b/>
          <w:lang w:eastAsia="pl-PL"/>
        </w:rPr>
        <w:t xml:space="preserve">      </w:t>
      </w:r>
      <w:r w:rsidR="00187997" w:rsidRPr="00833798">
        <w:rPr>
          <w:rFonts w:ascii="Times New Roman" w:eastAsia="Times New Roman" w:hAnsi="Times New Roman" w:cs="Times New Roman"/>
          <w:b/>
          <w:lang w:eastAsia="pl-PL"/>
        </w:rPr>
        <w:t xml:space="preserve">             </w:t>
      </w:r>
      <w:r w:rsidRPr="00833798">
        <w:rPr>
          <w:rFonts w:ascii="Times New Roman" w:eastAsia="Times New Roman" w:hAnsi="Times New Roman" w:cs="Times New Roman"/>
          <w:b/>
          <w:lang w:eastAsia="pl-PL"/>
        </w:rPr>
        <w:t>Wydzierżawiający:</w:t>
      </w:r>
    </w:p>
    <w:p w14:paraId="5A5FD128" w14:textId="375DE7F8" w:rsidR="00B6156F" w:rsidRPr="00833798" w:rsidRDefault="00827DA6" w:rsidP="00EC0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798">
        <w:rPr>
          <w:rFonts w:ascii="Times New Roman" w:eastAsia="Times New Roman" w:hAnsi="Times New Roman" w:cs="Times New Roman"/>
          <w:lang w:eastAsia="pl-PL"/>
        </w:rPr>
        <w:t xml:space="preserve">………………………………...                  </w:t>
      </w:r>
      <w:r w:rsidR="00187997" w:rsidRPr="00833798"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  <w:r w:rsidRPr="00833798">
        <w:rPr>
          <w:rFonts w:ascii="Times New Roman" w:eastAsia="Times New Roman" w:hAnsi="Times New Roman" w:cs="Times New Roman"/>
          <w:lang w:eastAsia="pl-PL"/>
        </w:rPr>
        <w:t xml:space="preserve">    …………………………………</w:t>
      </w:r>
    </w:p>
    <w:sectPr w:rsidR="00B6156F" w:rsidRPr="00833798" w:rsidSect="002966BC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DCF"/>
    <w:multiLevelType w:val="hybridMultilevel"/>
    <w:tmpl w:val="56428C7C"/>
    <w:lvl w:ilvl="0" w:tplc="ED3CD7B8">
      <w:start w:val="1"/>
      <w:numFmt w:val="decimal"/>
      <w:lvlText w:val="%1."/>
      <w:lvlJc w:val="left"/>
      <w:pPr>
        <w:ind w:left="284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004" w:hanging="360"/>
      </w:pPr>
    </w:lvl>
    <w:lvl w:ilvl="2" w:tplc="FFFFFFFF">
      <w:start w:val="1"/>
      <w:numFmt w:val="lowerRoman"/>
      <w:lvlText w:val="%3."/>
      <w:lvlJc w:val="right"/>
      <w:pPr>
        <w:ind w:left="1724" w:hanging="180"/>
      </w:pPr>
    </w:lvl>
    <w:lvl w:ilvl="3" w:tplc="FFFFFFFF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C140D05"/>
    <w:multiLevelType w:val="singleLevel"/>
    <w:tmpl w:val="7AE2B54A"/>
    <w:lvl w:ilvl="0">
      <w:start w:val="1"/>
      <w:numFmt w:val="decimal"/>
      <w:lvlText w:val="%1."/>
      <w:legacy w:legacy="1" w:legacySpace="0" w:legacyIndent="283"/>
      <w:lvlJc w:val="left"/>
      <w:pPr>
        <w:ind w:left="688" w:hanging="283"/>
      </w:pPr>
    </w:lvl>
  </w:abstractNum>
  <w:abstractNum w:abstractNumId="2" w15:restartNumberingAfterBreak="0">
    <w:nsid w:val="0C3622B6"/>
    <w:multiLevelType w:val="hybridMultilevel"/>
    <w:tmpl w:val="23E45B3E"/>
    <w:lvl w:ilvl="0" w:tplc="D6C28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421BF"/>
    <w:multiLevelType w:val="hybridMultilevel"/>
    <w:tmpl w:val="E332A240"/>
    <w:lvl w:ilvl="0" w:tplc="1AB62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84ACB"/>
    <w:multiLevelType w:val="hybridMultilevel"/>
    <w:tmpl w:val="A002F18C"/>
    <w:lvl w:ilvl="0" w:tplc="12F23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970CC"/>
    <w:multiLevelType w:val="hybridMultilevel"/>
    <w:tmpl w:val="5D5A991A"/>
    <w:lvl w:ilvl="0" w:tplc="ECE0D3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5116E"/>
    <w:multiLevelType w:val="hybridMultilevel"/>
    <w:tmpl w:val="8648F43A"/>
    <w:lvl w:ilvl="0" w:tplc="0415000F">
      <w:start w:val="1"/>
      <w:numFmt w:val="decimal"/>
      <w:lvlText w:val="%1."/>
      <w:lvlJc w:val="left"/>
      <w:pPr>
        <w:ind w:left="284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004" w:hanging="360"/>
      </w:pPr>
    </w:lvl>
    <w:lvl w:ilvl="2" w:tplc="FFFFFFFF">
      <w:start w:val="1"/>
      <w:numFmt w:val="lowerRoman"/>
      <w:lvlText w:val="%3."/>
      <w:lvlJc w:val="right"/>
      <w:pPr>
        <w:ind w:left="1724" w:hanging="180"/>
      </w:pPr>
    </w:lvl>
    <w:lvl w:ilvl="3" w:tplc="FFFFFFFF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1B6E7C1C"/>
    <w:multiLevelType w:val="hybridMultilevel"/>
    <w:tmpl w:val="3F589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77DE5"/>
    <w:multiLevelType w:val="hybridMultilevel"/>
    <w:tmpl w:val="821A80C2"/>
    <w:lvl w:ilvl="0" w:tplc="1958A1A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4A0B8B"/>
    <w:multiLevelType w:val="hybridMultilevel"/>
    <w:tmpl w:val="EF5402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DD21E8"/>
    <w:multiLevelType w:val="singleLevel"/>
    <w:tmpl w:val="3D60E806"/>
    <w:lvl w:ilvl="0">
      <w:start w:val="1"/>
      <w:numFmt w:val="decimal"/>
      <w:lvlText w:val="%1."/>
      <w:legacy w:legacy="1" w:legacySpace="0" w:legacyIndent="283"/>
      <w:lvlJc w:val="left"/>
      <w:pPr>
        <w:ind w:left="688" w:hanging="283"/>
      </w:pPr>
      <w:rPr>
        <w:b/>
        <w:bCs/>
      </w:rPr>
    </w:lvl>
  </w:abstractNum>
  <w:abstractNum w:abstractNumId="11" w15:restartNumberingAfterBreak="0">
    <w:nsid w:val="2FCB4324"/>
    <w:multiLevelType w:val="hybridMultilevel"/>
    <w:tmpl w:val="7E5AB98C"/>
    <w:lvl w:ilvl="0" w:tplc="A51A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12370C"/>
    <w:multiLevelType w:val="hybridMultilevel"/>
    <w:tmpl w:val="06903112"/>
    <w:lvl w:ilvl="0" w:tplc="D94A9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A5A47"/>
    <w:multiLevelType w:val="hybridMultilevel"/>
    <w:tmpl w:val="23E45B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67BBB"/>
    <w:multiLevelType w:val="hybridMultilevel"/>
    <w:tmpl w:val="7AF20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C30A5"/>
    <w:multiLevelType w:val="hybridMultilevel"/>
    <w:tmpl w:val="2F703D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FF64FC"/>
    <w:multiLevelType w:val="hybridMultilevel"/>
    <w:tmpl w:val="BA7CC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3181E"/>
    <w:multiLevelType w:val="hybridMultilevel"/>
    <w:tmpl w:val="85266DE8"/>
    <w:lvl w:ilvl="0" w:tplc="B7548A1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E3214"/>
    <w:multiLevelType w:val="hybridMultilevel"/>
    <w:tmpl w:val="738C42C4"/>
    <w:lvl w:ilvl="0" w:tplc="A614B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92EA1"/>
    <w:multiLevelType w:val="hybridMultilevel"/>
    <w:tmpl w:val="A45E501C"/>
    <w:lvl w:ilvl="0" w:tplc="91087646">
      <w:start w:val="1"/>
      <w:numFmt w:val="lowerLetter"/>
      <w:lvlText w:val="%1)"/>
      <w:lvlJc w:val="left"/>
      <w:pPr>
        <w:ind w:left="104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8" w:hanging="360"/>
      </w:pPr>
    </w:lvl>
    <w:lvl w:ilvl="2" w:tplc="0415001B" w:tentative="1">
      <w:start w:val="1"/>
      <w:numFmt w:val="lowerRoman"/>
      <w:lvlText w:val="%3."/>
      <w:lvlJc w:val="right"/>
      <w:pPr>
        <w:ind w:left="2488" w:hanging="180"/>
      </w:pPr>
    </w:lvl>
    <w:lvl w:ilvl="3" w:tplc="0415000F" w:tentative="1">
      <w:start w:val="1"/>
      <w:numFmt w:val="decimal"/>
      <w:lvlText w:val="%4."/>
      <w:lvlJc w:val="left"/>
      <w:pPr>
        <w:ind w:left="3208" w:hanging="360"/>
      </w:pPr>
    </w:lvl>
    <w:lvl w:ilvl="4" w:tplc="04150019" w:tentative="1">
      <w:start w:val="1"/>
      <w:numFmt w:val="lowerLetter"/>
      <w:lvlText w:val="%5."/>
      <w:lvlJc w:val="left"/>
      <w:pPr>
        <w:ind w:left="3928" w:hanging="360"/>
      </w:pPr>
    </w:lvl>
    <w:lvl w:ilvl="5" w:tplc="0415001B" w:tentative="1">
      <w:start w:val="1"/>
      <w:numFmt w:val="lowerRoman"/>
      <w:lvlText w:val="%6."/>
      <w:lvlJc w:val="right"/>
      <w:pPr>
        <w:ind w:left="4648" w:hanging="180"/>
      </w:pPr>
    </w:lvl>
    <w:lvl w:ilvl="6" w:tplc="0415000F" w:tentative="1">
      <w:start w:val="1"/>
      <w:numFmt w:val="decimal"/>
      <w:lvlText w:val="%7."/>
      <w:lvlJc w:val="left"/>
      <w:pPr>
        <w:ind w:left="5368" w:hanging="360"/>
      </w:pPr>
    </w:lvl>
    <w:lvl w:ilvl="7" w:tplc="04150019" w:tentative="1">
      <w:start w:val="1"/>
      <w:numFmt w:val="lowerLetter"/>
      <w:lvlText w:val="%8."/>
      <w:lvlJc w:val="left"/>
      <w:pPr>
        <w:ind w:left="6088" w:hanging="360"/>
      </w:pPr>
    </w:lvl>
    <w:lvl w:ilvl="8" w:tplc="0415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20" w15:restartNumberingAfterBreak="0">
    <w:nsid w:val="5B260841"/>
    <w:multiLevelType w:val="hybridMultilevel"/>
    <w:tmpl w:val="42122FB8"/>
    <w:lvl w:ilvl="0" w:tplc="5C2C9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D20A4"/>
    <w:multiLevelType w:val="hybridMultilevel"/>
    <w:tmpl w:val="928CA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20054"/>
    <w:multiLevelType w:val="singleLevel"/>
    <w:tmpl w:val="7D3ABE54"/>
    <w:lvl w:ilvl="0">
      <w:start w:val="1"/>
      <w:numFmt w:val="decimal"/>
      <w:lvlText w:val="%1."/>
      <w:legacy w:legacy="1" w:legacySpace="0" w:legacyIndent="283"/>
      <w:lvlJc w:val="left"/>
      <w:pPr>
        <w:ind w:left="688" w:hanging="283"/>
      </w:pPr>
    </w:lvl>
  </w:abstractNum>
  <w:abstractNum w:abstractNumId="23" w15:restartNumberingAfterBreak="0">
    <w:nsid w:val="747E5629"/>
    <w:multiLevelType w:val="hybridMultilevel"/>
    <w:tmpl w:val="398C3B20"/>
    <w:lvl w:ilvl="0" w:tplc="BD029A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2D591E"/>
    <w:multiLevelType w:val="hybridMultilevel"/>
    <w:tmpl w:val="CBCCE77C"/>
    <w:lvl w:ilvl="0" w:tplc="134E045E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65715471">
    <w:abstractNumId w:val="16"/>
  </w:num>
  <w:num w:numId="2" w16cid:durableId="1609463122">
    <w:abstractNumId w:val="21"/>
  </w:num>
  <w:num w:numId="3" w16cid:durableId="516579247">
    <w:abstractNumId w:val="20"/>
  </w:num>
  <w:num w:numId="4" w16cid:durableId="169951867">
    <w:abstractNumId w:val="4"/>
  </w:num>
  <w:num w:numId="5" w16cid:durableId="686710083">
    <w:abstractNumId w:val="18"/>
  </w:num>
  <w:num w:numId="6" w16cid:durableId="574510417">
    <w:abstractNumId w:val="12"/>
  </w:num>
  <w:num w:numId="7" w16cid:durableId="81295884">
    <w:abstractNumId w:val="5"/>
  </w:num>
  <w:num w:numId="8" w16cid:durableId="599217600">
    <w:abstractNumId w:val="17"/>
  </w:num>
  <w:num w:numId="9" w16cid:durableId="732046979">
    <w:abstractNumId w:val="2"/>
  </w:num>
  <w:num w:numId="10" w16cid:durableId="500704188">
    <w:abstractNumId w:val="7"/>
  </w:num>
  <w:num w:numId="11" w16cid:durableId="447897987">
    <w:abstractNumId w:val="11"/>
  </w:num>
  <w:num w:numId="12" w16cid:durableId="396632190">
    <w:abstractNumId w:val="10"/>
  </w:num>
  <w:num w:numId="13" w16cid:durableId="1033577777">
    <w:abstractNumId w:val="1"/>
  </w:num>
  <w:num w:numId="14" w16cid:durableId="2037537547">
    <w:abstractNumId w:val="22"/>
  </w:num>
  <w:num w:numId="15" w16cid:durableId="267272157">
    <w:abstractNumId w:val="13"/>
  </w:num>
  <w:num w:numId="16" w16cid:durableId="434250054">
    <w:abstractNumId w:val="14"/>
  </w:num>
  <w:num w:numId="17" w16cid:durableId="814639177">
    <w:abstractNumId w:val="3"/>
  </w:num>
  <w:num w:numId="18" w16cid:durableId="508369152">
    <w:abstractNumId w:val="8"/>
  </w:num>
  <w:num w:numId="19" w16cid:durableId="1685592813">
    <w:abstractNumId w:val="15"/>
  </w:num>
  <w:num w:numId="20" w16cid:durableId="1791701480">
    <w:abstractNumId w:val="23"/>
  </w:num>
  <w:num w:numId="21" w16cid:durableId="1860703410">
    <w:abstractNumId w:val="0"/>
  </w:num>
  <w:num w:numId="22" w16cid:durableId="1357735266">
    <w:abstractNumId w:val="9"/>
  </w:num>
  <w:num w:numId="23" w16cid:durableId="1763451530">
    <w:abstractNumId w:val="19"/>
  </w:num>
  <w:num w:numId="24" w16cid:durableId="1377701866">
    <w:abstractNumId w:val="6"/>
  </w:num>
  <w:num w:numId="25" w16cid:durableId="8726218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4B"/>
    <w:rsid w:val="000B5B9F"/>
    <w:rsid w:val="000D1911"/>
    <w:rsid w:val="00140354"/>
    <w:rsid w:val="00187997"/>
    <w:rsid w:val="001B1E98"/>
    <w:rsid w:val="001C3DAC"/>
    <w:rsid w:val="001F7AE3"/>
    <w:rsid w:val="002966BC"/>
    <w:rsid w:val="00303F33"/>
    <w:rsid w:val="00412C2D"/>
    <w:rsid w:val="00473048"/>
    <w:rsid w:val="00534AEE"/>
    <w:rsid w:val="00636F0A"/>
    <w:rsid w:val="0071370A"/>
    <w:rsid w:val="00827DA6"/>
    <w:rsid w:val="00833798"/>
    <w:rsid w:val="00840EA4"/>
    <w:rsid w:val="0093706A"/>
    <w:rsid w:val="00A151C9"/>
    <w:rsid w:val="00A3694F"/>
    <w:rsid w:val="00B03781"/>
    <w:rsid w:val="00B328D5"/>
    <w:rsid w:val="00B437F2"/>
    <w:rsid w:val="00B6156F"/>
    <w:rsid w:val="00B70D56"/>
    <w:rsid w:val="00C422F8"/>
    <w:rsid w:val="00C4798D"/>
    <w:rsid w:val="00E714AD"/>
    <w:rsid w:val="00E75E4B"/>
    <w:rsid w:val="00EC0040"/>
    <w:rsid w:val="00F236EF"/>
    <w:rsid w:val="00FA72F5"/>
    <w:rsid w:val="00FC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05BE"/>
  <w15:docId w15:val="{34B7ED6A-866F-422A-825C-E6DFE4B0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DA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137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7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1370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43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1479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13</cp:revision>
  <cp:lastPrinted>2022-10-24T10:59:00Z</cp:lastPrinted>
  <dcterms:created xsi:type="dcterms:W3CDTF">2022-09-29T11:00:00Z</dcterms:created>
  <dcterms:modified xsi:type="dcterms:W3CDTF">2022-11-09T08:59:00Z</dcterms:modified>
</cp:coreProperties>
</file>