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182595FB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111F71">
        <w:t>1</w:t>
      </w:r>
      <w:r w:rsidR="003B03BA">
        <w:t>7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160DAFB6" w:rsidR="00403793" w:rsidRPr="00844864" w:rsidRDefault="00403793" w:rsidP="00403793">
      <w:r>
        <w:t>Sygn. akt: RRG. 6845.</w:t>
      </w:r>
      <w:r w:rsidR="00136D8E">
        <w:t>31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7105D7E6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136D8E">
        <w:rPr>
          <w:b/>
        </w:rPr>
        <w:t>Stefkowej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195EC677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449C969A" w14:textId="77777777" w:rsidR="00136D8E" w:rsidRPr="00136D8E" w:rsidRDefault="00136D8E" w:rsidP="00136D8E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136D8E">
        <w:rPr>
          <w:b/>
        </w:rPr>
        <w:t>Oznaczenie nieruchomości według księgi wieczystej oraz katastru nieruchomości</w:t>
      </w:r>
      <w:r w:rsidRPr="00136D8E">
        <w:rPr>
          <w:bCs/>
        </w:rPr>
        <w:t xml:space="preserve"> - księga wieczysta Nr KS1E/00020651/1, prowadzona przez Sąd Rejonowy w Lesku, </w:t>
      </w:r>
      <w:r w:rsidRPr="00136D8E">
        <w:rPr>
          <w:bCs/>
        </w:rPr>
        <w:br/>
        <w:t xml:space="preserve">działka nr ew.: </w:t>
      </w:r>
      <w:r w:rsidRPr="00136D8E">
        <w:rPr>
          <w:b/>
        </w:rPr>
        <w:t>243/3</w:t>
      </w:r>
      <w:r w:rsidRPr="00136D8E">
        <w:rPr>
          <w:bCs/>
        </w:rPr>
        <w:t xml:space="preserve"> położona w </w:t>
      </w:r>
      <w:r w:rsidRPr="00136D8E">
        <w:rPr>
          <w:b/>
        </w:rPr>
        <w:t>Stefkowej.</w:t>
      </w:r>
    </w:p>
    <w:p w14:paraId="464A7AC5" w14:textId="77777777" w:rsidR="00136D8E" w:rsidRPr="00136D8E" w:rsidRDefault="00136D8E" w:rsidP="00136D8E">
      <w:pPr>
        <w:numPr>
          <w:ilvl w:val="0"/>
          <w:numId w:val="1"/>
        </w:numPr>
        <w:ind w:left="426" w:hanging="426"/>
        <w:contextualSpacing/>
        <w:jc w:val="both"/>
      </w:pPr>
      <w:r w:rsidRPr="00136D8E">
        <w:rPr>
          <w:b/>
        </w:rPr>
        <w:t>Powierzchnia nieruchomości przeznaczonej do dzierżawy</w:t>
      </w:r>
      <w:r w:rsidRPr="00136D8E">
        <w:t xml:space="preserve"> - część działki o pow. </w:t>
      </w:r>
      <w:r w:rsidRPr="00136D8E">
        <w:rPr>
          <w:b/>
          <w:bCs/>
        </w:rPr>
        <w:t>4,2523 ha.</w:t>
      </w:r>
    </w:p>
    <w:p w14:paraId="3254B5D4" w14:textId="77777777" w:rsidR="00136D8E" w:rsidRPr="00136D8E" w:rsidRDefault="00136D8E" w:rsidP="00136D8E">
      <w:pPr>
        <w:numPr>
          <w:ilvl w:val="0"/>
          <w:numId w:val="1"/>
        </w:numPr>
        <w:ind w:left="426" w:hanging="426"/>
        <w:jc w:val="both"/>
      </w:pPr>
      <w:r w:rsidRPr="00136D8E">
        <w:rPr>
          <w:b/>
          <w:bCs/>
        </w:rPr>
        <w:t xml:space="preserve">Opis nieruchomości – </w:t>
      </w:r>
      <w:r w:rsidRPr="00136D8E">
        <w:t>nieruchomość rolna, niezabudowana położona w Stefkowej – Baraki.</w:t>
      </w:r>
    </w:p>
    <w:p w14:paraId="76D04CD2" w14:textId="77777777" w:rsidR="00136D8E" w:rsidRPr="00136D8E" w:rsidRDefault="00136D8E" w:rsidP="00136D8E">
      <w:pPr>
        <w:ind w:left="426"/>
        <w:jc w:val="both"/>
      </w:pPr>
      <w:r w:rsidRPr="00136D8E">
        <w:t>Otoczenie: grunty rolne i leśne.</w:t>
      </w:r>
    </w:p>
    <w:p w14:paraId="30200715" w14:textId="77777777" w:rsidR="00136D8E" w:rsidRPr="00136D8E" w:rsidRDefault="00136D8E" w:rsidP="00136D8E">
      <w:pPr>
        <w:ind w:left="426"/>
        <w:jc w:val="both"/>
      </w:pPr>
      <w:r w:rsidRPr="00136D8E">
        <w:t xml:space="preserve">Uzbrojenie: brak. </w:t>
      </w:r>
    </w:p>
    <w:p w14:paraId="57BC6E98" w14:textId="77777777" w:rsidR="00136D8E" w:rsidRPr="00136D8E" w:rsidRDefault="00136D8E" w:rsidP="00136D8E">
      <w:pPr>
        <w:ind w:left="426"/>
        <w:jc w:val="both"/>
      </w:pPr>
      <w:r w:rsidRPr="00136D8E">
        <w:t xml:space="preserve">Dojazd: działka przylega do drogi gminnej wewnętrznej oznaczonej ewid. nr 239. </w:t>
      </w:r>
    </w:p>
    <w:p w14:paraId="72EB9F5F" w14:textId="77777777" w:rsidR="00136D8E" w:rsidRPr="00136D8E" w:rsidRDefault="00136D8E" w:rsidP="00136D8E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136D8E">
        <w:rPr>
          <w:b/>
          <w:bCs/>
        </w:rPr>
        <w:t xml:space="preserve">Przeznaczenie nieruchomości i sposób jej zagospodarowania: </w:t>
      </w:r>
    </w:p>
    <w:p w14:paraId="544DFDC4" w14:textId="77777777" w:rsidR="00136D8E" w:rsidRPr="00136D8E" w:rsidRDefault="00136D8E" w:rsidP="00136D8E">
      <w:pPr>
        <w:numPr>
          <w:ilvl w:val="0"/>
          <w:numId w:val="2"/>
        </w:numPr>
        <w:ind w:left="709" w:hanging="283"/>
        <w:jc w:val="both"/>
      </w:pPr>
      <w:r w:rsidRPr="00136D8E">
        <w:rPr>
          <w:b/>
          <w:bCs/>
        </w:rPr>
        <w:t>przeznaczenie nieruchomości</w:t>
      </w:r>
      <w:r w:rsidRPr="00136D8E">
        <w:t xml:space="preserve"> – </w:t>
      </w:r>
      <w:r w:rsidRPr="00136D8E">
        <w:rPr>
          <w:bCs/>
        </w:rPr>
        <w:t>brak opracowanego miejscowego planu zagospodarowania przestrzennego. N</w:t>
      </w:r>
      <w:r w:rsidRPr="00136D8E">
        <w:t>a przedmiotową nieruchomość nie zostały wydane decyzje o ustaleniu warunków  zabudowy i zagospodarowania terenu;</w:t>
      </w:r>
    </w:p>
    <w:p w14:paraId="4F0D2497" w14:textId="77777777" w:rsidR="00136D8E" w:rsidRPr="00136D8E" w:rsidRDefault="00136D8E" w:rsidP="00136D8E">
      <w:pPr>
        <w:numPr>
          <w:ilvl w:val="0"/>
          <w:numId w:val="2"/>
        </w:numPr>
        <w:jc w:val="both"/>
      </w:pPr>
      <w:r w:rsidRPr="00136D8E">
        <w:rPr>
          <w:b/>
          <w:bCs/>
        </w:rPr>
        <w:t>sposób zagospodarowania</w:t>
      </w:r>
      <w:r w:rsidRPr="00136D8E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4084AB75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56A71">
        <w:rPr>
          <w:bCs/>
          <w:u w:val="single"/>
        </w:rPr>
        <w:t>15</w:t>
      </w:r>
      <w:r w:rsidR="00136D8E">
        <w:rPr>
          <w:bCs/>
          <w:u w:val="single"/>
        </w:rPr>
        <w:t>3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136D8E">
        <w:rPr>
          <w:bCs/>
        </w:rPr>
        <w:t>sto pięćdziesiąt trzy</w:t>
      </w:r>
      <w:r w:rsidR="00D76C4E">
        <w:rPr>
          <w:bCs/>
        </w:rPr>
        <w:t xml:space="preserve"> </w:t>
      </w:r>
      <w:r w:rsidR="00303948">
        <w:rPr>
          <w:bCs/>
        </w:rPr>
        <w:t>złot</w:t>
      </w:r>
      <w:r w:rsidR="00136D8E">
        <w:rPr>
          <w:bCs/>
        </w:rPr>
        <w:t>e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29F6788E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136D8E">
        <w:rPr>
          <w:b/>
          <w:bCs/>
        </w:rPr>
        <w:t>1.530,83</w:t>
      </w:r>
      <w:r w:rsidR="00136D8E" w:rsidRPr="00300E99">
        <w:rPr>
          <w:b/>
          <w:bCs/>
        </w:rPr>
        <w:t xml:space="preserve"> zł</w:t>
      </w:r>
      <w:r w:rsidR="00136D8E" w:rsidRPr="00303948">
        <w:rPr>
          <w:b/>
          <w:bCs/>
        </w:rPr>
        <w:t xml:space="preserve"> 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1277C3">
        <w:rPr>
          <w:bCs/>
        </w:rPr>
        <w:t>tysiąc pięćset trzydzieści</w:t>
      </w:r>
      <w:r w:rsidR="00295288">
        <w:rPr>
          <w:bCs/>
        </w:rPr>
        <w:t xml:space="preserve"> </w:t>
      </w:r>
      <w:r w:rsidR="00303948">
        <w:rPr>
          <w:bCs/>
        </w:rPr>
        <w:t>złot</w:t>
      </w:r>
      <w:r w:rsidR="000E20C3">
        <w:rPr>
          <w:bCs/>
        </w:rPr>
        <w:t>ych</w:t>
      </w:r>
      <w:r w:rsidR="00303948" w:rsidRPr="00A145F7">
        <w:rPr>
          <w:bCs/>
        </w:rPr>
        <w:t xml:space="preserve"> </w:t>
      </w:r>
      <w:r w:rsidR="001277C3">
        <w:rPr>
          <w:bCs/>
        </w:rPr>
        <w:t>83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244EFA38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136D8E">
        <w:rPr>
          <w:rFonts w:eastAsiaTheme="minorHAnsi"/>
          <w:b/>
          <w:bCs/>
          <w:highlight w:val="lightGray"/>
          <w:lang w:eastAsia="en-US"/>
        </w:rPr>
        <w:t>2</w:t>
      </w:r>
      <w:r w:rsidR="00D76237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56A71">
        <w:rPr>
          <w:rFonts w:eastAsiaTheme="minorHAnsi"/>
          <w:b/>
          <w:bCs/>
          <w:highlight w:val="lightGray"/>
          <w:lang w:eastAsia="en-US"/>
        </w:rPr>
        <w:t>9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0E20C3">
        <w:rPr>
          <w:rFonts w:eastAsiaTheme="minorHAnsi"/>
          <w:b/>
          <w:bCs/>
          <w:highlight w:val="lightGray"/>
          <w:lang w:eastAsia="en-US"/>
        </w:rPr>
        <w:t>3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6AA2E5A6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</w:t>
      </w:r>
      <w:r w:rsidR="00D76237">
        <w:rPr>
          <w:rFonts w:eastAsiaTheme="minorHAnsi"/>
          <w:b/>
          <w:bCs/>
          <w:lang w:eastAsia="en-US"/>
        </w:rPr>
        <w:t>9</w:t>
      </w:r>
      <w:r w:rsidR="00136D8E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136D8E">
        <w:rPr>
          <w:rFonts w:eastAsiaTheme="minorHAnsi"/>
          <w:b/>
          <w:bCs/>
          <w:lang w:eastAsia="en-US"/>
        </w:rPr>
        <w:t>243/3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0E38B08F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B0FA4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5774959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136D8E">
        <w:rPr>
          <w:rFonts w:eastAsiaTheme="minorHAnsi"/>
          <w:b/>
          <w:bCs/>
          <w:lang w:eastAsia="en-US"/>
        </w:rPr>
        <w:t>Stefkowa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5770A84B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</w:t>
      </w:r>
      <w:r w:rsidR="003B03BA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0285B8D0" w14:textId="22201079" w:rsidR="00F20F18" w:rsidRDefault="00F20F18" w:rsidP="00403793"/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790EF4FA" w:rsidR="00F20F18" w:rsidRDefault="00136D8E" w:rsidP="00403793"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95A97B" wp14:editId="66C0F3F0">
            <wp:simplePos x="0" y="0"/>
            <wp:positionH relativeFrom="margin">
              <wp:posOffset>1285875</wp:posOffset>
            </wp:positionH>
            <wp:positionV relativeFrom="margin">
              <wp:posOffset>-862330</wp:posOffset>
            </wp:positionV>
            <wp:extent cx="4257675" cy="6016625"/>
            <wp:effectExtent l="0" t="3175" r="6350" b="6350"/>
            <wp:wrapSquare wrapText="bothSides"/>
            <wp:docPr id="2" name="Obraz 2" descr="Obraz zawierający tekst, drzewo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drzewo, sprzęt elektro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7675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FE5E3" w14:textId="5CE79D6B" w:rsidR="00F20F18" w:rsidRDefault="00F20F18" w:rsidP="00403793"/>
    <w:p w14:paraId="230DF800" w14:textId="174452F6" w:rsidR="00F20F18" w:rsidRDefault="00F20F18" w:rsidP="00403793"/>
    <w:p w14:paraId="1D38532C" w14:textId="3697CFE2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2BB25F26" w:rsidR="00F20F18" w:rsidRDefault="00F20F18" w:rsidP="00403793"/>
    <w:p w14:paraId="74F8F83D" w14:textId="45958E38" w:rsidR="005D64B6" w:rsidRDefault="005D64B6" w:rsidP="00403793"/>
    <w:p w14:paraId="157DD10A" w14:textId="16C9262E" w:rsidR="005D64B6" w:rsidRDefault="005D64B6" w:rsidP="00403793"/>
    <w:p w14:paraId="3DCA795E" w14:textId="1B9EF001" w:rsidR="005D64B6" w:rsidRDefault="005D64B6" w:rsidP="00403793"/>
    <w:p w14:paraId="3B6A1C92" w14:textId="70D6EE71" w:rsidR="005D64B6" w:rsidRDefault="005D64B6" w:rsidP="00403793"/>
    <w:p w14:paraId="00866A5A" w14:textId="3FAAB791" w:rsidR="005D64B6" w:rsidRDefault="005D64B6" w:rsidP="00403793"/>
    <w:p w14:paraId="13510A59" w14:textId="2706C104" w:rsidR="005D64B6" w:rsidRDefault="005D64B6" w:rsidP="00403793"/>
    <w:p w14:paraId="49277146" w14:textId="09315476" w:rsidR="005D64B6" w:rsidRDefault="005D64B6" w:rsidP="00403793"/>
    <w:p w14:paraId="4481F807" w14:textId="4914F11F" w:rsidR="005D64B6" w:rsidRDefault="005D64B6" w:rsidP="00403793"/>
    <w:p w14:paraId="4372FE2A" w14:textId="2D8D6B2C" w:rsidR="005D64B6" w:rsidRDefault="005D64B6" w:rsidP="00403793"/>
    <w:p w14:paraId="25554FA0" w14:textId="54DC8264" w:rsidR="005D64B6" w:rsidRDefault="005D64B6" w:rsidP="00403793"/>
    <w:p w14:paraId="2A832B4B" w14:textId="0520A47B" w:rsidR="005D64B6" w:rsidRDefault="005D64B6" w:rsidP="00403793"/>
    <w:p w14:paraId="5052BA0E" w14:textId="10B88DD8" w:rsidR="005D64B6" w:rsidRDefault="005D64B6" w:rsidP="00403793"/>
    <w:p w14:paraId="13265A62" w14:textId="41661CF2" w:rsidR="005D64B6" w:rsidRDefault="005D64B6" w:rsidP="00403793"/>
    <w:p w14:paraId="0571445D" w14:textId="65584C18" w:rsidR="005D64B6" w:rsidRDefault="005D64B6" w:rsidP="00403793"/>
    <w:p w14:paraId="076C2A49" w14:textId="5B9EE5C5" w:rsidR="005D64B6" w:rsidRDefault="005D64B6" w:rsidP="00403793"/>
    <w:p w14:paraId="79E199B1" w14:textId="5ED2276A" w:rsidR="005D64B6" w:rsidRDefault="005D64B6" w:rsidP="00403793"/>
    <w:p w14:paraId="3F3F011F" w14:textId="6F1AE683" w:rsidR="005D64B6" w:rsidRDefault="005D64B6" w:rsidP="00403793"/>
    <w:p w14:paraId="760A3123" w14:textId="000C0E2B" w:rsidR="005D64B6" w:rsidRDefault="005D64B6" w:rsidP="00403793"/>
    <w:p w14:paraId="6988443C" w14:textId="2BAEAFFB" w:rsidR="005D64B6" w:rsidRDefault="005D64B6" w:rsidP="00403793"/>
    <w:p w14:paraId="67A1ECCC" w14:textId="4A064C4A" w:rsidR="005D64B6" w:rsidRDefault="005D64B6" w:rsidP="00403793"/>
    <w:p w14:paraId="71834431" w14:textId="53DBF05B" w:rsidR="005D64B6" w:rsidRDefault="005D64B6" w:rsidP="00403793"/>
    <w:p w14:paraId="37A0A3E8" w14:textId="77777777" w:rsidR="005D64B6" w:rsidRDefault="005D64B6" w:rsidP="00403793"/>
    <w:p w14:paraId="66394708" w14:textId="0C40C703" w:rsidR="00403793" w:rsidRDefault="00403793" w:rsidP="005D04F5">
      <w:pPr>
        <w:jc w:val="both"/>
        <w:rPr>
          <w:bCs/>
        </w:rPr>
      </w:pPr>
      <w:r>
        <w:t xml:space="preserve">         </w:t>
      </w:r>
    </w:p>
    <w:p w14:paraId="3E66E9CE" w14:textId="77777777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0E20C3"/>
    <w:rsid w:val="00111F71"/>
    <w:rsid w:val="001277C3"/>
    <w:rsid w:val="00136D8E"/>
    <w:rsid w:val="00207004"/>
    <w:rsid w:val="00256A71"/>
    <w:rsid w:val="00295288"/>
    <w:rsid w:val="002F76AB"/>
    <w:rsid w:val="00303948"/>
    <w:rsid w:val="003B03BA"/>
    <w:rsid w:val="00403793"/>
    <w:rsid w:val="00532048"/>
    <w:rsid w:val="005D04F5"/>
    <w:rsid w:val="005D64B6"/>
    <w:rsid w:val="00BF5AD5"/>
    <w:rsid w:val="00D76237"/>
    <w:rsid w:val="00D76C4E"/>
    <w:rsid w:val="00D860BF"/>
    <w:rsid w:val="00DB0FA4"/>
    <w:rsid w:val="00DD1C6C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16</cp:revision>
  <cp:lastPrinted>2022-03-29T10:20:00Z</cp:lastPrinted>
  <dcterms:created xsi:type="dcterms:W3CDTF">2022-03-29T09:44:00Z</dcterms:created>
  <dcterms:modified xsi:type="dcterms:W3CDTF">2022-08-17T09:56:00Z</dcterms:modified>
</cp:coreProperties>
</file>