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A97B8" w14:textId="77777777" w:rsidR="00EC792B" w:rsidRPr="00EC792B" w:rsidRDefault="00EC792B" w:rsidP="00EC792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792B">
        <w:rPr>
          <w:rFonts w:ascii="Times New Roman" w:eastAsia="Times New Roman" w:hAnsi="Times New Roman" w:cs="Times New Roman"/>
          <w:b/>
          <w:lang w:eastAsia="pl-PL"/>
        </w:rPr>
        <w:t>O G Ł O S Z E N I E</w:t>
      </w:r>
    </w:p>
    <w:p w14:paraId="5CEB2A9C" w14:textId="77777777" w:rsidR="00EC792B" w:rsidRPr="00EC792B" w:rsidRDefault="00EC792B" w:rsidP="00EC7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4CE886D" w14:textId="77777777" w:rsidR="00EC792B" w:rsidRPr="00EC792B" w:rsidRDefault="00EC792B" w:rsidP="00EC7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792B">
        <w:rPr>
          <w:rFonts w:ascii="Times New Roman" w:eastAsia="Times New Roman" w:hAnsi="Times New Roman" w:cs="Times New Roman"/>
          <w:b/>
          <w:lang w:eastAsia="pl-PL"/>
        </w:rPr>
        <w:t>Wójt Gminy Olszanica</w:t>
      </w:r>
    </w:p>
    <w:p w14:paraId="42548AB3" w14:textId="77777777" w:rsidR="00EC792B" w:rsidRPr="00EC792B" w:rsidRDefault="00EC792B" w:rsidP="00EC7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C792B">
        <w:rPr>
          <w:rFonts w:ascii="Times New Roman" w:eastAsia="Times New Roman" w:hAnsi="Times New Roman" w:cs="Times New Roman"/>
          <w:b/>
          <w:lang w:eastAsia="pl-PL"/>
        </w:rPr>
        <w:t>o g ł a s z a</w:t>
      </w:r>
    </w:p>
    <w:p w14:paraId="4059CB58" w14:textId="77777777" w:rsidR="00EC792B" w:rsidRPr="00EC792B" w:rsidRDefault="00EC792B" w:rsidP="00EC79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FDAD266" w14:textId="77777777" w:rsidR="00EC792B" w:rsidRPr="00EC792B" w:rsidRDefault="00EC792B" w:rsidP="00EC79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92B">
        <w:rPr>
          <w:rFonts w:ascii="Times New Roman" w:eastAsia="Times New Roman" w:hAnsi="Times New Roman" w:cs="Times New Roman"/>
          <w:b/>
          <w:bCs/>
          <w:lang w:eastAsia="pl-PL"/>
        </w:rPr>
        <w:t xml:space="preserve">I przetarg ustny nieograniczony </w:t>
      </w:r>
      <w:r w:rsidRPr="00EC792B">
        <w:rPr>
          <w:rFonts w:ascii="Times New Roman" w:eastAsia="Times New Roman" w:hAnsi="Times New Roman" w:cs="Times New Roman"/>
          <w:lang w:eastAsia="pl-PL"/>
        </w:rPr>
        <w:t>na sprzedaż nieruchomości będących w gminnym zasobie nieruchomości</w:t>
      </w:r>
    </w:p>
    <w:p w14:paraId="18C66E52" w14:textId="77777777" w:rsidR="00EC792B" w:rsidRPr="00EC792B" w:rsidRDefault="00EC792B" w:rsidP="00EC792B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C792B">
        <w:rPr>
          <w:rFonts w:ascii="Times New Roman" w:eastAsia="Times New Roman" w:hAnsi="Times New Roman" w:cs="Times New Roman"/>
          <w:bCs/>
          <w:lang w:eastAsia="pl-PL"/>
        </w:rPr>
        <w:t>oznaczenie nieruchomości według księgi wieczystej oraz katastru nieruchomości –</w:t>
      </w:r>
    </w:p>
    <w:p w14:paraId="0F82FC69" w14:textId="77777777" w:rsidR="00EC792B" w:rsidRPr="00EC792B" w:rsidRDefault="00EC792B" w:rsidP="00EC79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792B">
        <w:rPr>
          <w:rFonts w:ascii="Times New Roman" w:hAnsi="Times New Roman" w:cs="Times New Roman"/>
        </w:rPr>
        <w:t xml:space="preserve">księga wieczysta Nr KS1E/00035198/5, prowadzona przez Sąd Rejonowy w Lesku dla </w:t>
      </w:r>
      <w:r w:rsidRPr="00EC792B">
        <w:rPr>
          <w:rFonts w:ascii="Times New Roman" w:hAnsi="Times New Roman" w:cs="Times New Roman"/>
        </w:rPr>
        <w:br/>
        <w:t xml:space="preserve">działek nr ew.: </w:t>
      </w:r>
      <w:r w:rsidRPr="00EC792B">
        <w:rPr>
          <w:rFonts w:ascii="Times New Roman" w:hAnsi="Times New Roman" w:cs="Times New Roman"/>
          <w:b/>
          <w:bCs/>
        </w:rPr>
        <w:t>861/3, 861/8</w:t>
      </w:r>
      <w:r w:rsidRPr="00EC792B">
        <w:rPr>
          <w:rFonts w:ascii="Times New Roman" w:hAnsi="Times New Roman" w:cs="Times New Roman"/>
        </w:rPr>
        <w:t xml:space="preserve"> położonych w Olszanicy;</w:t>
      </w:r>
    </w:p>
    <w:p w14:paraId="2F19F999" w14:textId="77777777" w:rsidR="00EC792B" w:rsidRPr="00EC792B" w:rsidRDefault="00EC792B" w:rsidP="00EC792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C792B">
        <w:rPr>
          <w:rFonts w:ascii="Times New Roman" w:eastAsia="Times New Roman" w:hAnsi="Times New Roman" w:cs="Times New Roman"/>
          <w:b/>
          <w:bCs/>
          <w:lang w:eastAsia="pl-PL"/>
        </w:rPr>
        <w:t>2)</w:t>
      </w:r>
      <w:r w:rsidRPr="00EC792B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EC792B">
        <w:rPr>
          <w:rFonts w:ascii="Times New Roman" w:eastAsia="Times New Roman" w:hAnsi="Times New Roman" w:cs="Times New Roman"/>
          <w:b/>
          <w:bCs/>
          <w:lang w:eastAsia="pl-PL"/>
        </w:rPr>
        <w:t>bez zobowiązań;</w:t>
      </w:r>
    </w:p>
    <w:p w14:paraId="128937EE" w14:textId="6ED4A62F" w:rsidR="00EC792B" w:rsidRPr="00EC792B" w:rsidRDefault="00EC792B" w:rsidP="00EC79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92B">
        <w:rPr>
          <w:rFonts w:ascii="Times New Roman" w:eastAsia="Times New Roman" w:hAnsi="Times New Roman" w:cs="Times New Roman"/>
          <w:b/>
          <w:bCs/>
          <w:lang w:eastAsia="pl-PL"/>
        </w:rPr>
        <w:t>3)  powierzchnia nieruchomości</w:t>
      </w:r>
      <w:r w:rsidRPr="00EC792B">
        <w:rPr>
          <w:rFonts w:ascii="Times New Roman" w:eastAsia="Times New Roman" w:hAnsi="Times New Roman" w:cs="Times New Roman"/>
          <w:lang w:eastAsia="pl-PL"/>
        </w:rPr>
        <w:t xml:space="preserve">  -</w:t>
      </w:r>
      <w:r w:rsidRPr="00EC792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EC792B">
        <w:rPr>
          <w:rFonts w:ascii="Times New Roman" w:hAnsi="Times New Roman" w:cs="Times New Roman"/>
          <w:b/>
          <w:bCs/>
        </w:rPr>
        <w:t>0,</w:t>
      </w:r>
      <w:r w:rsidR="00194F61">
        <w:rPr>
          <w:rFonts w:ascii="Times New Roman" w:hAnsi="Times New Roman" w:cs="Times New Roman"/>
          <w:b/>
          <w:bCs/>
        </w:rPr>
        <w:t>0</w:t>
      </w:r>
      <w:bookmarkStart w:id="0" w:name="_GoBack"/>
      <w:bookmarkEnd w:id="0"/>
      <w:r w:rsidRPr="00EC792B">
        <w:rPr>
          <w:rFonts w:ascii="Times New Roman" w:hAnsi="Times New Roman" w:cs="Times New Roman"/>
          <w:b/>
          <w:bCs/>
        </w:rPr>
        <w:t>909 ha ( 861/3 – 435 m</w:t>
      </w:r>
      <w:r w:rsidRPr="00EC792B">
        <w:rPr>
          <w:rFonts w:ascii="Times New Roman" w:hAnsi="Times New Roman" w:cs="Times New Roman"/>
          <w:b/>
          <w:bCs/>
          <w:vertAlign w:val="superscript"/>
        </w:rPr>
        <w:t>2</w:t>
      </w:r>
      <w:r w:rsidRPr="00EC792B">
        <w:rPr>
          <w:rFonts w:ascii="Times New Roman" w:hAnsi="Times New Roman" w:cs="Times New Roman"/>
          <w:b/>
          <w:bCs/>
        </w:rPr>
        <w:t>, 861/8 – 474 m</w:t>
      </w:r>
      <w:r w:rsidRPr="00EC792B">
        <w:rPr>
          <w:rFonts w:ascii="Times New Roman" w:hAnsi="Times New Roman" w:cs="Times New Roman"/>
          <w:b/>
          <w:bCs/>
          <w:vertAlign w:val="superscript"/>
        </w:rPr>
        <w:t>2</w:t>
      </w:r>
      <w:r w:rsidRPr="00EC792B">
        <w:rPr>
          <w:rFonts w:ascii="Times New Roman" w:hAnsi="Times New Roman" w:cs="Times New Roman"/>
          <w:b/>
          <w:bCs/>
        </w:rPr>
        <w:t>);</w:t>
      </w:r>
    </w:p>
    <w:p w14:paraId="353354AB" w14:textId="77777777" w:rsidR="00EC792B" w:rsidRPr="00EC792B" w:rsidRDefault="00EC792B" w:rsidP="00EC792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EC792B">
        <w:rPr>
          <w:rFonts w:ascii="Times New Roman" w:hAnsi="Times New Roman" w:cs="Times New Roman"/>
          <w:b/>
        </w:rPr>
        <w:t>4)</w:t>
      </w:r>
      <w:r w:rsidRPr="00EC792B">
        <w:rPr>
          <w:rFonts w:ascii="Times New Roman" w:hAnsi="Times New Roman" w:cs="Times New Roman"/>
          <w:bCs/>
        </w:rPr>
        <w:t xml:space="preserve"> </w:t>
      </w:r>
      <w:r w:rsidRPr="00EC792B">
        <w:rPr>
          <w:rFonts w:ascii="Times New Roman" w:hAnsi="Times New Roman" w:cs="Times New Roman"/>
          <w:b/>
          <w:bCs/>
        </w:rPr>
        <w:t>opis nieruchomości</w:t>
      </w:r>
      <w:r w:rsidRPr="00EC792B">
        <w:rPr>
          <w:rFonts w:ascii="Times New Roman" w:hAnsi="Times New Roman" w:cs="Times New Roman"/>
          <w:bCs/>
        </w:rPr>
        <w:t xml:space="preserve"> - Przedmiotowe nieruchomości położone są blisko centrum wsi Olszanica, w sąsiedztwie zabudowy mieszkalnej jednorodzinnej oraz parku i pałacu w Olszanicy, strefa pośrednia korzystna. Działki stanowią jeden zwarty kompleks, należą do przeciętnie atrakcyjnych z uwagi na otoczenie i położenie oraz inne cechy. Teren działek płaski. Kształt granicy – nieregularny wielokąt. Przedmiotowe nieruchomości leżą w terenie o przeciętnych warunkach geotechnicznych.</w:t>
      </w:r>
    </w:p>
    <w:p w14:paraId="0D43E83C" w14:textId="77777777" w:rsidR="00EC792B" w:rsidRPr="00EC792B" w:rsidRDefault="00EC792B" w:rsidP="00EC79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92B">
        <w:rPr>
          <w:rFonts w:ascii="Times New Roman" w:eastAsia="Times New Roman" w:hAnsi="Times New Roman" w:cs="Times New Roman"/>
          <w:lang w:eastAsia="pl-PL"/>
        </w:rPr>
        <w:t>Uzbrojenie: niepełne – na działkach oraz terenach bliskich (energia elektryczna, wodociąg, kanalizacja).</w:t>
      </w:r>
    </w:p>
    <w:p w14:paraId="0130FD8C" w14:textId="77777777" w:rsidR="00EC792B" w:rsidRPr="00EC792B" w:rsidRDefault="00EC792B" w:rsidP="00EC79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92B">
        <w:rPr>
          <w:rFonts w:ascii="Times New Roman" w:eastAsia="Times New Roman" w:hAnsi="Times New Roman" w:cs="Times New Roman"/>
          <w:lang w:eastAsia="pl-PL"/>
        </w:rPr>
        <w:t>Dojazd: działki przylegają do drogi wewnętrznej mającej połączenie z drogą krajową Lesko – Krościenko</w:t>
      </w:r>
      <w:r w:rsidRPr="00EC792B">
        <w:rPr>
          <w:rFonts w:ascii="Times New Roman" w:eastAsia="MS Mincho" w:hAnsi="Times New Roman" w:cs="Times New Roman"/>
          <w:lang w:eastAsia="pl-PL"/>
        </w:rPr>
        <w:t xml:space="preserve">. Dojazd bezpośredni drogą urządzoną. </w:t>
      </w:r>
    </w:p>
    <w:p w14:paraId="4F7B9CBB" w14:textId="77777777" w:rsidR="00EC792B" w:rsidRPr="00EC792B" w:rsidRDefault="00EC792B" w:rsidP="00EC792B">
      <w:pPr>
        <w:spacing w:after="0" w:line="240" w:lineRule="auto"/>
        <w:jc w:val="both"/>
        <w:rPr>
          <w:rFonts w:ascii="Times New Roman" w:eastAsia="MS Mincho" w:hAnsi="Times New Roman" w:cs="Times New Roman"/>
          <w:i/>
          <w:lang w:eastAsia="pl-PL"/>
        </w:rPr>
      </w:pPr>
      <w:r w:rsidRPr="00EC792B">
        <w:rPr>
          <w:rFonts w:ascii="Times New Roman" w:eastAsia="MS Mincho" w:hAnsi="Times New Roman" w:cs="Times New Roman"/>
          <w:lang w:eastAsia="pl-PL"/>
        </w:rPr>
        <w:t xml:space="preserve">Nabywca w/w nieruchomości, zobowiązany będzie do ustanowienia nieodpłatnej, nieograniczonej w czasie służebności </w:t>
      </w:r>
      <w:proofErr w:type="spellStart"/>
      <w:r w:rsidRPr="00EC792B">
        <w:rPr>
          <w:rFonts w:ascii="Times New Roman" w:eastAsia="MS Mincho" w:hAnsi="Times New Roman" w:cs="Times New Roman"/>
          <w:lang w:eastAsia="pl-PL"/>
        </w:rPr>
        <w:t>przesyłu</w:t>
      </w:r>
      <w:proofErr w:type="spellEnd"/>
      <w:r w:rsidRPr="00EC792B">
        <w:rPr>
          <w:rFonts w:ascii="Times New Roman" w:eastAsia="MS Mincho" w:hAnsi="Times New Roman" w:cs="Times New Roman"/>
          <w:lang w:eastAsia="pl-PL"/>
        </w:rPr>
        <w:t>, polegającej na prawie korzystania z części działek nr ew.: 861/3, 861/8</w:t>
      </w:r>
      <w:r w:rsidRPr="00EC792B">
        <w:rPr>
          <w:rFonts w:ascii="Times New Roman" w:eastAsia="MS Mincho" w:hAnsi="Times New Roman" w:cs="Times New Roman"/>
          <w:color w:val="000000" w:themeColor="text1"/>
          <w:lang w:eastAsia="pl-PL"/>
        </w:rPr>
        <w:t xml:space="preserve"> (na długości ok 20 m i szerokości ok 1,5 m</w:t>
      </w:r>
      <w:r w:rsidRPr="00EC792B">
        <w:rPr>
          <w:rFonts w:ascii="Times New Roman" w:eastAsia="MS Mincho" w:hAnsi="Times New Roman" w:cs="Times New Roman"/>
          <w:lang w:eastAsia="pl-PL"/>
        </w:rPr>
        <w:t xml:space="preserve">), zaznaczonej na wyrysie mapy kolorem zielonym, w celu budowy, eksploatacji, modernizacji, konserwacji i napraw kanalizacji sanitarnej służącej do </w:t>
      </w:r>
      <w:proofErr w:type="spellStart"/>
      <w:r w:rsidRPr="00EC792B">
        <w:rPr>
          <w:rFonts w:ascii="Times New Roman" w:eastAsia="MS Mincho" w:hAnsi="Times New Roman" w:cs="Times New Roman"/>
          <w:lang w:eastAsia="pl-PL"/>
        </w:rPr>
        <w:t>przesyłu</w:t>
      </w:r>
      <w:proofErr w:type="spellEnd"/>
      <w:r w:rsidRPr="00EC792B">
        <w:rPr>
          <w:rFonts w:ascii="Times New Roman" w:eastAsia="MS Mincho" w:hAnsi="Times New Roman" w:cs="Times New Roman"/>
          <w:lang w:eastAsia="pl-PL"/>
        </w:rPr>
        <w:t xml:space="preserve"> ścieków z prawem dojazdu i dojścia do wybudowanych urządzeń umiejscowionych na ww. działkach – na rzecz Przedsiębiorstwa Rozwoju Infrastruktury Gminy Olszanica „PRI” Sp. z o.o., 38-722 Olszanica 81, której jedynym udziałowcem jest Gmina Olszanica (lub jej następców prawnych).</w:t>
      </w:r>
    </w:p>
    <w:p w14:paraId="5438869A" w14:textId="77777777" w:rsidR="00EC792B" w:rsidRPr="00EC792B" w:rsidRDefault="00EC792B" w:rsidP="00EC792B">
      <w:pPr>
        <w:spacing w:after="0" w:line="240" w:lineRule="auto"/>
        <w:jc w:val="both"/>
        <w:rPr>
          <w:rFonts w:ascii="Times New Roman" w:eastAsia="MS Mincho" w:hAnsi="Times New Roman" w:cs="Times New Roman"/>
          <w:b/>
        </w:rPr>
      </w:pPr>
      <w:r w:rsidRPr="00EC792B">
        <w:rPr>
          <w:rFonts w:ascii="Times New Roman" w:eastAsia="MS Mincho" w:hAnsi="Times New Roman" w:cs="Times New Roman"/>
          <w:lang w:eastAsia="pl-PL"/>
        </w:rPr>
        <w:t xml:space="preserve"> </w:t>
      </w:r>
      <w:r w:rsidRPr="00EC792B">
        <w:rPr>
          <w:rFonts w:ascii="Times New Roman" w:hAnsi="Times New Roman" w:cs="Times New Roman"/>
          <w:b/>
        </w:rPr>
        <w:t>5)</w:t>
      </w:r>
      <w:r w:rsidRPr="00EC792B">
        <w:rPr>
          <w:rFonts w:ascii="Times New Roman" w:hAnsi="Times New Roman" w:cs="Times New Roman"/>
          <w:b/>
        </w:rPr>
        <w:tab/>
        <w:t>przeznaczenie nieruchomości</w:t>
      </w:r>
      <w:r w:rsidRPr="00EC792B">
        <w:rPr>
          <w:rFonts w:ascii="Times New Roman" w:hAnsi="Times New Roman" w:cs="Times New Roman"/>
          <w:bCs/>
        </w:rPr>
        <w:t xml:space="preserve"> - brak opracowanego miejscowego planu zagospodarowania przestrzennego. </w:t>
      </w:r>
    </w:p>
    <w:p w14:paraId="1790B0FE" w14:textId="77777777" w:rsidR="00EC792B" w:rsidRPr="00EC792B" w:rsidRDefault="00EC792B" w:rsidP="00EC79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92B">
        <w:rPr>
          <w:rFonts w:ascii="Times New Roman" w:eastAsia="Times New Roman" w:hAnsi="Times New Roman" w:cs="Times New Roman"/>
          <w:b/>
          <w:lang w:eastAsia="pl-PL"/>
        </w:rPr>
        <w:t xml:space="preserve">6)   sposób zagospodarowania </w:t>
      </w:r>
      <w:r w:rsidRPr="00EC792B">
        <w:rPr>
          <w:rFonts w:ascii="Times New Roman" w:eastAsia="Times New Roman" w:hAnsi="Times New Roman" w:cs="Times New Roman"/>
          <w:lang w:eastAsia="pl-PL"/>
        </w:rPr>
        <w:t>- niezagospodarowane,</w:t>
      </w:r>
    </w:p>
    <w:tbl>
      <w:tblPr>
        <w:tblW w:w="100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70"/>
      </w:tblGrid>
      <w:tr w:rsidR="00EC792B" w:rsidRPr="00EC792B" w14:paraId="293051C0" w14:textId="77777777" w:rsidTr="00C91014">
        <w:trPr>
          <w:trHeight w:val="385"/>
        </w:trPr>
        <w:tc>
          <w:tcPr>
            <w:tcW w:w="10070" w:type="dxa"/>
          </w:tcPr>
          <w:p w14:paraId="24E2BB18" w14:textId="77777777" w:rsidR="00EC792B" w:rsidRPr="00EC792B" w:rsidRDefault="00EC792B" w:rsidP="00EC792B">
            <w:pPr>
              <w:autoSpaceDE w:val="0"/>
              <w:autoSpaceDN w:val="0"/>
              <w:adjustRightInd w:val="0"/>
              <w:spacing w:after="0" w:line="240" w:lineRule="auto"/>
              <w:ind w:left="-108" w:right="782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C792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7) termin do złożenia wniosku przez osoby, którym przysługuje pierwszeństwo </w:t>
            </w:r>
            <w:r w:rsidRPr="00EC792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>w nabyciu nieruchomości na podstawie art. 34 ust 1 pkt 1 i 2 ustawy z dnia 21 sierpnia 1997 r. o gospodarce nieruchomościami, upłynął w dniu 16.07.2019 r.</w:t>
            </w:r>
          </w:p>
        </w:tc>
      </w:tr>
    </w:tbl>
    <w:p w14:paraId="3DBCF7E9" w14:textId="77777777" w:rsidR="00EC792B" w:rsidRPr="00EC792B" w:rsidRDefault="00EC792B" w:rsidP="00EC7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C792B">
        <w:rPr>
          <w:rFonts w:ascii="Times New Roman" w:eastAsia="Times New Roman" w:hAnsi="Times New Roman" w:cs="Times New Roman"/>
          <w:b/>
          <w:lang w:eastAsia="pl-PL"/>
        </w:rPr>
        <w:t xml:space="preserve">8)  cena wywoławcza nieruchomości wynosi – </w:t>
      </w:r>
      <w:r w:rsidRPr="00EC792B">
        <w:rPr>
          <w:rFonts w:ascii="Times New Roman" w:hAnsi="Times New Roman" w:cs="Times New Roman"/>
          <w:b/>
          <w:u w:val="single"/>
        </w:rPr>
        <w:t>29 710,00 zł</w:t>
      </w:r>
      <w:r w:rsidRPr="00EC792B">
        <w:rPr>
          <w:rFonts w:ascii="Times New Roman" w:hAnsi="Times New Roman" w:cs="Times New Roman"/>
        </w:rPr>
        <w:t xml:space="preserve"> (słownie: dwadzieścia dziewięć tysięcy siedemset dziesięć złotych 00/100 groszy)</w:t>
      </w:r>
      <w:r w:rsidRPr="00EC792B">
        <w:rPr>
          <w:rFonts w:ascii="Times New Roman" w:hAnsi="Times New Roman" w:cs="Times New Roman"/>
          <w:b/>
        </w:rPr>
        <w:t>,  zw. z VAT</w:t>
      </w:r>
      <w:r w:rsidRPr="00EC792B">
        <w:rPr>
          <w:rFonts w:ascii="Times New Roman" w:eastAsia="Times New Roman" w:hAnsi="Times New Roman" w:cs="Times New Roman"/>
          <w:b/>
          <w:lang w:eastAsia="pl-PL"/>
        </w:rPr>
        <w:t>;</w:t>
      </w:r>
    </w:p>
    <w:p w14:paraId="157F7239" w14:textId="77777777" w:rsidR="00EC792B" w:rsidRPr="00EC792B" w:rsidRDefault="00EC792B" w:rsidP="00EC79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92B">
        <w:rPr>
          <w:rFonts w:ascii="Times New Roman" w:eastAsia="Times New Roman" w:hAnsi="Times New Roman" w:cs="Times New Roman"/>
          <w:b/>
          <w:lang w:eastAsia="pl-PL"/>
        </w:rPr>
        <w:t xml:space="preserve">9)  wysokość wadium – 2.900,00 zł. </w:t>
      </w:r>
      <w:r w:rsidRPr="00EC792B">
        <w:rPr>
          <w:rFonts w:ascii="Times New Roman" w:eastAsia="Times New Roman" w:hAnsi="Times New Roman" w:cs="Times New Roman"/>
          <w:bCs/>
          <w:lang w:eastAsia="pl-PL"/>
        </w:rPr>
        <w:t>(</w:t>
      </w:r>
      <w:r w:rsidRPr="00EC792B">
        <w:rPr>
          <w:rFonts w:ascii="Times New Roman" w:eastAsia="Times New Roman" w:hAnsi="Times New Roman" w:cs="Times New Roman"/>
          <w:lang w:eastAsia="pl-PL"/>
        </w:rPr>
        <w:t xml:space="preserve"> słownie: dwa tysiące dziewięćset złotych 00/100groszy);</w:t>
      </w:r>
    </w:p>
    <w:p w14:paraId="554DC09C" w14:textId="77777777" w:rsidR="00EC792B" w:rsidRPr="00EC792B" w:rsidRDefault="00EC792B" w:rsidP="00EC792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92B">
        <w:rPr>
          <w:rFonts w:ascii="Times New Roman" w:eastAsia="Times New Roman" w:hAnsi="Times New Roman" w:cs="Times New Roman"/>
          <w:b/>
          <w:lang w:eastAsia="pl-PL"/>
        </w:rPr>
        <w:t>10) wysokość minimalnego postąpienia</w:t>
      </w:r>
      <w:r w:rsidRPr="00EC792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792B">
        <w:rPr>
          <w:rFonts w:ascii="Times New Roman" w:eastAsia="Times New Roman" w:hAnsi="Times New Roman" w:cs="Times New Roman"/>
          <w:b/>
          <w:lang w:eastAsia="pl-PL"/>
        </w:rPr>
        <w:t>wynosi</w:t>
      </w:r>
      <w:r w:rsidRPr="00EC792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C792B">
        <w:rPr>
          <w:rFonts w:ascii="Times New Roman" w:eastAsia="Times New Roman" w:hAnsi="Times New Roman" w:cs="Times New Roman"/>
          <w:b/>
          <w:lang w:eastAsia="pl-PL"/>
        </w:rPr>
        <w:t>1%</w:t>
      </w:r>
      <w:r w:rsidRPr="00EC792B">
        <w:rPr>
          <w:rFonts w:ascii="Times New Roman" w:eastAsia="Times New Roman" w:hAnsi="Times New Roman" w:cs="Times New Roman"/>
          <w:lang w:eastAsia="pl-PL"/>
        </w:rPr>
        <w:t xml:space="preserve"> ceny wywoławczej, </w:t>
      </w:r>
      <w:r w:rsidRPr="00EC792B">
        <w:rPr>
          <w:rFonts w:ascii="Times New Roman" w:eastAsia="Times New Roman" w:hAnsi="Times New Roman" w:cs="Times New Roman"/>
          <w:lang w:eastAsia="pl-PL"/>
        </w:rPr>
        <w:br/>
        <w:t>z zaokrągleniem w górę do pełnych dziesiątek złotych - 10 zł. (słownie: dziesięć złotych).</w:t>
      </w:r>
    </w:p>
    <w:p w14:paraId="22E2FA97" w14:textId="77777777" w:rsidR="00EC792B" w:rsidRPr="00EC792B" w:rsidRDefault="00EC792B" w:rsidP="00EC79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B42521" w14:textId="77777777" w:rsidR="00EC792B" w:rsidRPr="00EC792B" w:rsidRDefault="00EC792B" w:rsidP="00EC7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C792B">
        <w:rPr>
          <w:rFonts w:ascii="Times New Roman" w:eastAsia="Times New Roman" w:hAnsi="Times New Roman" w:cs="Times New Roman"/>
          <w:b/>
          <w:highlight w:val="lightGray"/>
          <w:u w:val="single"/>
          <w:lang w:eastAsia="pl-PL"/>
        </w:rPr>
        <w:t>Przetarg odbędzie się w dniu 19 sierpnia 2019 r. (poniedziałek)  o godz. 9:00</w:t>
      </w:r>
      <w:r w:rsidRPr="00EC792B">
        <w:rPr>
          <w:rFonts w:ascii="Times New Roman" w:eastAsia="Times New Roman" w:hAnsi="Times New Roman" w:cs="Times New Roman"/>
          <w:b/>
          <w:highlight w:val="lightGray"/>
          <w:u w:val="single"/>
          <w:vertAlign w:val="superscript"/>
          <w:lang w:eastAsia="pl-PL"/>
        </w:rPr>
        <w:t xml:space="preserve"> </w:t>
      </w:r>
      <w:r w:rsidRPr="00EC792B">
        <w:rPr>
          <w:rFonts w:ascii="Times New Roman" w:eastAsia="Times New Roman" w:hAnsi="Times New Roman" w:cs="Times New Roman"/>
          <w:b/>
          <w:highlight w:val="lightGray"/>
          <w:u w:val="single"/>
          <w:lang w:eastAsia="pl-PL"/>
        </w:rPr>
        <w:t xml:space="preserve"> </w:t>
      </w:r>
      <w:r w:rsidRPr="00EC792B">
        <w:rPr>
          <w:rFonts w:ascii="Times New Roman" w:eastAsia="Times New Roman" w:hAnsi="Times New Roman" w:cs="Times New Roman"/>
          <w:b/>
          <w:highlight w:val="lightGray"/>
          <w:u w:val="single"/>
          <w:lang w:eastAsia="pl-PL"/>
        </w:rPr>
        <w:br/>
        <w:t>w Urzędzie Gminy Olszanica, sala narad na parterze.</w:t>
      </w:r>
    </w:p>
    <w:p w14:paraId="32015E9F" w14:textId="77777777" w:rsidR="00EC792B" w:rsidRPr="00EC792B" w:rsidRDefault="00EC792B" w:rsidP="00EC7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792B">
        <w:rPr>
          <w:rFonts w:ascii="Times New Roman" w:eastAsia="Times New Roman" w:hAnsi="Times New Roman" w:cs="Times New Roman"/>
          <w:b/>
          <w:u w:val="single"/>
          <w:lang w:eastAsia="pl-PL"/>
        </w:rPr>
        <w:t>Warunki przetargu:</w:t>
      </w:r>
    </w:p>
    <w:p w14:paraId="7997C882" w14:textId="77777777" w:rsidR="00EC792B" w:rsidRPr="00EC792B" w:rsidRDefault="00EC792B" w:rsidP="00EC7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792B">
        <w:rPr>
          <w:rFonts w:ascii="Times New Roman" w:eastAsia="Times New Roman" w:hAnsi="Times New Roman" w:cs="Times New Roman"/>
          <w:b/>
          <w:lang w:eastAsia="pl-PL"/>
        </w:rPr>
        <w:t>W przetargu mogą brać udział osoby fizyczne i osoby prawne, jeżeli:</w:t>
      </w:r>
    </w:p>
    <w:p w14:paraId="4EF41FC2" w14:textId="77777777" w:rsidR="00EC792B" w:rsidRPr="00EC792B" w:rsidRDefault="00EC792B" w:rsidP="00EC7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792B">
        <w:rPr>
          <w:rFonts w:ascii="Times New Roman" w:eastAsia="Times New Roman" w:hAnsi="Times New Roman" w:cs="Times New Roman"/>
          <w:b/>
          <w:lang w:eastAsia="pl-PL"/>
        </w:rPr>
        <w:t xml:space="preserve">1/ wpłacą wadium </w:t>
      </w:r>
      <w:r w:rsidRPr="00EC792B">
        <w:rPr>
          <w:rFonts w:ascii="Times New Roman" w:eastAsia="Times New Roman" w:hAnsi="Times New Roman" w:cs="Times New Roman"/>
          <w:lang w:eastAsia="pl-PL"/>
        </w:rPr>
        <w:t>przelewem na rachunek Bank Spółdzielczy w Sanoku o/Lesko Nr konta 52864210122003120008820010</w:t>
      </w:r>
      <w:r w:rsidRPr="00EC792B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C792B">
        <w:rPr>
          <w:rFonts w:ascii="Times New Roman" w:eastAsia="Times New Roman" w:hAnsi="Times New Roman" w:cs="Times New Roman"/>
          <w:lang w:eastAsia="pl-PL"/>
        </w:rPr>
        <w:t>w wysokości podanej wyżej,</w:t>
      </w:r>
      <w:r w:rsidRPr="00EC792B">
        <w:rPr>
          <w:rFonts w:ascii="Times New Roman" w:eastAsia="Times New Roman" w:hAnsi="Times New Roman" w:cs="Times New Roman"/>
          <w:b/>
          <w:lang w:eastAsia="pl-PL"/>
        </w:rPr>
        <w:t xml:space="preserve"> najpóźniej w dniu 15.08.2019 r. (czwartek). </w:t>
      </w:r>
      <w:r w:rsidRPr="00EC792B">
        <w:rPr>
          <w:rFonts w:ascii="Times New Roman" w:eastAsia="Times New Roman" w:hAnsi="Times New Roman" w:cs="Times New Roman"/>
          <w:lang w:eastAsia="pl-PL"/>
        </w:rPr>
        <w:t>Za datę wpływu, uważa się dzień, w którym środki finansowe znajdą się na koncie Gminy Olszanica.</w:t>
      </w:r>
    </w:p>
    <w:p w14:paraId="06732B20" w14:textId="77777777" w:rsidR="00EC792B" w:rsidRPr="00EC792B" w:rsidRDefault="00EC792B" w:rsidP="00EC79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792B">
        <w:rPr>
          <w:rFonts w:ascii="Times New Roman" w:eastAsia="Times New Roman" w:hAnsi="Times New Roman" w:cs="Times New Roman"/>
          <w:b/>
          <w:lang w:eastAsia="pl-PL"/>
        </w:rPr>
        <w:t>2/ okażą dokument umożliwiający stwierdzenie tożsamości osoby.</w:t>
      </w:r>
    </w:p>
    <w:p w14:paraId="0B4A0F58" w14:textId="77777777" w:rsidR="00EC792B" w:rsidRPr="00EC792B" w:rsidRDefault="00EC792B" w:rsidP="00EC79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92B">
        <w:rPr>
          <w:rFonts w:ascii="Times New Roman" w:eastAsia="Times New Roman" w:hAnsi="Times New Roman" w:cs="Times New Roman"/>
          <w:lang w:eastAsia="pl-PL"/>
        </w:rPr>
        <w:t>Osoba fizyczna obowiązana jest przedstawić w dniu przetargu dokument tożsamości, natomiast osoby prawne pełnomocnictwo w oryginale, oraz dokument tożsamości osoby reprezentującej.</w:t>
      </w:r>
    </w:p>
    <w:p w14:paraId="333B5698" w14:textId="77777777" w:rsidR="00EC792B" w:rsidRPr="00EC792B" w:rsidRDefault="00EC792B" w:rsidP="00EC7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75E4D5" w14:textId="77777777" w:rsidR="00EC792B" w:rsidRPr="00EC792B" w:rsidRDefault="00EC792B" w:rsidP="00EC7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EC792B">
        <w:rPr>
          <w:rFonts w:ascii="Times New Roman" w:eastAsia="Times New Roman" w:hAnsi="Times New Roman" w:cs="Times New Roman"/>
          <w:lang w:eastAsia="pl-PL"/>
        </w:rPr>
        <w:t>Przetarg jest ważny bez względu na liczbę uczestników przetargu, jeżeli przynajmniej jeden uczestnik zaoferował co najmniej jedno postąpienie powyżej ceny wywoławczej.</w:t>
      </w:r>
      <w:r w:rsidRPr="00EC792B">
        <w:rPr>
          <w:rFonts w:ascii="Times New Roman" w:eastAsia="Times New Roman" w:hAnsi="Times New Roman" w:cs="Times New Roman"/>
          <w:lang w:eastAsia="pl-PL"/>
        </w:rPr>
        <w:tab/>
      </w:r>
    </w:p>
    <w:p w14:paraId="73D86A29" w14:textId="77777777" w:rsidR="00EC792B" w:rsidRPr="00EC792B" w:rsidRDefault="00EC792B" w:rsidP="00EC79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EC792B">
        <w:rPr>
          <w:rFonts w:ascii="Times New Roman" w:eastAsia="Times New Roman" w:hAnsi="Times New Roman" w:cs="Times New Roman"/>
          <w:lang w:eastAsia="pl-PL"/>
        </w:rPr>
        <w:t>Wadium zwraca się niezwłocznie po odwołaniu lub zamknięciu przetargu. Wadium wpłacone przez uczestnika przetargu, który przetarg wygrał zalicza się na poczet ceny nabycia nieruchomości.</w:t>
      </w:r>
    </w:p>
    <w:p w14:paraId="506D9C3B" w14:textId="77777777" w:rsidR="00EC792B" w:rsidRPr="00EC792B" w:rsidRDefault="00EC792B" w:rsidP="00EC792B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92B">
        <w:rPr>
          <w:rFonts w:ascii="Times New Roman" w:eastAsia="Times New Roman" w:hAnsi="Times New Roman" w:cs="Times New Roman"/>
          <w:lang w:eastAsia="pl-PL"/>
        </w:rPr>
        <w:lastRenderedPageBreak/>
        <w:tab/>
        <w:t xml:space="preserve">Sprzedający powiadomi wygrywającego przetarg o miejscu i terminie  zawarcia aktu notarialnego w ciągu 21 dni od daty rozstrzygnięcia przetargu. </w:t>
      </w:r>
      <w:r w:rsidRPr="00EC792B">
        <w:rPr>
          <w:rFonts w:ascii="Times New Roman" w:eastAsia="Times New Roman" w:hAnsi="Times New Roman" w:cs="Times New Roman"/>
          <w:lang w:eastAsia="pl-PL"/>
        </w:rPr>
        <w:tab/>
      </w:r>
    </w:p>
    <w:p w14:paraId="180F6EA9" w14:textId="77777777" w:rsidR="00EC792B" w:rsidRPr="00EC792B" w:rsidRDefault="00EC792B" w:rsidP="00EC792B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92B">
        <w:rPr>
          <w:rFonts w:ascii="Times New Roman" w:eastAsia="Times New Roman" w:hAnsi="Times New Roman" w:cs="Times New Roman"/>
          <w:lang w:eastAsia="pl-PL"/>
        </w:rPr>
        <w:tab/>
        <w:t xml:space="preserve">Cena nieruchomości sprzedawanej w drodze przetargu podlega zapłacie nie później niż do dnia zawarcia umowy przenoszącej własność.  </w:t>
      </w:r>
    </w:p>
    <w:p w14:paraId="2314FA1A" w14:textId="77777777" w:rsidR="00EC792B" w:rsidRPr="00EC792B" w:rsidRDefault="00EC792B" w:rsidP="00EC792B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92B">
        <w:rPr>
          <w:rFonts w:ascii="Times New Roman" w:eastAsia="Times New Roman" w:hAnsi="Times New Roman" w:cs="Times New Roman"/>
          <w:lang w:eastAsia="pl-PL"/>
        </w:rPr>
        <w:tab/>
        <w:t>Koszt przygotowania dokumentacji przetargowej oraz koszty związane z zawarciem umowy notarialnej oraz opłaty z tytułu ujawnienia prawa własności w księdze wieczystej obciążają w całości kupującego.</w:t>
      </w:r>
    </w:p>
    <w:p w14:paraId="76CB6D77" w14:textId="77777777" w:rsidR="00EC792B" w:rsidRPr="00EC792B" w:rsidRDefault="00EC792B" w:rsidP="00EC792B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92B">
        <w:rPr>
          <w:rFonts w:ascii="Times New Roman" w:eastAsia="Times New Roman" w:hAnsi="Times New Roman" w:cs="Times New Roman"/>
          <w:lang w:eastAsia="pl-PL"/>
        </w:rPr>
        <w:tab/>
        <w:t xml:space="preserve">Jeżeli osoba ustalona jako nabywca nieruchomości nie stawi się bez usprawiedliwienia  </w:t>
      </w:r>
      <w:r w:rsidRPr="00EC792B">
        <w:rPr>
          <w:rFonts w:ascii="Times New Roman" w:eastAsia="Times New Roman" w:hAnsi="Times New Roman" w:cs="Times New Roman"/>
          <w:lang w:eastAsia="pl-PL"/>
        </w:rPr>
        <w:br/>
        <w:t>w  miejscu  i  terminie  do  sporządzenia  umowy,  organizator przetargu może odstąpić od zawarcia umowy, a wpłacone wadium nie podlega zwrotowi.</w:t>
      </w:r>
    </w:p>
    <w:p w14:paraId="75336D02" w14:textId="77777777" w:rsidR="00EC792B" w:rsidRPr="00EC792B" w:rsidRDefault="00EC792B" w:rsidP="00EC79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92B">
        <w:rPr>
          <w:rFonts w:ascii="Times New Roman" w:eastAsia="Times New Roman" w:hAnsi="Times New Roman" w:cs="Times New Roman"/>
          <w:lang w:eastAsia="pl-PL"/>
        </w:rPr>
        <w:tab/>
        <w:t>W przetargu nie mogą uczestniczyć osoby wchodzące w skład komisji przetargowej oraz osoby bliskie tym osobom.</w:t>
      </w:r>
    </w:p>
    <w:p w14:paraId="50E9CC74" w14:textId="77777777" w:rsidR="00EC792B" w:rsidRPr="00EC792B" w:rsidRDefault="00EC792B" w:rsidP="00EC79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92B">
        <w:rPr>
          <w:rFonts w:ascii="Times New Roman" w:eastAsia="Times New Roman" w:hAnsi="Times New Roman" w:cs="Times New Roman"/>
          <w:lang w:eastAsia="pl-PL"/>
        </w:rPr>
        <w:tab/>
        <w:t>Przetarg może być odwołany zgodnie z art. 38 ust.4 ustawy  z dnia 21 sierpnia 1997 r. o gospodarce nieruchomościami ( tj. Dz. U. 2018.2204, ze zm.).</w:t>
      </w:r>
    </w:p>
    <w:p w14:paraId="3455592E" w14:textId="77777777" w:rsidR="00EC792B" w:rsidRPr="00EC792B" w:rsidRDefault="00EC792B" w:rsidP="00EC79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94B07C9" w14:textId="77777777" w:rsidR="00EC792B" w:rsidRPr="00EC792B" w:rsidRDefault="00EC792B" w:rsidP="00EC792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92B">
        <w:rPr>
          <w:rFonts w:ascii="Times New Roman" w:eastAsia="Times New Roman" w:hAnsi="Times New Roman" w:cs="Times New Roman"/>
          <w:b/>
          <w:lang w:eastAsia="pl-PL"/>
        </w:rPr>
        <w:t>Szczegółowych informacji można uzyskać w siedzibie Urzędu Gminy Olszanica, 38-722 Olszanica 81, w godz. 7</w:t>
      </w:r>
      <w:r w:rsidRPr="00EC792B">
        <w:rPr>
          <w:rFonts w:ascii="Times New Roman" w:eastAsia="Times New Roman" w:hAnsi="Times New Roman" w:cs="Times New Roman"/>
          <w:b/>
          <w:vertAlign w:val="superscript"/>
          <w:lang w:eastAsia="pl-PL"/>
        </w:rPr>
        <w:t>30</w:t>
      </w:r>
      <w:r w:rsidRPr="00EC792B">
        <w:rPr>
          <w:rFonts w:ascii="Times New Roman" w:eastAsia="Times New Roman" w:hAnsi="Times New Roman" w:cs="Times New Roman"/>
          <w:b/>
          <w:lang w:eastAsia="pl-PL"/>
        </w:rPr>
        <w:t xml:space="preserve"> – 15</w:t>
      </w:r>
      <w:r w:rsidRPr="00EC792B">
        <w:rPr>
          <w:rFonts w:ascii="Times New Roman" w:eastAsia="Times New Roman" w:hAnsi="Times New Roman" w:cs="Times New Roman"/>
          <w:b/>
          <w:vertAlign w:val="superscript"/>
          <w:lang w:eastAsia="pl-PL"/>
        </w:rPr>
        <w:t>30</w:t>
      </w:r>
      <w:r w:rsidRPr="00EC792B">
        <w:rPr>
          <w:rFonts w:ascii="Times New Roman" w:eastAsia="Times New Roman" w:hAnsi="Times New Roman" w:cs="Times New Roman"/>
          <w:b/>
          <w:lang w:eastAsia="pl-PL"/>
        </w:rPr>
        <w:t>, pok. nr 27 oraz telefonicznie pod nr tel. 13 461 70 45 wew. 40.</w:t>
      </w:r>
    </w:p>
    <w:p w14:paraId="5E768E32" w14:textId="77777777" w:rsidR="00EC792B" w:rsidRPr="00EC792B" w:rsidRDefault="00EC792B" w:rsidP="00EC79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EC792B">
        <w:rPr>
          <w:rFonts w:ascii="Times New Roman" w:eastAsia="Times New Roman" w:hAnsi="Times New Roman" w:cs="Times New Roman"/>
          <w:lang w:eastAsia="pl-PL"/>
        </w:rPr>
        <w:t xml:space="preserve">Niniejsze ogłoszenie wywiesza się dnia 17.07.2019 r. na  tablicy  ogłoszeń  UG  Olszanica, </w:t>
      </w:r>
      <w:r w:rsidRPr="00EC792B">
        <w:rPr>
          <w:rFonts w:ascii="Times New Roman" w:eastAsia="Times New Roman" w:hAnsi="Times New Roman" w:cs="Times New Roman"/>
          <w:lang w:eastAsia="pl-PL"/>
        </w:rPr>
        <w:br/>
        <w:t>a także na tablicach ogłoszeń w miejscowości Olszanica, oraz informację o </w:t>
      </w:r>
      <w:r w:rsidRPr="00EC792B">
        <w:rPr>
          <w:rFonts w:ascii="Times New Roman" w:eastAsia="Times New Roman" w:hAnsi="Times New Roman" w:cs="Times New Roman"/>
          <w:bCs/>
          <w:lang w:eastAsia="pl-PL"/>
        </w:rPr>
        <w:t xml:space="preserve">wywieszeniu ogłoszenia podaje się do publicznej wiadomości przez ogłoszenie na </w:t>
      </w:r>
      <w:r w:rsidRPr="00EC792B">
        <w:rPr>
          <w:rFonts w:ascii="Times New Roman" w:eastAsia="Times New Roman" w:hAnsi="Times New Roman" w:cs="Times New Roman"/>
          <w:lang w:eastAsia="pl-PL"/>
        </w:rPr>
        <w:t xml:space="preserve">stronie internetowej Urzędu Gminy Olszanica </w:t>
      </w:r>
      <w:r w:rsidRPr="00EC792B">
        <w:rPr>
          <w:rFonts w:ascii="Times New Roman" w:eastAsia="Times New Roman" w:hAnsi="Times New Roman" w:cs="Times New Roman"/>
          <w:bCs/>
          <w:lang w:eastAsia="pl-PL"/>
        </w:rPr>
        <w:t>www.bip.olszanica.pl.</w:t>
      </w:r>
    </w:p>
    <w:p w14:paraId="053A0EC0" w14:textId="77777777" w:rsidR="00EC792B" w:rsidRPr="00EC792B" w:rsidRDefault="00EC792B" w:rsidP="00EC792B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</w:p>
    <w:p w14:paraId="1F549586" w14:textId="77777777" w:rsidR="00EC792B" w:rsidRPr="00EC792B" w:rsidRDefault="00EC792B" w:rsidP="00EC792B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EC792B">
        <w:rPr>
          <w:rFonts w:ascii="Times New Roman" w:eastAsia="Times New Roman" w:hAnsi="Times New Roman" w:cs="Times New Roman"/>
          <w:lang w:eastAsia="pl-PL"/>
        </w:rPr>
        <w:t>Olszanica, 17.07.2019 r.</w:t>
      </w:r>
    </w:p>
    <w:p w14:paraId="0AF8EAE2" w14:textId="77777777" w:rsidR="00EC792B" w:rsidRPr="00EC792B" w:rsidRDefault="00EC792B" w:rsidP="00EC792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lang w:eastAsia="pl-PL"/>
        </w:rPr>
      </w:pPr>
      <w:r w:rsidRPr="00EC792B">
        <w:rPr>
          <w:rFonts w:ascii="Times New Roman" w:eastAsia="Times New Roman" w:hAnsi="Times New Roman" w:cs="Times New Roman"/>
          <w:b/>
          <w:lang w:eastAsia="pl-PL"/>
        </w:rPr>
        <w:t>Wójt Gminy Olszanica</w:t>
      </w:r>
    </w:p>
    <w:p w14:paraId="0A57923B" w14:textId="77777777" w:rsidR="00EC792B" w:rsidRPr="00EC792B" w:rsidRDefault="00EC792B" w:rsidP="00EC792B"/>
    <w:p w14:paraId="736531E2" w14:textId="19EDD14F" w:rsidR="00EC792B" w:rsidRPr="00EC792B" w:rsidRDefault="00EC792B" w:rsidP="00EC792B">
      <w:pPr>
        <w:jc w:val="center"/>
      </w:pPr>
      <w:r>
        <w:rPr>
          <w:noProof/>
          <w:lang w:eastAsia="pl-PL"/>
        </w:rPr>
        <w:drawing>
          <wp:inline distT="0" distB="0" distL="0" distR="0" wp14:anchorId="53837D9E" wp14:editId="24E8B118">
            <wp:extent cx="5760720" cy="407162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790B5" w14:textId="77777777" w:rsidR="00EC792B" w:rsidRPr="00EC792B" w:rsidRDefault="00EC792B" w:rsidP="00EC792B"/>
    <w:p w14:paraId="0183C37B" w14:textId="77777777" w:rsidR="00EE087A" w:rsidRDefault="00EE087A"/>
    <w:sectPr w:rsidR="00EE0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9005F"/>
    <w:multiLevelType w:val="hybridMultilevel"/>
    <w:tmpl w:val="A630FBFE"/>
    <w:lvl w:ilvl="0" w:tplc="C4AEC48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7A"/>
    <w:rsid w:val="00194F61"/>
    <w:rsid w:val="00EC792B"/>
    <w:rsid w:val="00E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4C24"/>
  <w15:chartTrackingRefBased/>
  <w15:docId w15:val="{BBAC71DB-D3D0-46EE-840F-B0A196C7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Madej</dc:creator>
  <cp:keywords/>
  <dc:description/>
  <cp:lastModifiedBy>Justyna Madej</cp:lastModifiedBy>
  <cp:revision>2</cp:revision>
  <cp:lastPrinted>2019-10-03T13:11:00Z</cp:lastPrinted>
  <dcterms:created xsi:type="dcterms:W3CDTF">2019-10-03T13:11:00Z</dcterms:created>
  <dcterms:modified xsi:type="dcterms:W3CDTF">2019-10-03T13:11:00Z</dcterms:modified>
</cp:coreProperties>
</file>