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CFD84" w14:textId="6BA78433" w:rsidR="005B5FBB" w:rsidRPr="00E14444" w:rsidRDefault="00A20091" w:rsidP="00927B43">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2A58B36A" w:rsidR="00EE1881" w:rsidRPr="00927B43" w:rsidRDefault="00EE1881" w:rsidP="00E14444">
      <w:pPr>
        <w:spacing w:after="0"/>
        <w:rPr>
          <w:rFonts w:ascii="Cambria" w:hAnsi="Cambria"/>
          <w:bCs/>
          <w:sz w:val="24"/>
        </w:rPr>
      </w:pPr>
      <w:r w:rsidRPr="00927B43">
        <w:rPr>
          <w:rFonts w:ascii="Cambria" w:hAnsi="Cambria"/>
          <w:bCs/>
          <w:sz w:val="24"/>
        </w:rPr>
        <w:t>Znak sprawy</w:t>
      </w:r>
      <w:r w:rsidR="00DC44BD" w:rsidRPr="00927B43">
        <w:rPr>
          <w:rFonts w:ascii="Cambria" w:hAnsi="Cambria"/>
          <w:bCs/>
          <w:sz w:val="24"/>
        </w:rPr>
        <w:t xml:space="preserve">: </w:t>
      </w:r>
      <w:r w:rsidR="005856ED" w:rsidRPr="00927B43">
        <w:rPr>
          <w:rFonts w:ascii="Cambria" w:hAnsi="Cambria"/>
          <w:bCs/>
          <w:sz w:val="24"/>
        </w:rPr>
        <w:t>RRG.271.1</w:t>
      </w:r>
      <w:r w:rsidR="00BD2413" w:rsidRPr="00927B43">
        <w:rPr>
          <w:rFonts w:ascii="Cambria" w:hAnsi="Cambria"/>
          <w:bCs/>
          <w:sz w:val="24"/>
        </w:rPr>
        <w:t>.</w:t>
      </w:r>
      <w:r w:rsidR="00AF17DE">
        <w:rPr>
          <w:rFonts w:ascii="Cambria" w:hAnsi="Cambria"/>
          <w:bCs/>
          <w:sz w:val="24"/>
        </w:rPr>
        <w:t>2</w:t>
      </w:r>
      <w:r w:rsidR="005856ED" w:rsidRPr="00927B43">
        <w:rPr>
          <w:rFonts w:ascii="Cambria" w:hAnsi="Cambria"/>
          <w:bCs/>
          <w:sz w:val="24"/>
        </w:rPr>
        <w:t>.2018</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7DF6EACE" w14:textId="77777777" w:rsidR="00E14444" w:rsidRDefault="00E14444" w:rsidP="00E14444">
      <w:pPr>
        <w:spacing w:after="0"/>
        <w:rPr>
          <w:rFonts w:ascii="Cambria" w:hAnsi="Cambria"/>
          <w:bCs/>
          <w:u w:val="single"/>
        </w:rPr>
      </w:pPr>
    </w:p>
    <w:p w14:paraId="69DDEEFC" w14:textId="77777777" w:rsidR="00927B43" w:rsidRPr="00927B43" w:rsidRDefault="00927B43" w:rsidP="00E14444">
      <w:pPr>
        <w:spacing w:after="0"/>
        <w:rPr>
          <w:rFonts w:ascii="Cambria" w:hAnsi="Cambria"/>
          <w:bCs/>
          <w:u w:val="single"/>
        </w:rPr>
      </w:pPr>
    </w:p>
    <w:p w14:paraId="049ACE29" w14:textId="77777777" w:rsidR="007947F9" w:rsidRPr="00927B43" w:rsidRDefault="007947F9" w:rsidP="00927B43">
      <w:pPr>
        <w:spacing w:after="0"/>
        <w:jc w:val="center"/>
        <w:rPr>
          <w:rFonts w:ascii="Cambria" w:hAnsi="Cambria"/>
          <w:b/>
          <w:bCs/>
          <w:u w:val="single"/>
        </w:rPr>
      </w:pPr>
    </w:p>
    <w:p w14:paraId="0F68E798" w14:textId="01FCB18E" w:rsidR="00EE1881" w:rsidRPr="00927B43" w:rsidRDefault="00927B43" w:rsidP="00927B43">
      <w:pPr>
        <w:spacing w:after="0"/>
        <w:jc w:val="center"/>
        <w:rPr>
          <w:rFonts w:ascii="Cambria" w:hAnsi="Cambria"/>
          <w:b/>
          <w:bCs/>
          <w:sz w:val="32"/>
          <w:u w:val="single"/>
        </w:rPr>
      </w:pPr>
      <w:r w:rsidRPr="00927B43">
        <w:rPr>
          <w:rFonts w:ascii="Cambria" w:hAnsi="Cambria"/>
          <w:b/>
          <w:bCs/>
          <w:sz w:val="32"/>
          <w:u w:val="single"/>
        </w:rPr>
        <w:t>SPECYFIKACJA ISTNOTNYCH WARUNKÓW ZAMÓWIENIA</w:t>
      </w:r>
    </w:p>
    <w:p w14:paraId="46895D14" w14:textId="77777777" w:rsidR="007947F9" w:rsidRDefault="007947F9" w:rsidP="00E14444">
      <w:pPr>
        <w:spacing w:after="0"/>
        <w:rPr>
          <w:rFonts w:ascii="Cambria" w:hAnsi="Cambria"/>
          <w:bCs/>
        </w:rPr>
      </w:pPr>
    </w:p>
    <w:p w14:paraId="1C62D5F7" w14:textId="77777777" w:rsidR="00927B43" w:rsidRDefault="00927B43" w:rsidP="00E14444">
      <w:pPr>
        <w:spacing w:after="0"/>
        <w:rPr>
          <w:rFonts w:ascii="Cambria" w:hAnsi="Cambria"/>
          <w:bCs/>
        </w:rPr>
      </w:pPr>
    </w:p>
    <w:p w14:paraId="28BCB0F8" w14:textId="77777777" w:rsidR="00927B43" w:rsidRPr="00E14444" w:rsidRDefault="00927B43" w:rsidP="00E14444">
      <w:pPr>
        <w:spacing w:after="0"/>
        <w:rPr>
          <w:rFonts w:ascii="Cambria" w:hAnsi="Cambria"/>
          <w:bCs/>
        </w:rPr>
      </w:pPr>
    </w:p>
    <w:p w14:paraId="77F63E34" w14:textId="71E2E6C9" w:rsidR="00EE1881" w:rsidRPr="00927B43" w:rsidRDefault="00EE1881" w:rsidP="00927B43">
      <w:pPr>
        <w:spacing w:after="0"/>
        <w:jc w:val="center"/>
        <w:rPr>
          <w:rFonts w:ascii="Cambria" w:hAnsi="Cambria"/>
          <w:sz w:val="24"/>
        </w:rPr>
      </w:pPr>
      <w:r w:rsidRPr="00927B43">
        <w:rPr>
          <w:rFonts w:ascii="Cambria" w:hAnsi="Cambria"/>
          <w:sz w:val="24"/>
        </w:rPr>
        <w:t>Nazwa nadana zamówieniu przez Zamawiającego:</w:t>
      </w:r>
    </w:p>
    <w:p w14:paraId="3CBD40C2" w14:textId="77777777" w:rsidR="005B5FBB" w:rsidRPr="00E14444" w:rsidRDefault="005B5FBB" w:rsidP="00E14444">
      <w:pPr>
        <w:spacing w:after="0"/>
        <w:jc w:val="center"/>
        <w:rPr>
          <w:rFonts w:ascii="Cambria" w:hAnsi="Cambria"/>
        </w:rPr>
      </w:pPr>
    </w:p>
    <w:p w14:paraId="5C4CA46C" w14:textId="69A16804" w:rsidR="00EE1881" w:rsidRPr="00927B43" w:rsidRDefault="009273E3" w:rsidP="00E14444">
      <w:pPr>
        <w:spacing w:after="0"/>
        <w:jc w:val="center"/>
        <w:rPr>
          <w:rFonts w:ascii="Cambria" w:hAnsi="Cambria"/>
          <w:i/>
          <w:sz w:val="24"/>
        </w:rPr>
      </w:pPr>
      <w:r w:rsidRPr="00927B43">
        <w:rPr>
          <w:rFonts w:ascii="Cambria" w:hAnsi="Cambria"/>
          <w:b/>
          <w:sz w:val="28"/>
          <w:szCs w:val="24"/>
        </w:rPr>
        <w:t>„</w:t>
      </w:r>
      <w:r w:rsidR="002A1DB8">
        <w:rPr>
          <w:rFonts w:ascii="Cambria" w:hAnsi="Cambria"/>
          <w:b/>
          <w:sz w:val="28"/>
          <w:szCs w:val="24"/>
        </w:rPr>
        <w:t>Remont posadzek w starej części budynku Zespołu Szkół Publicznych w Uhercach Mineralnych</w:t>
      </w:r>
      <w:r w:rsidRPr="00927B43">
        <w:rPr>
          <w:rFonts w:ascii="Cambria" w:hAnsi="Cambria"/>
          <w:b/>
          <w:sz w:val="28"/>
          <w:szCs w:val="24"/>
        </w:rPr>
        <w:t>”</w:t>
      </w: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Pr="00E14444" w:rsidRDefault="00EE1881"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7F4135E4"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Zatwierdził w dniu</w:t>
      </w:r>
      <w:r w:rsidR="00AF17DE">
        <w:rPr>
          <w:rFonts w:ascii="Cambria" w:hAnsi="Cambria"/>
          <w:iCs/>
          <w:sz w:val="22"/>
          <w:szCs w:val="22"/>
        </w:rPr>
        <w:t xml:space="preserve"> 30</w:t>
      </w:r>
      <w:r w:rsidR="00927B43">
        <w:rPr>
          <w:rFonts w:ascii="Cambria" w:hAnsi="Cambria"/>
          <w:iCs/>
          <w:sz w:val="22"/>
          <w:szCs w:val="22"/>
        </w:rPr>
        <w:t>.05.2018</w:t>
      </w:r>
      <w:r w:rsidR="00EE1881" w:rsidRPr="00E14444">
        <w:rPr>
          <w:rFonts w:ascii="Cambria" w:hAnsi="Cambria"/>
          <w:iCs/>
          <w:sz w:val="22"/>
          <w:szCs w:val="22"/>
        </w:rPr>
        <w:t>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4B3FB216"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659FD885" w14:textId="77777777" w:rsidR="00EE1881" w:rsidRPr="00E14444" w:rsidRDefault="00EE1881" w:rsidP="00E14444">
      <w:pPr>
        <w:autoSpaceDE w:val="0"/>
        <w:autoSpaceDN w:val="0"/>
        <w:spacing w:after="0"/>
        <w:jc w:val="center"/>
        <w:rPr>
          <w:rFonts w:ascii="Cambria" w:hAnsi="Cambria"/>
          <w:iCs/>
          <w:sz w:val="20"/>
          <w:szCs w:val="20"/>
        </w:rPr>
      </w:pPr>
    </w:p>
    <w:p w14:paraId="4042610D" w14:textId="77777777" w:rsidR="00EE1881" w:rsidRPr="00E14444" w:rsidRDefault="00EE1881" w:rsidP="00E14444">
      <w:pPr>
        <w:autoSpaceDE w:val="0"/>
        <w:autoSpaceDN w:val="0"/>
        <w:spacing w:after="0"/>
        <w:jc w:val="center"/>
        <w:rPr>
          <w:rFonts w:ascii="Cambria" w:hAnsi="Cambria"/>
          <w:iCs/>
          <w:sz w:val="20"/>
          <w:szCs w:val="20"/>
        </w:rPr>
      </w:pPr>
    </w:p>
    <w:p w14:paraId="4D91F76E" w14:textId="77777777" w:rsidR="00EE1881" w:rsidRPr="00E14444" w:rsidRDefault="00EE1881" w:rsidP="00E14444">
      <w:pPr>
        <w:autoSpaceDE w:val="0"/>
        <w:autoSpaceDN w:val="0"/>
        <w:spacing w:after="0"/>
        <w:jc w:val="center"/>
        <w:rPr>
          <w:rFonts w:ascii="Cambria" w:hAnsi="Cambria"/>
          <w:iCs/>
          <w:sz w:val="20"/>
          <w:szCs w:val="20"/>
        </w:rPr>
      </w:pPr>
    </w:p>
    <w:p w14:paraId="73CE0A47" w14:textId="77777777" w:rsidR="00EE1881" w:rsidRPr="00E14444" w:rsidRDefault="00EE1881" w:rsidP="00E14444">
      <w:pPr>
        <w:autoSpaceDE w:val="0"/>
        <w:autoSpaceDN w:val="0"/>
        <w:spacing w:after="0"/>
        <w:jc w:val="center"/>
        <w:rPr>
          <w:rFonts w:ascii="Cambria" w:hAnsi="Cambria"/>
          <w:iCs/>
          <w:sz w:val="20"/>
          <w:szCs w:val="20"/>
        </w:rPr>
      </w:pPr>
    </w:p>
    <w:p w14:paraId="426D4565" w14:textId="77777777" w:rsidR="007947F9" w:rsidRDefault="007947F9" w:rsidP="00E14444">
      <w:pPr>
        <w:autoSpaceDE w:val="0"/>
        <w:autoSpaceDN w:val="0"/>
        <w:spacing w:after="0"/>
        <w:jc w:val="center"/>
        <w:rPr>
          <w:rFonts w:ascii="Cambria" w:hAnsi="Cambria"/>
          <w:iCs/>
          <w:sz w:val="20"/>
          <w:szCs w:val="20"/>
        </w:rPr>
      </w:pPr>
    </w:p>
    <w:p w14:paraId="750C1A6A" w14:textId="77777777" w:rsidR="00E21B37" w:rsidRDefault="00E21B37" w:rsidP="00E14444">
      <w:pPr>
        <w:autoSpaceDE w:val="0"/>
        <w:autoSpaceDN w:val="0"/>
        <w:spacing w:after="0"/>
        <w:jc w:val="center"/>
        <w:rPr>
          <w:rFonts w:ascii="Cambria" w:hAnsi="Cambria"/>
          <w:iCs/>
          <w:sz w:val="20"/>
          <w:szCs w:val="20"/>
        </w:rPr>
      </w:pPr>
    </w:p>
    <w:p w14:paraId="485F61F3" w14:textId="77777777" w:rsidR="007947F9" w:rsidRPr="00E14444" w:rsidRDefault="007947F9" w:rsidP="00927B43">
      <w:pPr>
        <w:autoSpaceDE w:val="0"/>
        <w:autoSpaceDN w:val="0"/>
        <w:spacing w:after="0"/>
        <w:rPr>
          <w:rFonts w:ascii="Cambria" w:hAnsi="Cambria"/>
          <w:iCs/>
          <w:sz w:val="20"/>
          <w:szCs w:val="20"/>
        </w:rPr>
      </w:pPr>
    </w:p>
    <w:p w14:paraId="0E3D79ED" w14:textId="77777777" w:rsidR="007947F9" w:rsidRPr="00E14444" w:rsidRDefault="007947F9" w:rsidP="00E14444">
      <w:pPr>
        <w:autoSpaceDE w:val="0"/>
        <w:autoSpaceDN w:val="0"/>
        <w:spacing w:after="0"/>
        <w:jc w:val="center"/>
        <w:rPr>
          <w:rFonts w:ascii="Cambria" w:hAnsi="Cambria"/>
          <w:iCs/>
          <w:sz w:val="20"/>
          <w:szCs w:val="20"/>
        </w:rPr>
      </w:pPr>
    </w:p>
    <w:p w14:paraId="677B39FC" w14:textId="77777777" w:rsidR="00EE1881" w:rsidRPr="00E14444" w:rsidRDefault="00EE1881" w:rsidP="00E14444">
      <w:pPr>
        <w:autoSpaceDE w:val="0"/>
        <w:autoSpaceDN w:val="0"/>
        <w:spacing w:after="0"/>
        <w:jc w:val="center"/>
        <w:rPr>
          <w:rFonts w:ascii="Cambria" w:hAnsi="Cambria"/>
          <w:iCs/>
          <w:sz w:val="20"/>
          <w:szCs w:val="20"/>
        </w:rPr>
      </w:pPr>
    </w:p>
    <w:p w14:paraId="7D6C5DEC" w14:textId="77777777" w:rsidR="005B5FBB" w:rsidRDefault="005B5FBB" w:rsidP="00E14444">
      <w:pPr>
        <w:autoSpaceDE w:val="0"/>
        <w:autoSpaceDN w:val="0"/>
        <w:spacing w:after="0"/>
        <w:jc w:val="center"/>
        <w:rPr>
          <w:rFonts w:ascii="Cambria" w:hAnsi="Cambria" w:cs="Arial"/>
          <w:bCs/>
        </w:rPr>
      </w:pPr>
    </w:p>
    <w:p w14:paraId="2DACAA9F" w14:textId="77777777" w:rsidR="005856ED" w:rsidRDefault="005856ED" w:rsidP="00E14444">
      <w:pPr>
        <w:autoSpaceDE w:val="0"/>
        <w:autoSpaceDN w:val="0"/>
        <w:spacing w:after="0"/>
        <w:jc w:val="center"/>
        <w:rPr>
          <w:rFonts w:ascii="Cambria" w:hAnsi="Cambria" w:cs="Arial"/>
          <w:bCs/>
        </w:rPr>
      </w:pPr>
    </w:p>
    <w:p w14:paraId="409ED484" w14:textId="77777777" w:rsidR="00582567" w:rsidRDefault="00582567" w:rsidP="00E14444">
      <w:pPr>
        <w:autoSpaceDE w:val="0"/>
        <w:autoSpaceDN w:val="0"/>
        <w:spacing w:after="0"/>
        <w:jc w:val="center"/>
        <w:rPr>
          <w:rFonts w:ascii="Cambria" w:hAnsi="Cambria" w:cs="Arial"/>
          <w:bCs/>
        </w:rPr>
      </w:pPr>
    </w:p>
    <w:p w14:paraId="5E527517" w14:textId="77777777" w:rsidR="00927B43" w:rsidRDefault="00927B43" w:rsidP="00927B43">
      <w:pPr>
        <w:autoSpaceDE w:val="0"/>
        <w:autoSpaceDN w:val="0"/>
        <w:spacing w:after="0"/>
        <w:rPr>
          <w:rFonts w:ascii="Cambria" w:hAnsi="Cambria" w:cs="Arial"/>
          <w:bCs/>
        </w:rPr>
      </w:pPr>
    </w:p>
    <w:p w14:paraId="148778AA" w14:textId="77777777" w:rsidR="00927B43" w:rsidRDefault="00927B43" w:rsidP="00927B43">
      <w:pPr>
        <w:autoSpaceDE w:val="0"/>
        <w:autoSpaceDN w:val="0"/>
        <w:spacing w:after="0"/>
        <w:rPr>
          <w:rFonts w:ascii="Cambria" w:hAnsi="Cambria" w:cs="Arial"/>
          <w:bCs/>
        </w:rPr>
      </w:pPr>
    </w:p>
    <w:p w14:paraId="2C2CC709" w14:textId="77777777" w:rsidR="00927B43" w:rsidRPr="00E14444" w:rsidRDefault="00927B43" w:rsidP="00927B43">
      <w:pPr>
        <w:autoSpaceDE w:val="0"/>
        <w:autoSpaceDN w:val="0"/>
        <w:spacing w:after="0"/>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36EA8739" w14:textId="16B719B5" w:rsidR="00927B43" w:rsidRPr="00927B43" w:rsidRDefault="00BD2413" w:rsidP="00927B43">
      <w:pPr>
        <w:autoSpaceDE w:val="0"/>
        <w:autoSpaceDN w:val="0"/>
        <w:spacing w:after="0"/>
        <w:jc w:val="center"/>
        <w:rPr>
          <w:rFonts w:ascii="Cambria" w:hAnsi="Cambria" w:cs="Arial"/>
          <w:bCs/>
        </w:rPr>
      </w:pPr>
      <w:r>
        <w:rPr>
          <w:rFonts w:ascii="Cambria" w:hAnsi="Cambria" w:cs="Arial"/>
          <w:bCs/>
        </w:rPr>
        <w:t>Olszanica</w:t>
      </w:r>
      <w:r w:rsidR="005856ED">
        <w:rPr>
          <w:rFonts w:ascii="Cambria" w:hAnsi="Cambria" w:cs="Arial"/>
          <w:bCs/>
        </w:rPr>
        <w:t>,</w:t>
      </w:r>
      <w:r>
        <w:rPr>
          <w:rFonts w:ascii="Cambria" w:hAnsi="Cambria" w:cs="Arial"/>
          <w:bCs/>
        </w:rPr>
        <w:t xml:space="preserve"> </w:t>
      </w:r>
      <w:r w:rsidR="00BB7160">
        <w:rPr>
          <w:rFonts w:ascii="Cambria" w:hAnsi="Cambria" w:cs="Arial"/>
          <w:bCs/>
        </w:rPr>
        <w:t>maj</w:t>
      </w:r>
      <w:r w:rsidR="005856ED">
        <w:rPr>
          <w:rFonts w:ascii="Cambria" w:hAnsi="Cambria" w:cs="Arial"/>
          <w:bCs/>
        </w:rPr>
        <w:t xml:space="preserve"> 2018</w:t>
      </w:r>
      <w:r>
        <w:rPr>
          <w:rFonts w:ascii="Cambria" w:hAnsi="Cambria" w:cs="Arial"/>
          <w:bCs/>
        </w:rPr>
        <w:t xml:space="preserve"> </w:t>
      </w:r>
    </w:p>
    <w:tbl>
      <w:tblPr>
        <w:tblStyle w:val="Tabela-Siatka"/>
        <w:tblW w:w="0" w:type="auto"/>
        <w:tblLook w:val="04A0" w:firstRow="1" w:lastRow="0" w:firstColumn="1" w:lastColumn="0" w:noHBand="0" w:noVBand="1"/>
      </w:tblPr>
      <w:tblGrid>
        <w:gridCol w:w="9062"/>
      </w:tblGrid>
      <w:tr w:rsidR="00DC730A" w:rsidRPr="00E14444" w14:paraId="5D8AF559" w14:textId="77777777" w:rsidTr="00DC730A">
        <w:tc>
          <w:tcPr>
            <w:tcW w:w="921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lastRenderedPageBreak/>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36F32E53" w14:textId="77777777"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14:paraId="2A44FB92" w14:textId="51B606AC" w:rsidR="00E211DB" w:rsidRPr="00E14444"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BD2413">
        <w:rPr>
          <w:rFonts w:ascii="Cambria" w:hAnsi="Cambria" w:cs="Helvetica"/>
          <w:b/>
          <w:bCs/>
          <w:color w:val="000000"/>
        </w:rPr>
        <w:t>Olszanica</w:t>
      </w:r>
    </w:p>
    <w:p w14:paraId="0147A9C2" w14:textId="37991F11"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38-722 Olszanica 81</w:t>
      </w:r>
    </w:p>
    <w:p w14:paraId="35482F99" w14:textId="004A8725"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Telefon: (13</w:t>
      </w:r>
      <w:r w:rsidR="00E211DB" w:rsidRPr="00E14444">
        <w:rPr>
          <w:rFonts w:ascii="Cambria" w:hAnsi="Cambria" w:cs="Helvetica"/>
          <w:bCs/>
          <w:color w:val="000000"/>
        </w:rPr>
        <w:t xml:space="preserve">) </w:t>
      </w:r>
      <w:r>
        <w:rPr>
          <w:rFonts w:ascii="Cambria" w:hAnsi="Cambria" w:cs="Helvetica"/>
          <w:bCs/>
          <w:color w:val="000000"/>
        </w:rPr>
        <w:t xml:space="preserve">461 7045 </w:t>
      </w:r>
      <w:r w:rsidR="00E211DB" w:rsidRPr="00E14444">
        <w:rPr>
          <w:rFonts w:ascii="Cambria" w:hAnsi="Cambria" w:cs="Helvetica"/>
          <w:bCs/>
          <w:color w:val="000000"/>
        </w:rPr>
        <w:t>Numer fax: (</w:t>
      </w:r>
      <w:r>
        <w:rPr>
          <w:rFonts w:ascii="Cambria" w:hAnsi="Cambria" w:cs="Helvetica"/>
          <w:bCs/>
          <w:color w:val="000000"/>
        </w:rPr>
        <w:t>13</w:t>
      </w:r>
      <w:r w:rsidR="00E211DB" w:rsidRPr="00E14444">
        <w:rPr>
          <w:rFonts w:ascii="Cambria" w:hAnsi="Cambria" w:cs="Helvetica"/>
          <w:bCs/>
          <w:color w:val="000000"/>
        </w:rPr>
        <w:t xml:space="preserve">) </w:t>
      </w:r>
      <w:r>
        <w:rPr>
          <w:rFonts w:ascii="Cambria" w:hAnsi="Cambria" w:cs="Helvetica"/>
          <w:bCs/>
          <w:color w:val="000000"/>
        </w:rPr>
        <w:t>461 73 73</w:t>
      </w:r>
    </w:p>
    <w:p w14:paraId="2D56DC4C" w14:textId="3764227E"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Poczta elektroniczna [e-mail]: </w:t>
      </w:r>
      <w:r w:rsidR="00BD2413">
        <w:rPr>
          <w:rFonts w:ascii="Cambria" w:hAnsi="Cambria" w:cs="Helvetica"/>
          <w:bCs/>
          <w:color w:val="000000"/>
        </w:rPr>
        <w:t>gmina@olszanica.pl</w:t>
      </w:r>
    </w:p>
    <w:p w14:paraId="784E1B2C" w14:textId="035C49B9"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hyperlink r:id="rId8" w:history="1">
        <w:r w:rsidR="00F22BB8" w:rsidRPr="00151FCA">
          <w:rPr>
            <w:rStyle w:val="Hipercze"/>
            <w:rFonts w:ascii="Cambria" w:hAnsi="Cambria" w:cs="Helvetica"/>
            <w:bCs/>
          </w:rPr>
          <w:t>www.olszanica.pl</w:t>
        </w:r>
      </w:hyperlink>
      <w:r w:rsidR="00F22BB8">
        <w:rPr>
          <w:rFonts w:ascii="Cambria" w:hAnsi="Cambria" w:cs="Helvetica"/>
          <w:bCs/>
          <w:color w:val="000000"/>
          <w:u w:val="single"/>
        </w:rPr>
        <w:t xml:space="preserve"> </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30119099"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00F22BB8">
        <w:rPr>
          <w:rFonts w:ascii="Cambria" w:hAnsi="Cambria" w:cs="Helvetica"/>
          <w:color w:val="000000"/>
        </w:rPr>
        <w:t xml:space="preserve">powanie, którego dotyczy </w:t>
      </w:r>
      <w:r w:rsidRPr="00E14444">
        <w:rPr>
          <w:rFonts w:ascii="Cambria" w:hAnsi="Cambria" w:cs="Helvetica"/>
          <w:color w:val="000000"/>
        </w:rPr>
        <w:t xml:space="preserve">niniejszy dokument oznaczone jest znakiem: </w:t>
      </w:r>
      <w:r w:rsidR="005856ED">
        <w:rPr>
          <w:rFonts w:ascii="Cambria" w:hAnsi="Cambria" w:cs="Helvetica"/>
          <w:color w:val="000000"/>
        </w:rPr>
        <w:t>RRG.271.1</w:t>
      </w:r>
      <w:r w:rsidR="00BD2413">
        <w:rPr>
          <w:rFonts w:ascii="Cambria" w:hAnsi="Cambria" w:cs="Helvetica"/>
          <w:color w:val="000000"/>
        </w:rPr>
        <w:t>.</w:t>
      </w:r>
      <w:r w:rsidR="00AF17DE">
        <w:rPr>
          <w:rFonts w:ascii="Cambria" w:hAnsi="Cambria" w:cs="Helvetica"/>
          <w:color w:val="000000"/>
        </w:rPr>
        <w:t>2</w:t>
      </w:r>
      <w:r w:rsidR="005856ED">
        <w:rPr>
          <w:rFonts w:ascii="Cambria" w:hAnsi="Cambria" w:cs="Helvetica"/>
          <w:color w:val="000000"/>
        </w:rPr>
        <w:t>.2018</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06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3FA9CE7D"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w:t>
      </w:r>
      <w:r w:rsidR="005856ED">
        <w:rPr>
          <w:rFonts w:ascii="Cambria" w:hAnsi="Cambria" w:cs="Helvetica"/>
          <w:bCs/>
          <w:color w:val="000000"/>
        </w:rPr>
        <w:t>publicznych (t. j. Dz. U. z 2017</w:t>
      </w:r>
      <w:r w:rsidRPr="00E14444">
        <w:rPr>
          <w:rFonts w:ascii="Cambria" w:hAnsi="Cambria" w:cs="Helvetica"/>
          <w:bCs/>
          <w:color w:val="000000"/>
        </w:rPr>
        <w:t xml:space="preserve"> r. poz. </w:t>
      </w:r>
      <w:r w:rsidR="005856ED">
        <w:rPr>
          <w:rFonts w:ascii="Cambria" w:hAnsi="Cambria" w:cs="Helvetica"/>
          <w:bCs/>
          <w:color w:val="000000"/>
        </w:rPr>
        <w:t xml:space="preserve">1579 z </w:t>
      </w:r>
      <w:proofErr w:type="spellStart"/>
      <w:r w:rsidR="005856ED">
        <w:rPr>
          <w:rFonts w:ascii="Cambria" w:hAnsi="Cambria" w:cs="Helvetica"/>
          <w:bCs/>
          <w:color w:val="000000"/>
        </w:rPr>
        <w:t>późn</w:t>
      </w:r>
      <w:proofErr w:type="spellEnd"/>
      <w:r w:rsidR="005856ED">
        <w:rPr>
          <w:rFonts w:ascii="Cambria" w:hAnsi="Cambria" w:cs="Helvetica"/>
          <w:bCs/>
          <w:color w:val="000000"/>
        </w:rPr>
        <w:t>.</w:t>
      </w:r>
      <w:r w:rsidRPr="00E14444">
        <w:rPr>
          <w:rFonts w:ascii="Cambria" w:hAnsi="Cambria" w:cs="Helvetica"/>
          <w:bCs/>
          <w:color w:val="000000"/>
        </w:rPr>
        <w:t xml:space="preserv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448E07B9" w14:textId="72285553" w:rsidR="003B3E08" w:rsidRPr="00E14444" w:rsidRDefault="00675AD0"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3C52BB70" w14:textId="10A5D98F" w:rsidR="008D78FD" w:rsidRDefault="008D78FD" w:rsidP="002A1DB8">
      <w:pPr>
        <w:pStyle w:val="Akapitzlist"/>
        <w:numPr>
          <w:ilvl w:val="1"/>
          <w:numId w:val="1"/>
        </w:numPr>
        <w:autoSpaceDE w:val="0"/>
        <w:autoSpaceDN w:val="0"/>
        <w:adjustRightInd w:val="0"/>
        <w:spacing w:after="0"/>
        <w:jc w:val="both"/>
        <w:rPr>
          <w:rFonts w:ascii="Cambria" w:hAnsi="Cambria" w:cs="Helvetica"/>
          <w:bCs/>
          <w:color w:val="000000"/>
        </w:rPr>
      </w:pPr>
      <w:r w:rsidRPr="00E14444">
        <w:rPr>
          <w:rFonts w:ascii="Cambria" w:hAnsi="Cambria" w:cs="Helvetica"/>
          <w:bCs/>
          <w:color w:val="000000"/>
        </w:rPr>
        <w:t xml:space="preserve">Przedmiotem zamówienia jest </w:t>
      </w:r>
      <w:r w:rsidR="002A1DB8" w:rsidRPr="002A1DB8">
        <w:rPr>
          <w:rFonts w:ascii="Cambria" w:hAnsi="Cambria" w:cs="Helvetica"/>
          <w:b/>
          <w:bCs/>
          <w:color w:val="000000"/>
        </w:rPr>
        <w:t>„Remont posadzek w starej części budynku Zespołu Szkół Publicznych w Uhercach Mineralnych</w:t>
      </w:r>
      <w:r w:rsidR="005856ED" w:rsidRPr="005856ED">
        <w:rPr>
          <w:rFonts w:ascii="Cambria" w:hAnsi="Cambria" w:cs="Helvetica"/>
          <w:b/>
          <w:bCs/>
          <w:color w:val="000000"/>
        </w:rPr>
        <w:t>”</w:t>
      </w:r>
      <w:r w:rsidR="005856ED">
        <w:rPr>
          <w:rFonts w:ascii="Cambria" w:hAnsi="Cambria" w:cs="Helvetica"/>
          <w:b/>
          <w:bCs/>
          <w:color w:val="000000"/>
        </w:rPr>
        <w:t>.</w:t>
      </w:r>
    </w:p>
    <w:p w14:paraId="4CED95A6" w14:textId="77777777" w:rsidR="00D07531"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 rodzaj robót obejmuje wykonanie</w:t>
      </w:r>
      <w:r w:rsidR="003C7940">
        <w:rPr>
          <w:rFonts w:ascii="Cambria" w:hAnsi="Cambria" w:cs="Helvetica"/>
          <w:b/>
          <w:bCs/>
          <w:color w:val="000000"/>
        </w:rPr>
        <w:t xml:space="preserve"> w szczególności</w:t>
      </w:r>
      <w:r w:rsidRPr="003135B3">
        <w:rPr>
          <w:rFonts w:ascii="Cambria" w:hAnsi="Cambria" w:cs="Helvetica"/>
          <w:b/>
          <w:bCs/>
          <w:color w:val="000000"/>
        </w:rPr>
        <w:t>:</w:t>
      </w:r>
    </w:p>
    <w:p w14:paraId="5500350E" w14:textId="77777777"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u w:val="single"/>
        </w:rPr>
      </w:pPr>
      <w:r w:rsidRPr="008731E0">
        <w:rPr>
          <w:rFonts w:ascii="Cambria" w:hAnsi="Cambria" w:cs="Helvetica"/>
          <w:bCs/>
          <w:color w:val="000000"/>
          <w:u w:val="single"/>
        </w:rPr>
        <w:t>Parter - sale lekcyjne:</w:t>
      </w:r>
    </w:p>
    <w:p w14:paraId="04003368" w14:textId="054EC58D"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rozbiórka posadzek z płytek na zaprawie klejowej </w:t>
      </w:r>
    </w:p>
    <w:p w14:paraId="16C0BDAD" w14:textId="39FD7882"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rozbiórka parkietu na gwoździe </w:t>
      </w:r>
    </w:p>
    <w:p w14:paraId="7B3965B8" w14:textId="70755FF8"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rozbiórka ślepej podłogi na legarach</w:t>
      </w:r>
    </w:p>
    <w:p w14:paraId="640035CF" w14:textId="61EFB2FD"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rozbiórka podsypki gr. do 20 cm </w:t>
      </w:r>
    </w:p>
    <w:p w14:paraId="771D2AAD" w14:textId="2CFCEC0B"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warstwy wyrównawczej gr. 2 cm z zaprawy cementowej zatartej na gładko </w:t>
      </w:r>
    </w:p>
    <w:p w14:paraId="34FB1EF1" w14:textId="33F776A0"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podłoża betonowego gr. 12 </w:t>
      </w:r>
      <w:r w:rsidR="008731E0" w:rsidRPr="008731E0">
        <w:rPr>
          <w:rFonts w:ascii="Cambria" w:hAnsi="Cambria" w:cs="Helvetica"/>
          <w:bCs/>
          <w:color w:val="000000"/>
        </w:rPr>
        <w:t>cm -</w:t>
      </w:r>
    </w:p>
    <w:p w14:paraId="20DED334" w14:textId="78B59DBE"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wykonanie izolacji p. wilgociowej z papy termozgrzewalnej, termicznej ze styropianu gr. 10 cm, p. wilgociowej z foli polietylenowej szerokiej i warstwy wyrównawczej zatar</w:t>
      </w:r>
      <w:r w:rsidR="008731E0" w:rsidRPr="008731E0">
        <w:rPr>
          <w:rFonts w:ascii="Cambria" w:hAnsi="Cambria" w:cs="Helvetica"/>
          <w:bCs/>
          <w:color w:val="000000"/>
        </w:rPr>
        <w:t xml:space="preserve">tej na ostro gr. 6 cm </w:t>
      </w:r>
    </w:p>
    <w:p w14:paraId="1F592897" w14:textId="6A7186DE"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posadzki z wykładziny rulonowej PCV typu </w:t>
      </w:r>
      <w:proofErr w:type="spellStart"/>
      <w:r w:rsidRPr="008731E0">
        <w:rPr>
          <w:rFonts w:ascii="Cambria" w:hAnsi="Cambria" w:cs="Helvetica"/>
          <w:bCs/>
          <w:color w:val="000000"/>
        </w:rPr>
        <w:t>Tarkett</w:t>
      </w:r>
      <w:proofErr w:type="spellEnd"/>
      <w:r w:rsidRPr="008731E0">
        <w:rPr>
          <w:rFonts w:ascii="Cambria" w:hAnsi="Cambria" w:cs="Helvetica"/>
          <w:bCs/>
          <w:color w:val="000000"/>
        </w:rPr>
        <w:t xml:space="preserve"> na warstwie wyrównującej ze spawaniem spoin </w:t>
      </w:r>
    </w:p>
    <w:p w14:paraId="3A76F343" w14:textId="204FF4CD"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emulsyjne ścian i sufitów z przygotowaniem podłoża </w:t>
      </w:r>
    </w:p>
    <w:p w14:paraId="005F12FB" w14:textId="366F2381"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lamperii farbami lateksowymi </w:t>
      </w:r>
    </w:p>
    <w:p w14:paraId="5A67DF27" w14:textId="77777777"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u w:val="single"/>
        </w:rPr>
      </w:pPr>
      <w:r w:rsidRPr="008731E0">
        <w:rPr>
          <w:rFonts w:ascii="Cambria" w:hAnsi="Cambria" w:cs="Helvetica"/>
          <w:bCs/>
          <w:color w:val="000000"/>
          <w:u w:val="single"/>
        </w:rPr>
        <w:t>Parter - korytarz:</w:t>
      </w:r>
    </w:p>
    <w:p w14:paraId="5DE8CF4F" w14:textId="60B1ED32"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rozbiórka posadzek z płytek na zaprawie klejowej </w:t>
      </w:r>
    </w:p>
    <w:p w14:paraId="4765E064" w14:textId="24E56F22"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ręczne skucie podłoża betonowego gr. 3 cm </w:t>
      </w:r>
    </w:p>
    <w:p w14:paraId="2A5E3C3D" w14:textId="10E52845"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lastRenderedPageBreak/>
        <w:t>-</w:t>
      </w:r>
      <w:r w:rsidRPr="008731E0">
        <w:rPr>
          <w:rFonts w:ascii="Cambria" w:hAnsi="Cambria" w:cs="Helvetica"/>
          <w:bCs/>
          <w:color w:val="000000"/>
        </w:rPr>
        <w:tab/>
        <w:t xml:space="preserve">wykonanie warstwy wyrównawczej gr. 2 cm z zaprawy cementowej zatartej na gładko </w:t>
      </w:r>
    </w:p>
    <w:p w14:paraId="7C39B6D0" w14:textId="4246AC65"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posadzki z wykładziny rulonowej PCV typu </w:t>
      </w:r>
      <w:proofErr w:type="spellStart"/>
      <w:r w:rsidRPr="008731E0">
        <w:rPr>
          <w:rFonts w:ascii="Cambria" w:hAnsi="Cambria" w:cs="Helvetica"/>
          <w:bCs/>
          <w:color w:val="000000"/>
        </w:rPr>
        <w:t>Tarkett</w:t>
      </w:r>
      <w:proofErr w:type="spellEnd"/>
      <w:r w:rsidRPr="008731E0">
        <w:rPr>
          <w:rFonts w:ascii="Cambria" w:hAnsi="Cambria" w:cs="Helvetica"/>
          <w:bCs/>
          <w:color w:val="000000"/>
        </w:rPr>
        <w:t xml:space="preserve"> na warstwie wyrównującej ze spawaniem spoin </w:t>
      </w:r>
    </w:p>
    <w:p w14:paraId="4D2754C7" w14:textId="2C50638D"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emulsyjne ścian i sufitów z przygotowaniem podłoża </w:t>
      </w:r>
    </w:p>
    <w:p w14:paraId="78EC4303" w14:textId="2307EF4B"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lamperii farbami lateksowymi </w:t>
      </w:r>
    </w:p>
    <w:p w14:paraId="1AD3B970" w14:textId="77777777"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u w:val="single"/>
        </w:rPr>
      </w:pPr>
      <w:r w:rsidRPr="008731E0">
        <w:rPr>
          <w:rFonts w:ascii="Cambria" w:hAnsi="Cambria" w:cs="Helvetica"/>
          <w:bCs/>
          <w:color w:val="000000"/>
          <w:u w:val="single"/>
        </w:rPr>
        <w:t>Piętro - sale lekcyjne:</w:t>
      </w:r>
    </w:p>
    <w:p w14:paraId="477DAE2A" w14:textId="0273C646"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rozbiórka parkietu na lepiku </w:t>
      </w:r>
    </w:p>
    <w:p w14:paraId="3B8F6F1A" w14:textId="2E8A1D7C"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rozbiórka posadzek z wykładziny rulonowej PCV </w:t>
      </w:r>
    </w:p>
    <w:p w14:paraId="08A61D3A" w14:textId="0399DE6B"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warstwy wyrównawczej gr. 2 cm z zaprawy cementowej zatartej na gładko </w:t>
      </w:r>
    </w:p>
    <w:p w14:paraId="67BBF94F" w14:textId="40F6541C"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posadzki z wykładziny rulonowej PCV typu </w:t>
      </w:r>
      <w:proofErr w:type="spellStart"/>
      <w:r w:rsidRPr="008731E0">
        <w:rPr>
          <w:rFonts w:ascii="Cambria" w:hAnsi="Cambria" w:cs="Helvetica"/>
          <w:bCs/>
          <w:color w:val="000000"/>
        </w:rPr>
        <w:t>Tarkett</w:t>
      </w:r>
      <w:proofErr w:type="spellEnd"/>
      <w:r w:rsidRPr="008731E0">
        <w:rPr>
          <w:rFonts w:ascii="Cambria" w:hAnsi="Cambria" w:cs="Helvetica"/>
          <w:bCs/>
          <w:color w:val="000000"/>
        </w:rPr>
        <w:t xml:space="preserve"> na warstwie wyrównującej ze spawaniem spoin </w:t>
      </w:r>
    </w:p>
    <w:p w14:paraId="3158313A" w14:textId="45059A93"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emulsyjne ścian i sufitów z przygotowaniem podłoża </w:t>
      </w:r>
    </w:p>
    <w:p w14:paraId="1F655CA2" w14:textId="0307E288"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lamperii farbami lateksowymi </w:t>
      </w:r>
    </w:p>
    <w:p w14:paraId="0E9F6F2C" w14:textId="77777777"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u w:val="single"/>
        </w:rPr>
      </w:pPr>
      <w:r w:rsidRPr="008731E0">
        <w:rPr>
          <w:rFonts w:ascii="Cambria" w:hAnsi="Cambria" w:cs="Helvetica"/>
          <w:bCs/>
          <w:color w:val="000000"/>
          <w:u w:val="single"/>
        </w:rPr>
        <w:t>Piętro - korytarz:</w:t>
      </w:r>
    </w:p>
    <w:p w14:paraId="1578A6EE" w14:textId="608A28D0"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rozbiórka posadzek z płytek na zaprawie klejowej </w:t>
      </w:r>
    </w:p>
    <w:p w14:paraId="50A8B7ED" w14:textId="2F4C9041"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ręczne skucie podłoża betonowego gr. 3 cm </w:t>
      </w:r>
    </w:p>
    <w:p w14:paraId="73A4D32A" w14:textId="2746CC2E"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warstwy wyrównawczej gr. 2 cm z zaprawy cementowej zatartej na gładko </w:t>
      </w:r>
    </w:p>
    <w:p w14:paraId="1545EAD2" w14:textId="6213CDE3"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wykonanie posadzki z wykładziny rulonowej PCV typu </w:t>
      </w:r>
      <w:proofErr w:type="spellStart"/>
      <w:r w:rsidRPr="008731E0">
        <w:rPr>
          <w:rFonts w:ascii="Cambria" w:hAnsi="Cambria" w:cs="Helvetica"/>
          <w:bCs/>
          <w:color w:val="000000"/>
        </w:rPr>
        <w:t>Tarkett</w:t>
      </w:r>
      <w:proofErr w:type="spellEnd"/>
      <w:r w:rsidRPr="008731E0">
        <w:rPr>
          <w:rFonts w:ascii="Cambria" w:hAnsi="Cambria" w:cs="Helvetica"/>
          <w:bCs/>
          <w:color w:val="000000"/>
        </w:rPr>
        <w:t xml:space="preserve"> na warstwie wyrównującej ze spawaniem spoin;</w:t>
      </w:r>
    </w:p>
    <w:p w14:paraId="364E37CE" w14:textId="2CCE5AC1"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emulsyjne ścian i sufitów z przygotowaniem podłoża </w:t>
      </w:r>
    </w:p>
    <w:p w14:paraId="71BFB88B" w14:textId="037C5710"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malowanie lamperii farbami lateksowymi </w:t>
      </w:r>
    </w:p>
    <w:p w14:paraId="63179D1D" w14:textId="77777777"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u w:val="single"/>
        </w:rPr>
      </w:pPr>
      <w:r w:rsidRPr="008731E0">
        <w:rPr>
          <w:rFonts w:ascii="Cambria" w:hAnsi="Cambria" w:cs="Helvetica"/>
          <w:bCs/>
          <w:color w:val="000000"/>
          <w:u w:val="single"/>
        </w:rPr>
        <w:t>Parter - łazienka:</w:t>
      </w:r>
    </w:p>
    <w:p w14:paraId="1BF33BAD" w14:textId="5424B616"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 xml:space="preserve">rozebranie ścianki działowej z cegieł gr. 1/2 c </w:t>
      </w:r>
    </w:p>
    <w:p w14:paraId="5D452307" w14:textId="77777777"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wymiana lub uzupełnienie płytek ściennych - 57 szt.;</w:t>
      </w:r>
    </w:p>
    <w:p w14:paraId="405DB2D0" w14:textId="77777777" w:rsidR="002A1DB8"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wymiana lub uzupełnienie  płytek podłogowych- 30 szt.;</w:t>
      </w:r>
    </w:p>
    <w:p w14:paraId="4B90AA5A" w14:textId="6248C72D" w:rsidR="008731E0" w:rsidRPr="008731E0" w:rsidRDefault="002A1DB8" w:rsidP="002A1DB8">
      <w:pPr>
        <w:pStyle w:val="Akapitzlist"/>
        <w:autoSpaceDE w:val="0"/>
        <w:autoSpaceDN w:val="0"/>
        <w:adjustRightInd w:val="0"/>
        <w:spacing w:after="0"/>
        <w:ind w:left="993"/>
        <w:jc w:val="both"/>
        <w:rPr>
          <w:rFonts w:ascii="Cambria" w:hAnsi="Cambria" w:cs="Helvetica"/>
          <w:bCs/>
          <w:color w:val="000000"/>
        </w:rPr>
      </w:pPr>
      <w:r w:rsidRPr="008731E0">
        <w:rPr>
          <w:rFonts w:ascii="Cambria" w:hAnsi="Cambria" w:cs="Helvetica"/>
          <w:bCs/>
          <w:color w:val="000000"/>
        </w:rPr>
        <w:t>-</w:t>
      </w:r>
      <w:r w:rsidRPr="008731E0">
        <w:rPr>
          <w:rFonts w:ascii="Cambria" w:hAnsi="Cambria" w:cs="Helvetica"/>
          <w:bCs/>
          <w:color w:val="000000"/>
        </w:rPr>
        <w:tab/>
        <w:t>montaż przepierzenia z 5-cioma skrzydłami drzwiowymi do kabin WC z płyt HPL na s</w:t>
      </w:r>
      <w:r w:rsidR="008731E0" w:rsidRPr="008731E0">
        <w:rPr>
          <w:rFonts w:ascii="Cambria" w:hAnsi="Cambria" w:cs="Helvetica"/>
          <w:bCs/>
          <w:color w:val="000000"/>
        </w:rPr>
        <w:t>tojakach aluminiowych</w:t>
      </w:r>
      <w:r w:rsidR="008731E0">
        <w:rPr>
          <w:rFonts w:ascii="Cambria" w:hAnsi="Cambria" w:cs="Helvetica"/>
          <w:bCs/>
          <w:color w:val="000000"/>
        </w:rPr>
        <w:t>.</w:t>
      </w:r>
      <w:r w:rsidR="008731E0" w:rsidRPr="008731E0">
        <w:rPr>
          <w:rFonts w:ascii="Cambria" w:hAnsi="Cambria" w:cs="Helvetica"/>
          <w:bCs/>
          <w:color w:val="000000"/>
        </w:rPr>
        <w:t xml:space="preserve"> </w:t>
      </w:r>
    </w:p>
    <w:p w14:paraId="55E1F6AA" w14:textId="07E415EA" w:rsidR="009E2900" w:rsidRDefault="009E2900" w:rsidP="002A1DB8">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w skład której wchodzą:</w:t>
      </w:r>
    </w:p>
    <w:p w14:paraId="75BA319C" w14:textId="231F5FAA" w:rsidR="00E265B4" w:rsidRPr="007675D5" w:rsidRDefault="00E265B4"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sidRPr="007675D5">
        <w:rPr>
          <w:rFonts w:ascii="Cambria" w:hAnsi="Cambria" w:cs="Helvetica"/>
          <w:bCs/>
          <w:color w:val="000000"/>
        </w:rPr>
        <w:t>S</w:t>
      </w:r>
      <w:r w:rsidR="008731E0">
        <w:rPr>
          <w:rFonts w:ascii="Cambria" w:hAnsi="Cambria" w:cs="Helvetica"/>
          <w:bCs/>
          <w:color w:val="000000"/>
        </w:rPr>
        <w:t>pecyfikacja</w:t>
      </w:r>
      <w:r w:rsidRPr="007675D5">
        <w:rPr>
          <w:rFonts w:ascii="Cambria" w:hAnsi="Cambria" w:cs="Helvetica"/>
          <w:bCs/>
          <w:color w:val="000000"/>
        </w:rPr>
        <w:t xml:space="preserve"> techniczne wykonania i odbioru robót budowlanych (</w:t>
      </w:r>
      <w:proofErr w:type="spellStart"/>
      <w:r w:rsidRPr="007675D5">
        <w:rPr>
          <w:rFonts w:ascii="Cambria" w:hAnsi="Cambria" w:cs="Helvetica"/>
          <w:bCs/>
          <w:color w:val="000000"/>
        </w:rPr>
        <w:t>STWiOR</w:t>
      </w:r>
      <w:proofErr w:type="spellEnd"/>
      <w:r w:rsidRPr="007675D5">
        <w:rPr>
          <w:rFonts w:ascii="Cambria" w:hAnsi="Cambria" w:cs="Helvetica"/>
          <w:bCs/>
          <w:color w:val="000000"/>
        </w:rPr>
        <w:t xml:space="preserve">) </w:t>
      </w:r>
    </w:p>
    <w:p w14:paraId="030E287C" w14:textId="1D0E03A2" w:rsidR="00E265B4"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Przedmiar robót</w:t>
      </w: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49BB1345" w14:textId="12DDFA85" w:rsidR="009E2900" w:rsidRDefault="009E2900" w:rsidP="003C794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Zamawiający dopuszcza rozwiązania równoważne</w:t>
      </w:r>
      <w:r w:rsidR="003C7940">
        <w:rPr>
          <w:rFonts w:ascii="Cambria" w:hAnsi="Cambria" w:cs="Helvetica"/>
          <w:bCs/>
          <w:color w:val="000000"/>
        </w:rPr>
        <w:t xml:space="preserve"> w przypadku wskazania</w:t>
      </w:r>
      <w:r w:rsidR="005856ED">
        <w:rPr>
          <w:rFonts w:ascii="Cambria" w:hAnsi="Cambria" w:cs="Helvetica"/>
          <w:bCs/>
          <w:color w:val="000000"/>
        </w:rPr>
        <w:t xml:space="preserve">                            </w:t>
      </w:r>
      <w:r w:rsidR="003C7940">
        <w:rPr>
          <w:rFonts w:ascii="Cambria" w:hAnsi="Cambria" w:cs="Helvetica"/>
          <w:bCs/>
          <w:color w:val="000000"/>
        </w:rPr>
        <w:t xml:space="preserve"> w STWIORB </w:t>
      </w:r>
      <w:r w:rsidRPr="009E2900">
        <w:rPr>
          <w:rFonts w:ascii="Cambria" w:hAnsi="Cambria" w:cs="Helvetica"/>
          <w:bCs/>
          <w:color w:val="000000"/>
        </w:rPr>
        <w:t xml:space="preserve">norm, europejskich ocen technicznych, aprobat, specyfikacji technicznych i systemów referencji technicznych, o których mowa w art. 30 ust. 1 pkt 2 i ust. 3 ustawy </w:t>
      </w:r>
      <w:proofErr w:type="spellStart"/>
      <w:r w:rsidRPr="009E2900">
        <w:rPr>
          <w:rFonts w:ascii="Cambria" w:hAnsi="Cambria" w:cs="Helvetica"/>
          <w:bCs/>
          <w:color w:val="000000"/>
        </w:rPr>
        <w:t>Pzp</w:t>
      </w:r>
      <w:proofErr w:type="spellEnd"/>
      <w:r w:rsidRPr="009E2900">
        <w:rPr>
          <w:rFonts w:ascii="Cambria" w:hAnsi="Cambria" w:cs="Helvetica"/>
          <w:bCs/>
          <w:color w:val="000000"/>
        </w:rPr>
        <w:t>.</w:t>
      </w:r>
      <w:r w:rsidR="002F3FEC">
        <w:rPr>
          <w:rFonts w:ascii="Cambria" w:hAnsi="Cambria" w:cs="Helvetica"/>
          <w:bCs/>
          <w:color w:val="000000"/>
        </w:rPr>
        <w:t xml:space="preserve"> </w:t>
      </w:r>
      <w:r w:rsidRPr="009E2900">
        <w:rPr>
          <w:rFonts w:ascii="Cambria" w:hAnsi="Cambria" w:cs="Helvetica"/>
          <w:bCs/>
          <w:color w:val="000000"/>
        </w:rPr>
        <w:t xml:space="preserve">Nazwy materiałów, urządzeń lub </w:t>
      </w:r>
      <w:r w:rsidR="002F3FEC">
        <w:rPr>
          <w:rFonts w:ascii="Cambria" w:hAnsi="Cambria" w:cs="Helvetica"/>
          <w:bCs/>
          <w:color w:val="000000"/>
        </w:rPr>
        <w:t xml:space="preserve">producentów, które mogą pojawić </w:t>
      </w:r>
      <w:r w:rsidRPr="009E2900">
        <w:rPr>
          <w:rFonts w:ascii="Cambria" w:hAnsi="Cambria" w:cs="Helvetica"/>
          <w:bCs/>
          <w:color w:val="000000"/>
        </w:rPr>
        <w:t>się</w:t>
      </w:r>
      <w:r w:rsidR="003C7940">
        <w:rPr>
          <w:rFonts w:ascii="Cambria" w:hAnsi="Cambria" w:cs="Helvetica"/>
          <w:bCs/>
          <w:color w:val="000000"/>
        </w:rPr>
        <w:t xml:space="preserve"> </w:t>
      </w:r>
      <w:r w:rsidR="002F3FEC">
        <w:rPr>
          <w:rFonts w:ascii="Cambria" w:hAnsi="Cambria" w:cs="Helvetica"/>
          <w:bCs/>
          <w:color w:val="000000"/>
        </w:rPr>
        <w:t xml:space="preserve">w dokumentacji </w:t>
      </w:r>
      <w:r w:rsidRPr="009E2900">
        <w:rPr>
          <w:rFonts w:ascii="Cambria" w:hAnsi="Cambria" w:cs="Helvetica"/>
          <w:bCs/>
          <w:color w:val="000000"/>
        </w:rPr>
        <w:t xml:space="preserve">nie należy traktować jako narzuconych bądź sugerowanych przez Zamawiającego. Zamawiający dopuszcza zastosowanie </w:t>
      </w:r>
      <w:r w:rsidR="003C7940">
        <w:rPr>
          <w:rFonts w:ascii="Cambria" w:hAnsi="Cambria" w:cs="Helvetica"/>
          <w:bCs/>
          <w:color w:val="000000"/>
        </w:rPr>
        <w:t xml:space="preserve">innych równoważnych materiałów </w:t>
      </w:r>
      <w:r w:rsidR="005856ED">
        <w:rPr>
          <w:rFonts w:ascii="Cambria" w:hAnsi="Cambria" w:cs="Helvetica"/>
          <w:bCs/>
          <w:color w:val="000000"/>
        </w:rPr>
        <w:t xml:space="preserve">lub urządzeń do podanych </w:t>
      </w:r>
      <w:proofErr w:type="spellStart"/>
      <w:r w:rsidR="005856ED">
        <w:rPr>
          <w:rFonts w:ascii="Cambria" w:hAnsi="Cambria" w:cs="Helvetica"/>
          <w:bCs/>
          <w:color w:val="000000"/>
        </w:rPr>
        <w:t>STWiORB</w:t>
      </w:r>
      <w:proofErr w:type="spellEnd"/>
      <w:r w:rsidR="002F3FEC">
        <w:rPr>
          <w:rFonts w:ascii="Cambria" w:hAnsi="Cambria" w:cs="Helvetica"/>
          <w:bCs/>
          <w:color w:val="000000"/>
        </w:rPr>
        <w:t xml:space="preserve"> i przedmiarze robót</w:t>
      </w:r>
      <w:r w:rsidR="003C7940">
        <w:rPr>
          <w:rFonts w:ascii="Cambria" w:hAnsi="Cambria" w:cs="Helvetica"/>
          <w:bCs/>
          <w:color w:val="000000"/>
        </w:rPr>
        <w:t xml:space="preserve">. </w:t>
      </w:r>
      <w:r w:rsidRPr="009E2900">
        <w:rPr>
          <w:rFonts w:ascii="Cambria" w:hAnsi="Cambria" w:cs="Helvetica"/>
          <w:bCs/>
          <w:color w:val="000000"/>
        </w:rPr>
        <w:t>Wykonawca, który na etapie realizacji robót budowlanych, powołuje się na rozwiązania równoważne opisywane przez Zamawiającego, jest obowiązany wykazać, że oferowane przez niego rozwiązania spełniają wymagania określone przez Zamawiającego</w:t>
      </w:r>
      <w:r w:rsidR="005856ED">
        <w:rPr>
          <w:rFonts w:ascii="Cambria" w:hAnsi="Cambria" w:cs="Helvetica"/>
          <w:bCs/>
          <w:color w:val="000000"/>
        </w:rPr>
        <w:t>.</w:t>
      </w:r>
    </w:p>
    <w:p w14:paraId="05A5B2EF" w14:textId="77777777" w:rsidR="008731E0" w:rsidRPr="009E2900" w:rsidRDefault="008731E0" w:rsidP="003C7940">
      <w:pPr>
        <w:pStyle w:val="Akapitzlist"/>
        <w:autoSpaceDE w:val="0"/>
        <w:autoSpaceDN w:val="0"/>
        <w:adjustRightInd w:val="0"/>
        <w:spacing w:after="0"/>
        <w:ind w:left="993"/>
        <w:jc w:val="both"/>
        <w:rPr>
          <w:rFonts w:ascii="Cambria" w:hAnsi="Cambria" w:cs="Helvetica"/>
          <w:bCs/>
          <w:color w:val="000000"/>
        </w:rPr>
      </w:pPr>
    </w:p>
    <w:p w14:paraId="28DF1882" w14:textId="77777777" w:rsidR="003135B3" w:rsidRPr="00BB7160"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rPr>
      </w:pPr>
      <w:r w:rsidRPr="00BB7160">
        <w:rPr>
          <w:rFonts w:ascii="Cambria" w:hAnsi="Cambria" w:cs="Helvetica"/>
          <w:b/>
          <w:bCs/>
        </w:rPr>
        <w:lastRenderedPageBreak/>
        <w:t>Ubezpieczenie.</w:t>
      </w:r>
    </w:p>
    <w:p w14:paraId="11BBEFEC" w14:textId="6D319C4A" w:rsidR="009E2900" w:rsidRPr="00BB7160" w:rsidRDefault="005856ED" w:rsidP="003135B3">
      <w:pPr>
        <w:pStyle w:val="Akapitzlist"/>
        <w:autoSpaceDE w:val="0"/>
        <w:autoSpaceDN w:val="0"/>
        <w:adjustRightInd w:val="0"/>
        <w:spacing w:after="0"/>
        <w:ind w:left="993"/>
        <w:jc w:val="both"/>
        <w:rPr>
          <w:rFonts w:ascii="Cambria" w:hAnsi="Cambria" w:cs="Helvetica"/>
          <w:bCs/>
        </w:rPr>
      </w:pPr>
      <w:r w:rsidRPr="00BB7160">
        <w:rPr>
          <w:rFonts w:ascii="Cambria" w:hAnsi="Cambria" w:cs="Helvetica"/>
          <w:bCs/>
        </w:rPr>
        <w:t>Zamawiający wymaga od Wykonawcy</w:t>
      </w:r>
      <w:r w:rsidR="009E2900" w:rsidRPr="00BB7160">
        <w:rPr>
          <w:rFonts w:ascii="Cambria" w:hAnsi="Cambria" w:cs="Helvetica"/>
          <w:bCs/>
        </w:rPr>
        <w:t xml:space="preserve"> z którym podpisze umowę, dokumentów potwierdzających, że wykonawca jest ubezpieczony od odpowiedzialności cywilnej </w:t>
      </w:r>
      <w:r w:rsidR="009E2900" w:rsidRPr="00BB7160">
        <w:rPr>
          <w:rFonts w:ascii="Cambria" w:hAnsi="Cambria" w:cs="Helvetica"/>
          <w:bCs/>
        </w:rPr>
        <w:br/>
        <w:t xml:space="preserve">w zakresie prowadzonej działalności związanej z przedmiotem zamówienia na sumę gwarancyjną </w:t>
      </w:r>
      <w:r w:rsidR="009E2900" w:rsidRPr="00BB7160">
        <w:rPr>
          <w:rFonts w:ascii="Cambria" w:hAnsi="Cambria" w:cs="Helvetica"/>
          <w:bCs/>
          <w:u w:val="single"/>
        </w:rPr>
        <w:t xml:space="preserve">nie mniejszą </w:t>
      </w:r>
      <w:r w:rsidR="00BD2413" w:rsidRPr="00BB7160">
        <w:rPr>
          <w:rFonts w:ascii="Cambria" w:hAnsi="Cambria" w:cs="Helvetica"/>
          <w:bCs/>
          <w:u w:val="single"/>
        </w:rPr>
        <w:t xml:space="preserve">od </w:t>
      </w:r>
      <w:r w:rsidR="009E2900" w:rsidRPr="00BB7160">
        <w:rPr>
          <w:rFonts w:ascii="Cambria" w:hAnsi="Cambria" w:cs="Helvetica"/>
          <w:bCs/>
          <w:u w:val="single"/>
        </w:rPr>
        <w:t>wartoś</w:t>
      </w:r>
      <w:r w:rsidR="00A87D39" w:rsidRPr="00BB7160">
        <w:rPr>
          <w:rFonts w:ascii="Cambria" w:hAnsi="Cambria" w:cs="Helvetica"/>
          <w:bCs/>
          <w:u w:val="single"/>
        </w:rPr>
        <w:t xml:space="preserve">ci </w:t>
      </w:r>
      <w:r w:rsidR="009E2900" w:rsidRPr="00BB7160">
        <w:rPr>
          <w:rFonts w:ascii="Cambria" w:hAnsi="Cambria" w:cs="Helvetica"/>
          <w:bCs/>
          <w:u w:val="single"/>
        </w:rPr>
        <w:t>brutto złożonej oferty</w:t>
      </w:r>
      <w:r w:rsidR="009E2900" w:rsidRPr="00BB7160">
        <w:rPr>
          <w:rFonts w:ascii="Cambria" w:hAnsi="Cambria" w:cs="Helvetica"/>
          <w:bCs/>
        </w:rPr>
        <w:t>.</w:t>
      </w:r>
      <w:r w:rsidR="003C7940" w:rsidRPr="00BB7160">
        <w:rPr>
          <w:rFonts w:ascii="Cambria" w:hAnsi="Cambria" w:cs="Helvetica"/>
          <w:bCs/>
        </w:rPr>
        <w:t xml:space="preserve"> </w:t>
      </w:r>
      <w:r w:rsidR="009E2900" w:rsidRPr="00BB7160">
        <w:rPr>
          <w:rFonts w:ascii="Cambria" w:hAnsi="Cambria" w:cs="Helvetica"/>
          <w:bCs/>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P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14:paraId="74558E09" w14:textId="5688AD7F"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4C59F2">
        <w:rPr>
          <w:rFonts w:ascii="Cambria" w:hAnsi="Cambria" w:cs="Helvetica"/>
          <w:b/>
          <w:bCs/>
          <w:color w:val="000000"/>
        </w:rPr>
        <w:t>5</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2AD5D535"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 xml:space="preserve">e realizacji przedmiotu umowy w tym </w:t>
      </w:r>
      <w:r w:rsidR="00BD2413">
        <w:rPr>
          <w:rFonts w:ascii="Cambria" w:hAnsi="Cambria" w:cs="Helvetica"/>
          <w:bCs/>
          <w:color w:val="000000"/>
        </w:rPr>
        <w:t xml:space="preserve"> </w:t>
      </w:r>
      <w:r w:rsidR="0099653A" w:rsidRPr="003C7940">
        <w:rPr>
          <w:rFonts w:ascii="Cambria" w:hAnsi="Cambria" w:cs="Helvetica"/>
          <w:bCs/>
          <w:color w:val="000000"/>
        </w:rPr>
        <w:t>wykonywanie nawierzchni</w:t>
      </w:r>
      <w:r w:rsidR="003C7940">
        <w:rPr>
          <w:rFonts w:ascii="Cambria" w:hAnsi="Cambria" w:cs="Helvetica"/>
          <w:bCs/>
          <w:color w:val="000000"/>
        </w:rPr>
        <w:t xml:space="preserve"> bitumicznych</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7480F1FB"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sidR="00613543">
        <w:rPr>
          <w:rFonts w:ascii="Cambria" w:hAnsi="Cambria" w:cs="Helvetica"/>
          <w:bCs/>
          <w:color w:val="000000"/>
        </w:rPr>
        <w:t>5</w:t>
      </w:r>
      <w:r w:rsidRPr="000E1900">
        <w:rPr>
          <w:rFonts w:ascii="Cambria" w:hAnsi="Cambria" w:cs="Helvetica"/>
          <w:bCs/>
          <w:color w:val="000000"/>
        </w:rPr>
        <w:t xml:space="preserve"> do SIWZ.</w:t>
      </w:r>
    </w:p>
    <w:p w14:paraId="67B28A6D" w14:textId="35F93F14" w:rsidR="00E21B37" w:rsidRPr="00BD2413" w:rsidRDefault="00E21B37" w:rsidP="004C59F2">
      <w:pPr>
        <w:pStyle w:val="Akapitzlist"/>
        <w:numPr>
          <w:ilvl w:val="1"/>
          <w:numId w:val="1"/>
        </w:numPr>
        <w:autoSpaceDE w:val="0"/>
        <w:autoSpaceDN w:val="0"/>
        <w:adjustRightInd w:val="0"/>
        <w:spacing w:after="0"/>
        <w:jc w:val="both"/>
        <w:rPr>
          <w:rFonts w:ascii="Cambria" w:hAnsi="Cambria" w:cs="Helvetica"/>
          <w:b/>
          <w:bCs/>
          <w:color w:val="000000"/>
        </w:rPr>
      </w:pPr>
      <w:r w:rsidRPr="00E21B37">
        <w:rPr>
          <w:rFonts w:ascii="Cambria" w:hAnsi="Cambria" w:cs="Helvetica"/>
          <w:b/>
          <w:bCs/>
          <w:color w:val="000000"/>
        </w:rPr>
        <w:lastRenderedPageBreak/>
        <w:t>Zamawiają</w:t>
      </w:r>
      <w:r w:rsidR="00BD2413">
        <w:rPr>
          <w:rFonts w:ascii="Cambria" w:hAnsi="Cambria" w:cs="Helvetica"/>
          <w:b/>
          <w:bCs/>
          <w:color w:val="000000"/>
        </w:rPr>
        <w:t xml:space="preserve">cy informuje, iż operacja </w:t>
      </w:r>
      <w:r w:rsidRPr="00E21B37">
        <w:rPr>
          <w:rFonts w:ascii="Cambria" w:hAnsi="Cambria" w:cs="Helvetica"/>
          <w:b/>
          <w:bCs/>
          <w:color w:val="000000"/>
        </w:rPr>
        <w:t xml:space="preserve">pn. </w:t>
      </w:r>
      <w:r w:rsidR="00AF17DE" w:rsidRPr="00AF17DE">
        <w:rPr>
          <w:rFonts w:ascii="Cambria" w:hAnsi="Cambria" w:cs="Helvetica"/>
          <w:b/>
          <w:bCs/>
          <w:color w:val="000000"/>
        </w:rPr>
        <w:t>„</w:t>
      </w:r>
      <w:r w:rsidR="004C59F2" w:rsidRPr="004C59F2">
        <w:rPr>
          <w:rFonts w:ascii="Cambria" w:hAnsi="Cambria" w:cs="Helvetica"/>
          <w:b/>
          <w:bCs/>
          <w:color w:val="000000"/>
        </w:rPr>
        <w:t>Remont posadzek w starej części budynku Zespołu Szkół Publicznych w Uhercach Mineralnych”</w:t>
      </w:r>
      <w:r w:rsidR="004C59F2">
        <w:rPr>
          <w:rFonts w:ascii="Cambria" w:hAnsi="Cambria" w:cs="Helvetica"/>
          <w:b/>
          <w:bCs/>
          <w:color w:val="000000"/>
        </w:rPr>
        <w:t xml:space="preserve"> </w:t>
      </w:r>
      <w:r w:rsidR="00BD2413">
        <w:rPr>
          <w:rFonts w:ascii="Cambria" w:hAnsi="Cambria" w:cs="Helvetica"/>
          <w:b/>
          <w:bCs/>
          <w:color w:val="000000"/>
        </w:rPr>
        <w:t>finan</w:t>
      </w:r>
      <w:r w:rsidR="00AF17DE">
        <w:rPr>
          <w:rFonts w:ascii="Cambria" w:hAnsi="Cambria" w:cs="Helvetica"/>
          <w:b/>
          <w:bCs/>
          <w:color w:val="000000"/>
        </w:rPr>
        <w:t>sowana jest ze środków własnych.</w:t>
      </w:r>
    </w:p>
    <w:p w14:paraId="47756F8F" w14:textId="77777777" w:rsidR="0035316A" w:rsidRPr="00146A59" w:rsidRDefault="005E2CDA" w:rsidP="00F3052A">
      <w:pPr>
        <w:pStyle w:val="Akapitzlist"/>
        <w:numPr>
          <w:ilvl w:val="1"/>
          <w:numId w:val="1"/>
        </w:numPr>
        <w:autoSpaceDE w:val="0"/>
        <w:autoSpaceDN w:val="0"/>
        <w:adjustRightInd w:val="0"/>
        <w:spacing w:after="0"/>
        <w:ind w:left="993" w:hanging="567"/>
        <w:jc w:val="both"/>
        <w:rPr>
          <w:rFonts w:asciiTheme="majorHAnsi" w:hAnsiTheme="majorHAnsi" w:cs="Helvetica"/>
          <w:b/>
          <w:bCs/>
          <w:color w:val="000000"/>
        </w:rPr>
      </w:pPr>
      <w:r w:rsidRPr="00146A59">
        <w:rPr>
          <w:rFonts w:asciiTheme="majorHAnsi" w:hAnsiTheme="majorHAnsi" w:cs="Helvetica"/>
          <w:b/>
          <w:bCs/>
          <w:color w:val="000000"/>
        </w:rPr>
        <w:t>Wspólny Słownik Zamówień CPV:</w:t>
      </w:r>
    </w:p>
    <w:p w14:paraId="09AE1CB9" w14:textId="71FD7DCF" w:rsidR="00BF79CB" w:rsidRDefault="00146A59" w:rsidP="005E2CDA">
      <w:pPr>
        <w:pStyle w:val="Akapitzlist"/>
        <w:tabs>
          <w:tab w:val="left" w:pos="993"/>
        </w:tabs>
        <w:spacing w:after="0"/>
        <w:ind w:left="993"/>
        <w:jc w:val="both"/>
        <w:rPr>
          <w:rFonts w:asciiTheme="majorHAnsi" w:hAnsiTheme="majorHAnsi" w:cs="Arial Narrow"/>
        </w:rPr>
      </w:pPr>
      <w:bookmarkStart w:id="0" w:name="_GoBack"/>
      <w:bookmarkEnd w:id="0"/>
      <w:r w:rsidRPr="00146A59">
        <w:rPr>
          <w:rFonts w:asciiTheme="majorHAnsi" w:hAnsiTheme="majorHAnsi"/>
        </w:rPr>
        <w:t>45</w:t>
      </w:r>
      <w:r>
        <w:rPr>
          <w:rFonts w:asciiTheme="majorHAnsi" w:hAnsiTheme="majorHAnsi"/>
        </w:rPr>
        <w:t>400000-</w:t>
      </w:r>
      <w:r w:rsidRPr="00146A59">
        <w:rPr>
          <w:rFonts w:asciiTheme="majorHAnsi" w:hAnsiTheme="majorHAnsi"/>
        </w:rPr>
        <w:t xml:space="preserve">1 </w:t>
      </w:r>
      <w:r w:rsidR="00BF79CB" w:rsidRPr="00146A59">
        <w:rPr>
          <w:rFonts w:asciiTheme="majorHAnsi" w:hAnsiTheme="majorHAnsi" w:cs="Arial Narrow"/>
        </w:rPr>
        <w:t xml:space="preserve">Roboty </w:t>
      </w:r>
      <w:r w:rsidRPr="00146A59">
        <w:rPr>
          <w:rFonts w:asciiTheme="majorHAnsi" w:hAnsiTheme="majorHAnsi" w:cs="Arial Narrow"/>
        </w:rPr>
        <w:t>wykończeniowe w zakresie obiektów budowlanych</w:t>
      </w:r>
      <w:r w:rsidR="00BF79CB" w:rsidRPr="00146A59">
        <w:rPr>
          <w:rFonts w:asciiTheme="majorHAnsi" w:hAnsiTheme="majorHAnsi" w:cs="Arial Narrow"/>
        </w:rPr>
        <w:t xml:space="preserve"> </w:t>
      </w:r>
    </w:p>
    <w:p w14:paraId="129BE994" w14:textId="18853988" w:rsidR="004D6060" w:rsidRPr="004D6060" w:rsidRDefault="004D6060" w:rsidP="004D6060">
      <w:pPr>
        <w:pStyle w:val="Akapitzlist"/>
        <w:autoSpaceDE w:val="0"/>
        <w:autoSpaceDN w:val="0"/>
        <w:adjustRightInd w:val="0"/>
        <w:spacing w:after="0"/>
        <w:ind w:left="993"/>
        <w:jc w:val="both"/>
        <w:rPr>
          <w:rFonts w:asciiTheme="majorHAnsi" w:hAnsiTheme="majorHAnsi" w:cs="Helvetica"/>
          <w:bCs/>
          <w:color w:val="000000"/>
        </w:rPr>
      </w:pPr>
      <w:r w:rsidRPr="00146A59">
        <w:rPr>
          <w:rFonts w:asciiTheme="majorHAnsi" w:hAnsiTheme="majorHAnsi" w:cs="Helvetica"/>
          <w:bCs/>
          <w:color w:val="000000"/>
        </w:rPr>
        <w:t>45453000-7 Roboty remontowe i renowacyjne</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623B091B" w14:textId="77777777" w:rsidR="000261C9"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w:t>
      </w:r>
      <w:r w:rsidRPr="000701D2">
        <w:rPr>
          <w:rFonts w:ascii="Cambria" w:hAnsi="Cambria" w:cs="Helvetica"/>
          <w:b/>
          <w:bCs/>
          <w:color w:val="000000"/>
        </w:rPr>
        <w:t xml:space="preserve"> </w:t>
      </w:r>
      <w:r>
        <w:rPr>
          <w:rFonts w:ascii="Cambria" w:hAnsi="Cambria" w:cs="Helvetica"/>
          <w:b/>
          <w:bCs/>
          <w:color w:val="000000"/>
        </w:rPr>
        <w:t xml:space="preserve">nie </w:t>
      </w:r>
      <w:r w:rsidRPr="000701D2">
        <w:rPr>
          <w:rFonts w:ascii="Cambria" w:hAnsi="Cambria" w:cs="Helvetica"/>
          <w:b/>
          <w:bCs/>
          <w:color w:val="000000"/>
        </w:rPr>
        <w:t>dopuszcza</w:t>
      </w:r>
      <w:r>
        <w:rPr>
          <w:rFonts w:ascii="Cambria" w:hAnsi="Cambria" w:cs="Helvetica"/>
          <w:bCs/>
          <w:color w:val="000000"/>
        </w:rPr>
        <w:t xml:space="preserve"> składania</w:t>
      </w:r>
      <w:r w:rsidRPr="00E14444">
        <w:rPr>
          <w:rFonts w:ascii="Cambria" w:hAnsi="Cambria" w:cs="Helvetica"/>
          <w:bCs/>
          <w:color w:val="000000"/>
        </w:rPr>
        <w:t xml:space="preserve"> ofert częściowych.</w:t>
      </w:r>
      <w:r>
        <w:rPr>
          <w:rFonts w:ascii="Cambria" w:hAnsi="Cambria" w:cs="Helvetica"/>
          <w:bCs/>
          <w:color w:val="000000"/>
        </w:rPr>
        <w:t xml:space="preserve"> </w:t>
      </w:r>
    </w:p>
    <w:p w14:paraId="0DD940C1" w14:textId="77777777" w:rsidR="000261C9" w:rsidRPr="00E14444"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E90727">
        <w:rPr>
          <w:rFonts w:ascii="Cambria" w:hAnsi="Cambria" w:cs="Helvetica"/>
          <w:b/>
          <w:bCs/>
          <w:color w:val="000000"/>
        </w:rPr>
        <w:t>nie</w:t>
      </w:r>
      <w:r>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Pr>
          <w:rFonts w:ascii="Cambria" w:hAnsi="Cambria" w:cs="Helvetica"/>
          <w:bCs/>
          <w:color w:val="000000"/>
        </w:rPr>
        <w:br/>
      </w:r>
      <w:r w:rsidRPr="00E14444">
        <w:rPr>
          <w:rFonts w:ascii="Cambria" w:hAnsi="Cambria" w:cs="Helvetica"/>
          <w:bCs/>
          <w:color w:val="000000"/>
        </w:rPr>
        <w:t xml:space="preserve">w art. 67 ust. 1 pkt.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5A8EED86"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dnia </w:t>
      </w:r>
      <w:r w:rsidR="00146A59">
        <w:rPr>
          <w:rFonts w:ascii="Cambria" w:hAnsi="Cambria" w:cs="Helvetica"/>
          <w:b/>
          <w:color w:val="000000"/>
          <w:highlight w:val="magenta"/>
        </w:rPr>
        <w:t>17.08</w:t>
      </w:r>
      <w:r w:rsidR="00D57240">
        <w:rPr>
          <w:rFonts w:ascii="Cambria" w:hAnsi="Cambria" w:cs="Helvetica"/>
          <w:b/>
          <w:color w:val="000000"/>
          <w:highlight w:val="magenta"/>
        </w:rPr>
        <w:t>.2018</w:t>
      </w:r>
      <w:r w:rsidRPr="00951035">
        <w:rPr>
          <w:rFonts w:ascii="Cambria" w:hAnsi="Cambria" w:cs="Helvetica"/>
          <w:b/>
          <w:color w:val="000000"/>
          <w:highlight w:val="magenta"/>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373F0FF0" w14:textId="2E6136F2" w:rsidR="00D852F7" w:rsidRPr="00146A59" w:rsidRDefault="00146A59" w:rsidP="00146A59">
      <w:pPr>
        <w:autoSpaceDE w:val="0"/>
        <w:autoSpaceDN w:val="0"/>
        <w:adjustRightInd w:val="0"/>
        <w:spacing w:after="0"/>
        <w:ind w:left="284" w:firstLine="709"/>
        <w:jc w:val="both"/>
        <w:rPr>
          <w:rFonts w:ascii="Cambria" w:hAnsi="Cambria" w:cs="Helvetica"/>
          <w:bCs/>
          <w:color w:val="000000"/>
        </w:rPr>
      </w:pPr>
      <w:r w:rsidRPr="00E14444">
        <w:rPr>
          <w:rFonts w:ascii="Cambria" w:hAnsi="Cambria" w:cs="Helvetica"/>
          <w:bCs/>
          <w:i/>
          <w:color w:val="000000"/>
        </w:rPr>
        <w:t>Zamawiający odstępuje od precyzowania warunku w przedmiotowym zakresie.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470B5D86"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w:t>
      </w:r>
      <w:r w:rsidR="002F3FEC">
        <w:rPr>
          <w:rFonts w:ascii="Cambria" w:hAnsi="Cambria" w:cs="Helvetica"/>
          <w:bCs/>
          <w:color w:val="000000"/>
        </w:rPr>
        <w:t xml:space="preserve">aniu </w:t>
      </w:r>
      <w:r w:rsidRPr="00E14444">
        <w:rPr>
          <w:rFonts w:ascii="Cambria" w:hAnsi="Cambria" w:cs="Helvetica"/>
          <w:bCs/>
          <w:color w:val="000000"/>
        </w:rPr>
        <w:t>w stosownych sytuacjach oraz w odnies</w:t>
      </w:r>
      <w:r w:rsidR="002F3FEC">
        <w:rPr>
          <w:rFonts w:ascii="Cambria" w:hAnsi="Cambria" w:cs="Helvetica"/>
          <w:bCs/>
          <w:color w:val="000000"/>
        </w:rPr>
        <w:t xml:space="preserve">ieniu do konkretnego zamówienia lub jego części </w:t>
      </w:r>
      <w:r w:rsidRPr="00E14444">
        <w:rPr>
          <w:rFonts w:ascii="Cambria" w:hAnsi="Cambria" w:cs="Helvetica"/>
          <w:bCs/>
          <w:color w:val="000000"/>
        </w:rPr>
        <w:t>polegać na zdolnościach technicznych lub zawodowych lub sytuacji finansowej lub ekonomicznej innych podmiotów, niezależnie od charakteru prawnego łączących go z nim stosunków prawnych.</w:t>
      </w:r>
    </w:p>
    <w:p w14:paraId="39D98475" w14:textId="665C4650"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w:t>
      </w:r>
      <w:r w:rsidR="002F3FEC">
        <w:rPr>
          <w:rFonts w:ascii="Cambria" w:hAnsi="Cambria" w:cs="Helvetica"/>
          <w:bCs/>
          <w:color w:val="000000"/>
        </w:rPr>
        <w:t>h lub sytuacji innych podmiotów musi udowodnić zamawiającemu że realizując zamówienie</w:t>
      </w:r>
      <w:r w:rsidRPr="00E14444">
        <w:rPr>
          <w:rFonts w:ascii="Cambria" w:hAnsi="Cambria" w:cs="Helvetica"/>
          <w:bCs/>
          <w:color w:val="000000"/>
        </w:rPr>
        <w:t xml:space="preserve"> będzie dysponował niez</w:t>
      </w:r>
      <w:r w:rsidR="002F3FEC">
        <w:rPr>
          <w:rFonts w:ascii="Cambria" w:hAnsi="Cambria" w:cs="Helvetica"/>
          <w:bCs/>
          <w:color w:val="000000"/>
        </w:rPr>
        <w:t>będnymi zasobami tych podmiotów</w:t>
      </w:r>
      <w:r w:rsidRPr="00E14444">
        <w:rPr>
          <w:rFonts w:ascii="Cambria" w:hAnsi="Cambria" w:cs="Helvetica"/>
          <w:bCs/>
          <w:color w:val="000000"/>
        </w:rPr>
        <w:t xml:space="preserve"> w szczególności przedstawiając zobowiązanie tych podmiotów do oddania mu do dyspozycji niezbędnych zasobów na potrzeby realizacji zamówienia.</w:t>
      </w:r>
    </w:p>
    <w:p w14:paraId="68BB4735" w14:textId="657C0E29"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ocenia, czy udostępniane wykonawcy przez inne podmioty zdolności techniczne lub zawodowe lub ich syt</w:t>
      </w:r>
      <w:r w:rsidR="002F3FEC">
        <w:rPr>
          <w:rFonts w:ascii="Cambria" w:hAnsi="Cambria" w:cs="Helvetica"/>
          <w:bCs/>
          <w:color w:val="000000"/>
        </w:rPr>
        <w:t>uacja finansowa lub ekonomiczna</w:t>
      </w:r>
      <w:r w:rsidRPr="00E14444">
        <w:rPr>
          <w:rFonts w:ascii="Cambria" w:hAnsi="Cambria" w:cs="Helvetica"/>
          <w:bCs/>
          <w:color w:val="000000"/>
        </w:rPr>
        <w:t xml:space="preserve"> pozwalają na wykazanie przez wykonawcę spełniania warunków udziału w postępowaniu oraz </w:t>
      </w:r>
      <w:r w:rsidRPr="00E14444">
        <w:rPr>
          <w:rFonts w:ascii="Cambria" w:hAnsi="Cambria" w:cs="Helvetica"/>
          <w:bCs/>
          <w:color w:val="000000"/>
        </w:rPr>
        <w:lastRenderedPageBreak/>
        <w:t>bada, czy nie zachodzą wobec teg</w:t>
      </w:r>
      <w:r w:rsidR="00733E1A">
        <w:rPr>
          <w:rFonts w:ascii="Cambria" w:hAnsi="Cambria" w:cs="Helvetica"/>
          <w:bCs/>
          <w:color w:val="000000"/>
        </w:rPr>
        <w:t>o podmiotu podstawy wykluczenia</w:t>
      </w:r>
      <w:r w:rsidRPr="00E14444">
        <w:rPr>
          <w:rFonts w:ascii="Cambria" w:hAnsi="Cambria" w:cs="Helvetica"/>
          <w:bCs/>
          <w:color w:val="000000"/>
        </w:rPr>
        <w:t xml:space="preserve"> o któr</w:t>
      </w:r>
      <w:r w:rsidR="00FB1F70">
        <w:rPr>
          <w:rFonts w:ascii="Cambria" w:hAnsi="Cambria" w:cs="Helvetica"/>
          <w:bCs/>
          <w:color w:val="000000"/>
        </w:rPr>
        <w:t>ych mowa w art. 24 ust. 1 pkt 12 - 23</w:t>
      </w:r>
      <w:r w:rsidRPr="00E14444">
        <w:rPr>
          <w:rFonts w:ascii="Cambria" w:hAnsi="Cambria" w:cs="Helvetica"/>
          <w:bCs/>
          <w:color w:val="000000"/>
        </w:rPr>
        <w:t xml:space="preserve"> i ust. 5 </w:t>
      </w:r>
      <w:r w:rsidR="00613543">
        <w:rPr>
          <w:rFonts w:ascii="Cambria" w:hAnsi="Cambria" w:cs="Helvetica"/>
          <w:bCs/>
          <w:color w:val="000000"/>
        </w:rPr>
        <w:t>pkt 2 i 4</w:t>
      </w:r>
      <w:r w:rsidR="00B61D4C">
        <w:rPr>
          <w:rFonts w:ascii="Cambria" w:hAnsi="Cambria" w:cs="Helvetica"/>
          <w:bCs/>
          <w:color w:val="000000"/>
        </w:rPr>
        <w:t xml:space="preserve">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26A76233" w:rsidR="00F24AF8" w:rsidRPr="00E14444" w:rsidRDefault="00733E1A"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w:t>
      </w:r>
      <w:r w:rsidR="00F24AF8" w:rsidRPr="00E14444">
        <w:rPr>
          <w:rFonts w:ascii="Cambria" w:hAnsi="Cambria" w:cs="Helvetica"/>
          <w:bCs/>
          <w:color w:val="000000"/>
        </w:rPr>
        <w:t xml:space="preserve">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65F1207D"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4D6060">
        <w:rPr>
          <w:rFonts w:ascii="Cambria" w:hAnsi="Cambria" w:cs="Helvetica"/>
          <w:bCs/>
          <w:color w:val="000000"/>
        </w:rPr>
        <w:t xml:space="preserve"> pkt 2 i 4 </w:t>
      </w:r>
      <w:proofErr w:type="spellStart"/>
      <w:r w:rsidR="004D6060">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69874721" w14:textId="77777777" w:rsidR="004D6060" w:rsidRPr="00894FD1" w:rsidRDefault="004D6060" w:rsidP="004D6060">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894FD1">
        <w:rPr>
          <w:rFonts w:ascii="Cambria" w:hAnsi="Cambria" w:cs="Helvetica"/>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5C0A4EB" w14:textId="77777777" w:rsidR="004D6060" w:rsidRPr="00894FD1" w:rsidRDefault="004D6060" w:rsidP="004D6060">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894FD1">
        <w:rPr>
          <w:rFonts w:ascii="Cambria" w:hAnsi="Cambria" w:cs="Helvetica"/>
          <w:color w:val="00000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 xml:space="preserve">oraz składa </w:t>
      </w:r>
      <w:r w:rsidRPr="00E14444">
        <w:rPr>
          <w:rFonts w:ascii="Cambria" w:hAnsi="Cambria" w:cs="Helvetica"/>
          <w:b/>
          <w:bCs/>
          <w:color w:val="000000"/>
          <w:u w:val="single"/>
        </w:rPr>
        <w:lastRenderedPageBreak/>
        <w:t>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01E57A86" w:rsidR="00D421A7" w:rsidRDefault="00733E1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w:t>
      </w:r>
      <w:r w:rsidR="00D421A7" w:rsidRPr="00E14444">
        <w:rPr>
          <w:rFonts w:ascii="Cambria" w:hAnsi="Cambria" w:cs="Helvetica"/>
          <w:bCs/>
          <w:color w:val="000000"/>
        </w:rPr>
        <w:t xml:space="preserve">w terminie </w:t>
      </w:r>
      <w:r w:rsidR="00D421A7" w:rsidRPr="00E14444">
        <w:rPr>
          <w:rFonts w:ascii="Cambria" w:hAnsi="Cambria" w:cs="Helvetica"/>
          <w:b/>
          <w:bCs/>
          <w:color w:val="000000"/>
          <w:u w:val="single"/>
        </w:rPr>
        <w:t>3 dni od zamieszczenia na st</w:t>
      </w:r>
      <w:r>
        <w:rPr>
          <w:rFonts w:ascii="Cambria" w:hAnsi="Cambria" w:cs="Helvetica"/>
          <w:b/>
          <w:bCs/>
          <w:color w:val="000000"/>
          <w:u w:val="single"/>
        </w:rPr>
        <w:t xml:space="preserve">ronie internetowej informacji z </w:t>
      </w:r>
      <w:r w:rsidR="00D421A7" w:rsidRPr="00E14444">
        <w:rPr>
          <w:rFonts w:ascii="Cambria" w:hAnsi="Cambria" w:cs="Helvetica"/>
          <w:b/>
          <w:bCs/>
          <w:color w:val="000000"/>
          <w:u w:val="single"/>
        </w:rPr>
        <w:t>otwarcia ofert, przekaz</w:t>
      </w:r>
      <w:r>
        <w:rPr>
          <w:rFonts w:ascii="Cambria" w:hAnsi="Cambria" w:cs="Helvetica"/>
          <w:b/>
          <w:bCs/>
          <w:color w:val="000000"/>
          <w:u w:val="single"/>
        </w:rPr>
        <w:t xml:space="preserve">uje zamawiającemu oświadczenie </w:t>
      </w:r>
      <w:r w:rsidR="00D421A7" w:rsidRPr="00E14444">
        <w:rPr>
          <w:rFonts w:ascii="Cambria" w:hAnsi="Cambria" w:cs="Helvetica"/>
          <w:b/>
          <w:bCs/>
          <w:color w:val="000000"/>
          <w:u w:val="single"/>
        </w:rPr>
        <w:t>o przynależności lub braku przynależności do tej samej grupy kapitałowej</w:t>
      </w:r>
      <w:r>
        <w:rPr>
          <w:rFonts w:ascii="Cambria" w:hAnsi="Cambria" w:cs="Helvetica"/>
          <w:bCs/>
          <w:color w:val="000000"/>
        </w:rPr>
        <w:t xml:space="preserve"> </w:t>
      </w:r>
      <w:r w:rsidR="00D421A7" w:rsidRPr="00E14444">
        <w:rPr>
          <w:rFonts w:ascii="Cambria" w:hAnsi="Cambria" w:cs="Helvetica"/>
          <w:bCs/>
          <w:color w:val="000000"/>
        </w:rPr>
        <w:t>o której mowa w art. 24 ust. 1 pkt 23 Ustawy</w:t>
      </w:r>
      <w:r>
        <w:rPr>
          <w:rFonts w:ascii="Cambria" w:hAnsi="Cambria" w:cs="Helvetica"/>
          <w:bCs/>
          <w:color w:val="000000"/>
        </w:rPr>
        <w:t xml:space="preserve"> </w:t>
      </w:r>
      <w:proofErr w:type="spellStart"/>
      <w:r>
        <w:rPr>
          <w:rFonts w:ascii="Cambria" w:hAnsi="Cambria" w:cs="Helvetica"/>
          <w:bCs/>
          <w:color w:val="000000"/>
        </w:rPr>
        <w:t>Pzp</w:t>
      </w:r>
      <w:proofErr w:type="spellEnd"/>
      <w:r w:rsidR="00D421A7" w:rsidRPr="00E14444">
        <w:rPr>
          <w:rFonts w:ascii="Cambria" w:hAnsi="Cambria" w:cs="Helvetica"/>
          <w:bCs/>
          <w:color w:val="000000"/>
        </w:rPr>
        <w:t xml:space="preserve">.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00D421A7"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733E1A" w:rsidRDefault="0075347D" w:rsidP="0075347D">
      <w:pPr>
        <w:pStyle w:val="Akapitzlist"/>
        <w:autoSpaceDE w:val="0"/>
        <w:autoSpaceDN w:val="0"/>
        <w:adjustRightInd w:val="0"/>
        <w:spacing w:after="0"/>
        <w:ind w:left="993"/>
        <w:jc w:val="both"/>
        <w:rPr>
          <w:rFonts w:ascii="Cambria" w:hAnsi="Cambria" w:cs="Helvetica"/>
          <w:bCs/>
          <w:color w:val="000000"/>
          <w:sz w:val="18"/>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zobowiązany 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524421F" w14:textId="408245EC" w:rsidR="0015709F" w:rsidRPr="00D604A0" w:rsidRDefault="00D421A7" w:rsidP="00D604A0">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 xml:space="preserve">Zamawiający </w:t>
      </w:r>
      <w:r w:rsidR="00D604A0">
        <w:rPr>
          <w:rFonts w:ascii="Cambria" w:hAnsi="Cambria" w:cs="Helvetica"/>
          <w:b/>
          <w:bCs/>
          <w:color w:val="000000"/>
        </w:rPr>
        <w:t xml:space="preserve">nie żąda </w:t>
      </w:r>
      <w:r w:rsidRPr="00E14444">
        <w:rPr>
          <w:rFonts w:ascii="Cambria" w:hAnsi="Cambria" w:cs="Helvetica"/>
          <w:b/>
          <w:bCs/>
          <w:color w:val="000000"/>
        </w:rPr>
        <w:t>dokumentów potwierdzających spełnianie warunków ud</w:t>
      </w:r>
      <w:r w:rsidR="00D604A0">
        <w:rPr>
          <w:rFonts w:ascii="Cambria" w:hAnsi="Cambria" w:cs="Helvetica"/>
          <w:b/>
          <w:bCs/>
          <w:color w:val="000000"/>
        </w:rPr>
        <w:t xml:space="preserve">ziału w postępowaniu w zakresie </w:t>
      </w:r>
      <w:r w:rsidR="0015709F" w:rsidRPr="00D604A0">
        <w:rPr>
          <w:rFonts w:ascii="Cambria" w:hAnsi="Cambria" w:cs="Helvetica"/>
          <w:b/>
          <w:bCs/>
          <w:color w:val="000000"/>
          <w:u w:val="single"/>
        </w:rPr>
        <w:t>zdolno</w:t>
      </w:r>
      <w:r w:rsidR="0015709F" w:rsidRPr="00D604A0">
        <w:rPr>
          <w:rFonts w:ascii="Cambria" w:hAnsi="Cambria" w:cs="Arial,Bold"/>
          <w:b/>
          <w:bCs/>
          <w:color w:val="000000"/>
          <w:u w:val="single"/>
        </w:rPr>
        <w:t>ś</w:t>
      </w:r>
      <w:r w:rsidR="0015709F" w:rsidRPr="00D604A0">
        <w:rPr>
          <w:rFonts w:ascii="Cambria" w:hAnsi="Cambria" w:cs="Helvetica"/>
          <w:b/>
          <w:bCs/>
          <w:color w:val="000000"/>
          <w:u w:val="single"/>
        </w:rPr>
        <w:t>ci technicznej lub zawodowej</w:t>
      </w:r>
      <w:r w:rsidR="0015709F" w:rsidRPr="00D604A0">
        <w:rPr>
          <w:rFonts w:ascii="Cambria" w:hAnsi="Cambria" w:cs="Helvetica"/>
          <w:color w:val="000000"/>
          <w:u w:val="single"/>
        </w:rPr>
        <w:t>:</w:t>
      </w: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56C3C6BB" w14:textId="279591FB" w:rsidR="001209AC" w:rsidRPr="00E14444" w:rsidRDefault="001209AC" w:rsidP="00F3052A">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w:t>
      </w:r>
      <w:r w:rsidR="00D604A0">
        <w:rPr>
          <w:rFonts w:ascii="Cambria" w:hAnsi="Cambria" w:cs="Helvetica"/>
          <w:b/>
          <w:bCs/>
          <w:color w:val="000000"/>
        </w:rPr>
        <w:t xml:space="preserve"> nie żąda </w:t>
      </w:r>
      <w:r w:rsidRPr="00E14444">
        <w:rPr>
          <w:rFonts w:ascii="Cambria" w:hAnsi="Cambria" w:cs="Helvetica"/>
          <w:b/>
          <w:bCs/>
          <w:color w:val="000000"/>
        </w:rPr>
        <w:t>dokumentów potwierdzających brak podsta</w:t>
      </w:r>
      <w:r w:rsidR="00D604A0">
        <w:rPr>
          <w:rFonts w:ascii="Cambria" w:hAnsi="Cambria" w:cs="Helvetica"/>
          <w:b/>
          <w:bCs/>
          <w:color w:val="000000"/>
        </w:rPr>
        <w:t>w do wykluczenia z postępowania.</w:t>
      </w:r>
    </w:p>
    <w:p w14:paraId="2B4077BD"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lastRenderedPageBreak/>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3BB4086E"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8E59AB">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7CB65CFA"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00613543">
        <w:rPr>
          <w:rFonts w:ascii="Cambria" w:hAnsi="Cambria" w:cs="Helvetica"/>
          <w:b/>
          <w:bCs/>
          <w:color w:val="000000"/>
        </w:rPr>
        <w:t>r 6</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26ADEF40" w:rsidR="0015709F" w:rsidRPr="00F3052A" w:rsidRDefault="008E59AB"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Aleksandra Stelmach-</w:t>
      </w:r>
      <w:proofErr w:type="spellStart"/>
      <w:r>
        <w:rPr>
          <w:rFonts w:ascii="Cambria" w:hAnsi="Cambria" w:cs="Helvetica"/>
          <w:bCs/>
          <w:color w:val="000000"/>
        </w:rPr>
        <w:t>Klajne</w:t>
      </w:r>
      <w:proofErr w:type="spellEnd"/>
      <w:r>
        <w:rPr>
          <w:rFonts w:ascii="Cambria" w:hAnsi="Cambria" w:cs="Helvetica"/>
          <w:bCs/>
          <w:color w:val="000000"/>
        </w:rPr>
        <w:t xml:space="preserve"> </w:t>
      </w:r>
      <w:r w:rsidR="00F3052A" w:rsidRPr="00F3052A">
        <w:rPr>
          <w:rFonts w:asciiTheme="majorHAnsi" w:hAnsiTheme="majorHAnsi"/>
        </w:rPr>
        <w:t>nr</w:t>
      </w:r>
      <w:r w:rsidR="00611175">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13 461 73 73</w:t>
      </w:r>
      <w:r>
        <w:rPr>
          <w:rFonts w:asciiTheme="majorHAnsi" w:hAnsiTheme="majorHAnsi" w:cs="Helvetica"/>
          <w:bCs/>
          <w:color w:val="000000"/>
        </w:rPr>
        <w:t>, e-mail: gmina</w:t>
      </w:r>
      <w:r w:rsidR="00611175">
        <w:rPr>
          <w:rFonts w:asciiTheme="majorHAnsi" w:hAnsiTheme="majorHAnsi" w:cs="Helvetica"/>
          <w:bCs/>
          <w:color w:val="000000"/>
        </w:rPr>
        <w:t xml:space="preserve">@olszanica.pl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lastRenderedPageBreak/>
              <w:t>WYMAGANIA DOTYCZĄCE WADIUM.</w:t>
            </w:r>
          </w:p>
        </w:tc>
      </w:tr>
    </w:tbl>
    <w:p w14:paraId="3CC4BFE8" w14:textId="79C02BA9" w:rsidR="0039493B" w:rsidRPr="00E14444" w:rsidRDefault="0039493B" w:rsidP="00E14444">
      <w:pPr>
        <w:tabs>
          <w:tab w:val="left" w:pos="426"/>
        </w:tabs>
        <w:autoSpaceDE w:val="0"/>
        <w:autoSpaceDN w:val="0"/>
        <w:adjustRightInd w:val="0"/>
        <w:spacing w:after="0"/>
        <w:jc w:val="both"/>
        <w:rPr>
          <w:rFonts w:ascii="Cambria" w:hAnsi="Cambria" w:cs="Helvetica"/>
          <w:b/>
          <w:bCs/>
          <w:color w:val="000000"/>
        </w:rPr>
      </w:pP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1143A23E" w14:textId="535FF1D8" w:rsidR="00D604A0" w:rsidRPr="00D604A0" w:rsidRDefault="00D604A0" w:rsidP="00D604A0">
      <w:pPr>
        <w:widowControl w:val="0"/>
        <w:numPr>
          <w:ilvl w:val="1"/>
          <w:numId w:val="25"/>
        </w:numPr>
        <w:spacing w:after="0"/>
        <w:ind w:left="993" w:hanging="567"/>
        <w:jc w:val="both"/>
        <w:outlineLvl w:val="3"/>
        <w:rPr>
          <w:rFonts w:ascii="Cambria" w:hAnsi="Cambria" w:cs="Arial"/>
          <w:bCs/>
        </w:rPr>
      </w:pPr>
      <w:r w:rsidRPr="00D604A0">
        <w:rPr>
          <w:rFonts w:ascii="Cambria" w:hAnsi="Cambria" w:cs="Arial"/>
          <w:bCs/>
        </w:rPr>
        <w:t>Wykonawca jest zobowiązany wnieść wadium w wysokości 2</w:t>
      </w:r>
      <w:r>
        <w:rPr>
          <w:rFonts w:ascii="Cambria" w:hAnsi="Cambria" w:cs="Arial"/>
          <w:bCs/>
        </w:rPr>
        <w:t>000,00 zł brutto</w:t>
      </w:r>
      <w:r w:rsidRPr="00D604A0">
        <w:rPr>
          <w:rFonts w:ascii="Cambria" w:hAnsi="Cambria" w:cs="Arial"/>
          <w:bCs/>
        </w:rPr>
        <w:t>.</w:t>
      </w:r>
      <w:r w:rsidRPr="00D604A0">
        <w:rPr>
          <w:rFonts w:ascii="Cambria" w:hAnsi="Cambria" w:cs="Arial"/>
          <w:bCs/>
        </w:rPr>
        <w:br/>
        <w:t xml:space="preserve">(słownie: </w:t>
      </w:r>
      <w:r>
        <w:rPr>
          <w:rFonts w:ascii="Cambria" w:hAnsi="Cambria" w:cs="Arial"/>
          <w:bCs/>
        </w:rPr>
        <w:t xml:space="preserve">dwa tysiące </w:t>
      </w:r>
      <w:r w:rsidRPr="00D604A0">
        <w:rPr>
          <w:rFonts w:ascii="Cambria" w:hAnsi="Cambria" w:cs="Arial"/>
          <w:bCs/>
        </w:rPr>
        <w:t xml:space="preserve"> złotych</w:t>
      </w:r>
      <w:r w:rsidR="007C79C8">
        <w:rPr>
          <w:rFonts w:ascii="Cambria" w:hAnsi="Cambria" w:cs="Arial"/>
          <w:bCs/>
        </w:rPr>
        <w:t xml:space="preserve"> brutto</w:t>
      </w:r>
      <w:r>
        <w:rPr>
          <w:rFonts w:ascii="Cambria" w:hAnsi="Cambria" w:cs="Arial"/>
          <w:bCs/>
        </w:rPr>
        <w:t>).</w:t>
      </w:r>
    </w:p>
    <w:p w14:paraId="6AB3E0FD" w14:textId="77777777" w:rsidR="00D604A0" w:rsidRPr="00D604A0" w:rsidRDefault="00D604A0" w:rsidP="00D604A0">
      <w:pPr>
        <w:widowControl w:val="0"/>
        <w:numPr>
          <w:ilvl w:val="1"/>
          <w:numId w:val="25"/>
        </w:numPr>
        <w:spacing w:after="0"/>
        <w:ind w:left="993" w:hanging="567"/>
        <w:jc w:val="both"/>
        <w:outlineLvl w:val="3"/>
        <w:rPr>
          <w:rFonts w:ascii="Cambria" w:hAnsi="Cambria" w:cs="Arial"/>
          <w:bCs/>
        </w:rPr>
      </w:pPr>
      <w:r w:rsidRPr="00D604A0">
        <w:rPr>
          <w:rFonts w:ascii="Cambria" w:hAnsi="Cambria" w:cs="Arial"/>
          <w:bCs/>
        </w:rPr>
        <w:t>Wadium może być wniesione w jednej lub kilku następujących formach:</w:t>
      </w:r>
    </w:p>
    <w:p w14:paraId="11CB3A28" w14:textId="77777777" w:rsidR="00D604A0" w:rsidRPr="00D604A0" w:rsidRDefault="00D604A0" w:rsidP="00D604A0">
      <w:pPr>
        <w:numPr>
          <w:ilvl w:val="2"/>
          <w:numId w:val="26"/>
        </w:numPr>
        <w:tabs>
          <w:tab w:val="left" w:pos="1560"/>
        </w:tabs>
        <w:spacing w:after="0"/>
        <w:ind w:left="1276" w:hanging="283"/>
        <w:jc w:val="both"/>
        <w:rPr>
          <w:rFonts w:ascii="Cambria" w:eastAsia="Calibri" w:hAnsi="Cambria" w:cs="Arial"/>
          <w:color w:val="000000"/>
        </w:rPr>
      </w:pPr>
      <w:r w:rsidRPr="00D604A0">
        <w:rPr>
          <w:rFonts w:ascii="Cambria" w:eastAsia="Calibri" w:hAnsi="Cambria" w:cs="Arial"/>
          <w:color w:val="000000"/>
        </w:rPr>
        <w:t>pieniądzu;</w:t>
      </w:r>
    </w:p>
    <w:p w14:paraId="3C82C7C1" w14:textId="77777777" w:rsidR="00D604A0" w:rsidRPr="00D604A0" w:rsidRDefault="00D604A0" w:rsidP="00D604A0">
      <w:pPr>
        <w:numPr>
          <w:ilvl w:val="2"/>
          <w:numId w:val="26"/>
        </w:numPr>
        <w:tabs>
          <w:tab w:val="left" w:pos="1560"/>
        </w:tabs>
        <w:spacing w:after="0"/>
        <w:ind w:left="1276" w:hanging="283"/>
        <w:jc w:val="both"/>
        <w:rPr>
          <w:rFonts w:ascii="Cambria" w:eastAsia="Calibri" w:hAnsi="Cambria" w:cs="Arial"/>
          <w:color w:val="000000"/>
        </w:rPr>
      </w:pPr>
      <w:r w:rsidRPr="00D604A0">
        <w:rPr>
          <w:rFonts w:ascii="Cambria" w:eastAsia="Calibri" w:hAnsi="Cambria" w:cs="Arial"/>
          <w:color w:val="000000"/>
        </w:rPr>
        <w:t>poręczeniach bankowych lub poręczeniach spółdzielczej kasy oszczędnościowo-kredytowej, z tym że poręczenie kasy jest zawsze poręczeniem pieniężnym;</w:t>
      </w:r>
    </w:p>
    <w:p w14:paraId="00360BF0" w14:textId="77777777" w:rsidR="00D604A0" w:rsidRPr="00D604A0" w:rsidRDefault="00D604A0" w:rsidP="00D604A0">
      <w:pPr>
        <w:numPr>
          <w:ilvl w:val="2"/>
          <w:numId w:val="26"/>
        </w:numPr>
        <w:tabs>
          <w:tab w:val="left" w:pos="1560"/>
        </w:tabs>
        <w:spacing w:after="0"/>
        <w:ind w:left="1276" w:hanging="283"/>
        <w:jc w:val="both"/>
        <w:rPr>
          <w:rFonts w:ascii="Cambria" w:eastAsia="Calibri" w:hAnsi="Cambria" w:cs="Arial"/>
          <w:color w:val="000000"/>
        </w:rPr>
      </w:pPr>
      <w:r w:rsidRPr="00D604A0">
        <w:rPr>
          <w:rFonts w:ascii="Cambria" w:eastAsia="Calibri" w:hAnsi="Cambria" w:cs="Arial"/>
          <w:color w:val="000000"/>
        </w:rPr>
        <w:t>gwarancjach bankowych;</w:t>
      </w:r>
    </w:p>
    <w:p w14:paraId="34749AFA" w14:textId="77777777" w:rsidR="00D604A0" w:rsidRPr="00D604A0" w:rsidRDefault="00D604A0" w:rsidP="00D604A0">
      <w:pPr>
        <w:numPr>
          <w:ilvl w:val="2"/>
          <w:numId w:val="26"/>
        </w:numPr>
        <w:tabs>
          <w:tab w:val="left" w:pos="1560"/>
        </w:tabs>
        <w:spacing w:after="0"/>
        <w:ind w:left="1276" w:hanging="283"/>
        <w:jc w:val="both"/>
        <w:rPr>
          <w:rFonts w:ascii="Cambria" w:eastAsia="Calibri" w:hAnsi="Cambria" w:cs="Arial"/>
          <w:color w:val="000000"/>
        </w:rPr>
      </w:pPr>
      <w:r w:rsidRPr="00D604A0">
        <w:rPr>
          <w:rFonts w:ascii="Cambria" w:eastAsia="Calibri" w:hAnsi="Cambria" w:cs="Arial"/>
          <w:color w:val="000000"/>
        </w:rPr>
        <w:t>gwarancjach ubezpieczeniowych;</w:t>
      </w:r>
    </w:p>
    <w:p w14:paraId="786A49C7" w14:textId="77777777" w:rsidR="00D604A0" w:rsidRPr="00D604A0" w:rsidRDefault="00D604A0" w:rsidP="00D604A0">
      <w:pPr>
        <w:numPr>
          <w:ilvl w:val="2"/>
          <w:numId w:val="26"/>
        </w:numPr>
        <w:tabs>
          <w:tab w:val="left" w:pos="1560"/>
        </w:tabs>
        <w:spacing w:after="0"/>
        <w:ind w:left="1276" w:hanging="283"/>
        <w:jc w:val="both"/>
        <w:rPr>
          <w:rFonts w:ascii="Cambria" w:eastAsia="Calibri" w:hAnsi="Cambria" w:cs="Arial"/>
          <w:color w:val="000000"/>
        </w:rPr>
      </w:pPr>
      <w:r w:rsidRPr="00D604A0">
        <w:rPr>
          <w:rFonts w:ascii="Cambria" w:eastAsia="Calibri" w:hAnsi="Cambria" w:cs="Arial"/>
          <w:color w:val="000000"/>
        </w:rPr>
        <w:t>poręczeniach udzielanych przez podmioty, o których mowa w art. 6b ust. 5 pkt. 2 ustawy z dnia 9 listopada 2000 r. o utworzeniu Polskiej Agencji Rozwoju Przedsiębiorczości (</w:t>
      </w:r>
      <w:r w:rsidRPr="00D604A0">
        <w:rPr>
          <w:rFonts w:ascii="Cambria" w:hAnsi="Cambria" w:cs="Arial"/>
          <w:color w:val="000000" w:themeColor="text1"/>
        </w:rPr>
        <w:t>Dz. U. z 2014 r. poz. 1804 oraz z 2015 r. poz.978 i 1240).</w:t>
      </w:r>
    </w:p>
    <w:p w14:paraId="209D412B" w14:textId="77777777" w:rsidR="00D604A0" w:rsidRPr="00D604A0" w:rsidRDefault="00D604A0" w:rsidP="00D604A0">
      <w:pPr>
        <w:widowControl w:val="0"/>
        <w:numPr>
          <w:ilvl w:val="1"/>
          <w:numId w:val="25"/>
        </w:numPr>
        <w:spacing w:after="0"/>
        <w:ind w:left="993" w:hanging="567"/>
        <w:jc w:val="both"/>
        <w:outlineLvl w:val="3"/>
        <w:rPr>
          <w:rFonts w:ascii="Cambria" w:hAnsi="Cambria" w:cs="Arial"/>
          <w:bCs/>
        </w:rPr>
      </w:pPr>
      <w:r w:rsidRPr="00D604A0">
        <w:rPr>
          <w:rFonts w:ascii="Cambria" w:hAnsi="Cambria" w:cs="Arial"/>
          <w:bCs/>
        </w:rPr>
        <w:t>Wadium wnoszone w pieniądzu należy wpłacić przelewem na następujący rachunek bankowy zamawiającego:</w:t>
      </w:r>
    </w:p>
    <w:p w14:paraId="4BD9DB6C" w14:textId="77777777" w:rsidR="00D604A0" w:rsidRPr="00D604A0" w:rsidRDefault="00D604A0" w:rsidP="00D604A0">
      <w:pPr>
        <w:widowControl w:val="0"/>
        <w:numPr>
          <w:ilvl w:val="0"/>
          <w:numId w:val="27"/>
        </w:numPr>
        <w:spacing w:after="0"/>
        <w:ind w:left="993" w:hanging="567"/>
        <w:jc w:val="both"/>
        <w:outlineLvl w:val="3"/>
        <w:rPr>
          <w:rFonts w:ascii="Cambria" w:eastAsia="Times New Roman" w:hAnsi="Cambria" w:cs="Arial"/>
          <w:bCs/>
          <w:vanish/>
          <w:lang w:eastAsia="pl-PL"/>
        </w:rPr>
      </w:pPr>
    </w:p>
    <w:p w14:paraId="7FC39F0A" w14:textId="77777777" w:rsidR="00D604A0" w:rsidRPr="00D604A0" w:rsidRDefault="00D604A0" w:rsidP="00D604A0">
      <w:pPr>
        <w:widowControl w:val="0"/>
        <w:numPr>
          <w:ilvl w:val="0"/>
          <w:numId w:val="27"/>
        </w:numPr>
        <w:spacing w:after="0"/>
        <w:ind w:left="993" w:hanging="567"/>
        <w:jc w:val="both"/>
        <w:outlineLvl w:val="3"/>
        <w:rPr>
          <w:rFonts w:ascii="Cambria" w:eastAsia="Times New Roman" w:hAnsi="Cambria" w:cs="Arial"/>
          <w:bCs/>
          <w:vanish/>
          <w:lang w:eastAsia="pl-PL"/>
        </w:rPr>
      </w:pPr>
    </w:p>
    <w:p w14:paraId="0EB9368D" w14:textId="77777777" w:rsidR="00D604A0" w:rsidRPr="00D604A0" w:rsidRDefault="00D604A0" w:rsidP="00D604A0">
      <w:pPr>
        <w:spacing w:after="0"/>
        <w:ind w:left="360" w:firstLine="633"/>
        <w:contextualSpacing/>
        <w:rPr>
          <w:rFonts w:ascii="Cambria" w:eastAsia="Times New Roman" w:hAnsi="Cambria" w:cs="Arial"/>
          <w:b/>
          <w:bCs/>
          <w:lang w:eastAsia="pl-PL"/>
        </w:rPr>
      </w:pPr>
      <w:r w:rsidRPr="00D604A0">
        <w:rPr>
          <w:rFonts w:ascii="Cambria" w:eastAsia="Times New Roman" w:hAnsi="Cambria" w:cs="Arial"/>
          <w:b/>
          <w:bCs/>
          <w:lang w:eastAsia="pl-PL"/>
        </w:rPr>
        <w:t xml:space="preserve">Gmina Olszanica </w:t>
      </w:r>
    </w:p>
    <w:p w14:paraId="726E72B2" w14:textId="77777777" w:rsidR="00D604A0" w:rsidRPr="00D604A0" w:rsidRDefault="00D604A0" w:rsidP="00D604A0">
      <w:pPr>
        <w:spacing w:after="0"/>
        <w:ind w:left="360" w:firstLine="633"/>
        <w:contextualSpacing/>
        <w:rPr>
          <w:rFonts w:ascii="Cambria" w:eastAsia="Times New Roman" w:hAnsi="Cambria" w:cs="Arial"/>
          <w:b/>
          <w:bCs/>
          <w:lang w:eastAsia="pl-PL"/>
        </w:rPr>
      </w:pPr>
      <w:r w:rsidRPr="00D604A0">
        <w:rPr>
          <w:rFonts w:ascii="Cambria" w:eastAsia="Times New Roman" w:hAnsi="Cambria" w:cs="Arial"/>
          <w:b/>
          <w:bCs/>
          <w:lang w:eastAsia="pl-PL"/>
        </w:rPr>
        <w:t>38-722 Olszanica 81</w:t>
      </w:r>
    </w:p>
    <w:p w14:paraId="12330EB4" w14:textId="77777777" w:rsidR="00D604A0" w:rsidRPr="00D604A0" w:rsidRDefault="00D604A0" w:rsidP="007C79C8">
      <w:pPr>
        <w:spacing w:after="0"/>
        <w:contextualSpacing/>
        <w:rPr>
          <w:rFonts w:ascii="Cambria" w:eastAsia="Times New Roman" w:hAnsi="Cambria" w:cs="Arial"/>
          <w:b/>
          <w:bCs/>
          <w:sz w:val="10"/>
          <w:lang w:eastAsia="pl-PL"/>
        </w:rPr>
      </w:pPr>
    </w:p>
    <w:p w14:paraId="4BC7C291" w14:textId="77777777" w:rsidR="00D604A0" w:rsidRPr="00D604A0" w:rsidRDefault="00D604A0" w:rsidP="00D604A0">
      <w:pPr>
        <w:spacing w:after="0"/>
        <w:ind w:left="360" w:firstLine="633"/>
        <w:contextualSpacing/>
        <w:rPr>
          <w:rFonts w:ascii="Cambria" w:eastAsia="Times New Roman" w:hAnsi="Cambria" w:cs="Arial"/>
          <w:b/>
          <w:bCs/>
          <w:lang w:eastAsia="pl-PL"/>
        </w:rPr>
      </w:pPr>
      <w:r w:rsidRPr="00D604A0">
        <w:rPr>
          <w:rFonts w:ascii="Cambria" w:eastAsia="Times New Roman" w:hAnsi="Cambria" w:cs="Arial"/>
          <w:b/>
          <w:bCs/>
          <w:lang w:eastAsia="pl-PL"/>
        </w:rPr>
        <w:t xml:space="preserve">Nr konta: 52 8642 1012 2003 1200 0882 0001 </w:t>
      </w:r>
    </w:p>
    <w:p w14:paraId="498010D6" w14:textId="5E80DC6C" w:rsidR="00D604A0" w:rsidRPr="00D604A0" w:rsidRDefault="00D604A0" w:rsidP="00D604A0">
      <w:pPr>
        <w:spacing w:after="0"/>
        <w:ind w:left="360" w:firstLine="633"/>
        <w:contextualSpacing/>
        <w:rPr>
          <w:rFonts w:ascii="Cambria" w:eastAsia="Times New Roman" w:hAnsi="Cambria" w:cs="Arial"/>
          <w:b/>
          <w:bCs/>
          <w:lang w:eastAsia="pl-PL"/>
        </w:rPr>
      </w:pPr>
      <w:r w:rsidRPr="00D604A0">
        <w:rPr>
          <w:rFonts w:ascii="Cambria" w:eastAsia="Times New Roman" w:hAnsi="Cambria" w:cs="Arial"/>
          <w:b/>
          <w:bCs/>
          <w:lang w:eastAsia="pl-PL"/>
        </w:rPr>
        <w:t>z adnotacją  „Wadium – Numer sprawy” RRG.271.</w:t>
      </w:r>
      <w:r w:rsidR="007C79C8">
        <w:rPr>
          <w:rFonts w:ascii="Cambria" w:eastAsia="Times New Roman" w:hAnsi="Cambria" w:cs="Arial"/>
          <w:b/>
          <w:bCs/>
          <w:lang w:eastAsia="pl-PL"/>
        </w:rPr>
        <w:t>1</w:t>
      </w:r>
      <w:r w:rsidRPr="00D604A0">
        <w:rPr>
          <w:rFonts w:ascii="Cambria" w:eastAsia="Times New Roman" w:hAnsi="Cambria" w:cs="Arial"/>
          <w:b/>
          <w:bCs/>
          <w:lang w:eastAsia="pl-PL"/>
        </w:rPr>
        <w:t>.</w:t>
      </w:r>
      <w:r w:rsidR="007C79C8">
        <w:rPr>
          <w:rFonts w:ascii="Cambria" w:eastAsia="Times New Roman" w:hAnsi="Cambria" w:cs="Arial"/>
          <w:b/>
          <w:bCs/>
          <w:lang w:eastAsia="pl-PL"/>
        </w:rPr>
        <w:t>2.2018</w:t>
      </w:r>
      <w:r w:rsidRPr="00D604A0">
        <w:rPr>
          <w:rFonts w:ascii="Cambria" w:eastAsia="Times New Roman" w:hAnsi="Cambria" w:cs="Arial"/>
          <w:b/>
          <w:bCs/>
          <w:lang w:eastAsia="pl-PL"/>
        </w:rPr>
        <w:t>”.</w:t>
      </w:r>
    </w:p>
    <w:p w14:paraId="5112CB9D" w14:textId="77777777" w:rsidR="00D604A0" w:rsidRPr="00D604A0" w:rsidRDefault="00D604A0" w:rsidP="00D604A0">
      <w:pPr>
        <w:spacing w:after="0"/>
        <w:ind w:left="993"/>
        <w:contextualSpacing/>
        <w:jc w:val="both"/>
        <w:rPr>
          <w:rFonts w:ascii="Cambria" w:eastAsia="Times New Roman" w:hAnsi="Cambria" w:cs="Arial"/>
          <w:bCs/>
          <w:i/>
          <w:lang w:eastAsia="pl-PL"/>
        </w:rPr>
      </w:pPr>
      <w:r w:rsidRPr="00D604A0">
        <w:rPr>
          <w:rFonts w:ascii="Cambria" w:eastAsia="Times New Roman" w:hAnsi="Cambria" w:cs="Arial"/>
          <w:bCs/>
          <w:i/>
          <w:u w:val="single"/>
          <w:lang w:eastAsia="pl-PL"/>
        </w:rPr>
        <w:t>Zaleca się dołączenie do oferty kserokopii dokumentu potwierdzającego dokonanie przelewu</w:t>
      </w:r>
      <w:r w:rsidRPr="00D604A0">
        <w:rPr>
          <w:rFonts w:ascii="Cambria" w:eastAsia="Times New Roman" w:hAnsi="Cambria" w:cs="Arial"/>
          <w:bCs/>
          <w:i/>
          <w:lang w:eastAsia="pl-PL"/>
        </w:rPr>
        <w:t>.</w:t>
      </w:r>
    </w:p>
    <w:p w14:paraId="591A3920"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Za skuteczne wniesienie wadium w pieniądzu, zamawiający uzna wadium, które znajdzie się na rachunku bankowym zamawiającego przed upływem terminu składania ofert.</w:t>
      </w:r>
    </w:p>
    <w:p w14:paraId="5E0E5A76" w14:textId="0741772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W przypadku wnoszenia wadium w formie gwarancji bankowej lub ubezpieczeniowej, gwarancja musi być gwarancją nieodwołalną, bezwarunkową i płatną na pierwsze pisemne żądanie zamawiającego, sporządzoną zgodnie z obowiązującymi przepisami</w:t>
      </w:r>
      <w:r w:rsidR="00A93809">
        <w:rPr>
          <w:rFonts w:ascii="Cambria" w:hAnsi="Cambria" w:cs="Arial"/>
          <w:color w:val="000000"/>
        </w:rPr>
        <w:t xml:space="preserve">   </w:t>
      </w:r>
      <w:r w:rsidRPr="00D604A0">
        <w:rPr>
          <w:rFonts w:ascii="Cambria" w:hAnsi="Cambria" w:cs="Arial"/>
          <w:color w:val="000000"/>
        </w:rPr>
        <w:t xml:space="preserve"> i powinna zawierać następujące elementy:</w:t>
      </w:r>
    </w:p>
    <w:p w14:paraId="67B158E6" w14:textId="77777777" w:rsidR="00D604A0" w:rsidRPr="00D604A0" w:rsidRDefault="00D604A0" w:rsidP="00D604A0">
      <w:pPr>
        <w:numPr>
          <w:ilvl w:val="0"/>
          <w:numId w:val="28"/>
        </w:numPr>
        <w:autoSpaceDE w:val="0"/>
        <w:autoSpaceDN w:val="0"/>
        <w:adjustRightInd w:val="0"/>
        <w:spacing w:after="0"/>
        <w:ind w:left="1276" w:hanging="283"/>
        <w:contextualSpacing/>
        <w:jc w:val="both"/>
        <w:rPr>
          <w:rFonts w:ascii="Cambria" w:eastAsia="Calibri" w:hAnsi="Cambria" w:cs="Arial"/>
          <w:bCs/>
          <w:color w:val="000000"/>
        </w:rPr>
      </w:pPr>
      <w:r w:rsidRPr="00D604A0">
        <w:rPr>
          <w:rFonts w:ascii="Cambria" w:eastAsia="Calibri" w:hAnsi="Cambria" w:cs="Arial"/>
          <w:bCs/>
          <w:color w:val="000000"/>
        </w:rPr>
        <w:t>nazwę dającego zlecenie (wykonawcy), beneficjenta gwarancji (zamawiającego), gwaranta (banku lub instytucji ubezpieczeniowej udzielających gwarancji) oraz wskazanie ich siedzib,</w:t>
      </w:r>
    </w:p>
    <w:p w14:paraId="19AC6F4F" w14:textId="77777777" w:rsidR="00D604A0" w:rsidRPr="00D604A0" w:rsidRDefault="00D604A0" w:rsidP="00D604A0">
      <w:pPr>
        <w:numPr>
          <w:ilvl w:val="0"/>
          <w:numId w:val="28"/>
        </w:numPr>
        <w:autoSpaceDE w:val="0"/>
        <w:autoSpaceDN w:val="0"/>
        <w:adjustRightInd w:val="0"/>
        <w:spacing w:after="0"/>
        <w:ind w:left="1276" w:hanging="283"/>
        <w:contextualSpacing/>
        <w:jc w:val="both"/>
        <w:rPr>
          <w:rFonts w:ascii="Cambria" w:eastAsia="Calibri" w:hAnsi="Cambria" w:cs="Arial"/>
          <w:bCs/>
          <w:color w:val="000000"/>
        </w:rPr>
      </w:pPr>
      <w:r w:rsidRPr="00D604A0">
        <w:rPr>
          <w:rFonts w:ascii="Cambria" w:eastAsia="Calibri" w:hAnsi="Cambria" w:cs="Arial"/>
          <w:bCs/>
          <w:color w:val="000000"/>
        </w:rPr>
        <w:t>kwotę gwarancji,</w:t>
      </w:r>
    </w:p>
    <w:p w14:paraId="0736F7EE" w14:textId="77777777" w:rsidR="00D604A0" w:rsidRPr="00D604A0" w:rsidRDefault="00D604A0" w:rsidP="00D604A0">
      <w:pPr>
        <w:numPr>
          <w:ilvl w:val="0"/>
          <w:numId w:val="28"/>
        </w:numPr>
        <w:autoSpaceDE w:val="0"/>
        <w:autoSpaceDN w:val="0"/>
        <w:adjustRightInd w:val="0"/>
        <w:spacing w:after="0"/>
        <w:ind w:left="1276" w:hanging="283"/>
        <w:contextualSpacing/>
        <w:jc w:val="both"/>
        <w:rPr>
          <w:rFonts w:ascii="Cambria" w:eastAsia="Calibri" w:hAnsi="Cambria" w:cs="Arial"/>
          <w:bCs/>
          <w:color w:val="000000"/>
        </w:rPr>
      </w:pPr>
      <w:r w:rsidRPr="00D604A0">
        <w:rPr>
          <w:rFonts w:ascii="Cambria" w:eastAsia="Calibri" w:hAnsi="Cambria" w:cs="Arial"/>
          <w:bCs/>
          <w:color w:val="000000"/>
        </w:rPr>
        <w:t>termin ważności gwarancji w formule: „od dnia …….– do dnia ………”,</w:t>
      </w:r>
    </w:p>
    <w:p w14:paraId="62D20AD9" w14:textId="77777777" w:rsidR="00D604A0" w:rsidRPr="00D604A0" w:rsidRDefault="00D604A0" w:rsidP="00D604A0">
      <w:pPr>
        <w:numPr>
          <w:ilvl w:val="0"/>
          <w:numId w:val="28"/>
        </w:numPr>
        <w:autoSpaceDE w:val="0"/>
        <w:autoSpaceDN w:val="0"/>
        <w:adjustRightInd w:val="0"/>
        <w:spacing w:after="0"/>
        <w:ind w:left="1276" w:hanging="283"/>
        <w:contextualSpacing/>
        <w:jc w:val="both"/>
        <w:rPr>
          <w:rFonts w:ascii="Cambria" w:eastAsia="Calibri" w:hAnsi="Cambria" w:cs="Arial"/>
          <w:bCs/>
          <w:color w:val="000000"/>
        </w:rPr>
      </w:pPr>
      <w:r w:rsidRPr="00D604A0">
        <w:rPr>
          <w:rFonts w:ascii="Cambria" w:eastAsia="Calibri" w:hAnsi="Cambria" w:cs="Arial"/>
          <w:bCs/>
          <w:color w:val="000000"/>
        </w:rPr>
        <w:t>zobowiązanie gwaranta do zapłacenia kwoty gwarancji na pierwsze żądanie zamawiającego w sytuacjach określonych w art. 46 ust. 4a oraz ust. 5 ustawy z dnia 29 stycznia 2004 r. Prawo zamówień publicznych.</w:t>
      </w:r>
    </w:p>
    <w:p w14:paraId="2EF7192D"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W przypadku wnoszenia wadium w formie innej niż pieniężna, zamawiający wymaga złożenia oryginału dokumentu wadialnego (gwarancji lub poręczenia).</w:t>
      </w:r>
    </w:p>
    <w:p w14:paraId="588D8DDE"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Wadium musi zabezpieczać ofertę przez cały okres związania ofertą, począwszy od dnia, w którym upływa termin składania ofert.</w:t>
      </w:r>
    </w:p>
    <w:p w14:paraId="4988522B"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Zamawiający zwraca wadium wszystkim wykonawcom niezwłocznie po wyborze oferty najkorzystniejszej lub unieważnieniu postępowania, z wyjątkiem wykonawcy, którego oferta została wybrana jako najkorzystniejsza, z zastrzeżeniem przypadku określonego w art. 46 ust. 4a ustawy.</w:t>
      </w:r>
    </w:p>
    <w:p w14:paraId="0DC51144"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lastRenderedPageBreak/>
        <w:t>Zamawiający zwraca wadium wykonawcy, którego oferta została wybrana jako najkorzystniejsza niezwłocznie po zawarciu umowy w sprawie zamówienia publicznego.</w:t>
      </w:r>
    </w:p>
    <w:p w14:paraId="5C3428C8"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Zamawiający zwraca niezwłocznie wadium, na wniosek wykonawcy, który wycofał ofertę przed upływem terminu składania ofert.</w:t>
      </w:r>
    </w:p>
    <w:p w14:paraId="580D5AA5"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14:paraId="135B4B8E"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Zamawiający zatrzymuje wadium wraz z odsetkami, jeżeli wykonawca 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p>
    <w:p w14:paraId="306E315F"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Zamawiający zatrzymuje wadium wraz z odsetkami, jeżeli wykonawca, którego oferta została wybrana:</w:t>
      </w:r>
    </w:p>
    <w:p w14:paraId="0E68D87D" w14:textId="77777777" w:rsidR="00D604A0" w:rsidRPr="00D604A0" w:rsidRDefault="00D604A0" w:rsidP="00D604A0">
      <w:pPr>
        <w:numPr>
          <w:ilvl w:val="1"/>
          <w:numId w:val="29"/>
        </w:numPr>
        <w:tabs>
          <w:tab w:val="left" w:pos="709"/>
        </w:tabs>
        <w:spacing w:after="0"/>
        <w:ind w:left="1276" w:hanging="283"/>
        <w:contextualSpacing/>
        <w:jc w:val="both"/>
        <w:rPr>
          <w:rFonts w:ascii="Cambria" w:hAnsi="Cambria" w:cs="Arial"/>
          <w:color w:val="000000"/>
        </w:rPr>
      </w:pPr>
      <w:r w:rsidRPr="00D604A0">
        <w:rPr>
          <w:rFonts w:ascii="Cambria" w:hAnsi="Cambria" w:cs="Arial"/>
          <w:color w:val="000000"/>
        </w:rPr>
        <w:t>odmówił podpisania umowy w sprawie zamówienia publicznego na warunkach określonych w ofercie,</w:t>
      </w:r>
    </w:p>
    <w:p w14:paraId="6745F81E" w14:textId="77777777" w:rsidR="00D604A0" w:rsidRPr="00D604A0" w:rsidRDefault="00D604A0" w:rsidP="00D604A0">
      <w:pPr>
        <w:numPr>
          <w:ilvl w:val="1"/>
          <w:numId w:val="29"/>
        </w:numPr>
        <w:tabs>
          <w:tab w:val="left" w:pos="709"/>
        </w:tabs>
        <w:spacing w:after="0"/>
        <w:ind w:left="1276" w:hanging="283"/>
        <w:contextualSpacing/>
        <w:jc w:val="both"/>
        <w:rPr>
          <w:rFonts w:ascii="Cambria" w:hAnsi="Cambria" w:cs="Arial"/>
          <w:color w:val="000000"/>
        </w:rPr>
      </w:pPr>
      <w:r w:rsidRPr="00D604A0">
        <w:rPr>
          <w:rFonts w:ascii="Cambria" w:hAnsi="Cambria" w:cs="Arial"/>
          <w:color w:val="000000"/>
        </w:rPr>
        <w:t>zawarcie umowy w sprawie zamówienia publicznego stało się niemożliwe z przyczyn leżących po stronie wykonawcy.</w:t>
      </w:r>
    </w:p>
    <w:p w14:paraId="024C8665" w14:textId="77777777" w:rsidR="00D604A0" w:rsidRPr="00D604A0" w:rsidRDefault="00D604A0" w:rsidP="00D604A0">
      <w:pPr>
        <w:numPr>
          <w:ilvl w:val="1"/>
          <w:numId w:val="25"/>
        </w:numPr>
        <w:tabs>
          <w:tab w:val="left" w:pos="993"/>
        </w:tabs>
        <w:spacing w:after="0"/>
        <w:ind w:left="993" w:hanging="567"/>
        <w:contextualSpacing/>
        <w:jc w:val="both"/>
        <w:rPr>
          <w:rFonts w:ascii="Cambria" w:hAnsi="Cambria" w:cs="Arial"/>
          <w:color w:val="000000"/>
        </w:rPr>
      </w:pPr>
      <w:r w:rsidRPr="00D604A0">
        <w:rPr>
          <w:rFonts w:ascii="Cambria" w:hAnsi="Cambria" w:cs="Arial"/>
          <w:color w:val="000000"/>
        </w:rPr>
        <w:t>Zasady wnoszenia wadium określone w niniejszym Rozdziale dotyczą również przedłużania ważności wadium oraz wnoszenia nowego wadium w przypadkach określonych w ustawie.</w:t>
      </w:r>
    </w:p>
    <w:p w14:paraId="5C57E230" w14:textId="77777777" w:rsidR="008E59AB" w:rsidRDefault="008E59AB" w:rsidP="008E59AB">
      <w:pPr>
        <w:widowControl w:val="0"/>
        <w:spacing w:after="0"/>
        <w:ind w:left="993"/>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C1C7C15"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w niniejszym postępowaniu może złożyć</w:t>
      </w:r>
      <w:r w:rsidR="00611175">
        <w:rPr>
          <w:rFonts w:ascii="Cambria" w:hAnsi="Cambria" w:cs="Helvetica"/>
          <w:bCs/>
          <w:color w:val="000000"/>
        </w:rPr>
        <w:t xml:space="preserve"> </w:t>
      </w:r>
      <w:r w:rsidR="00384498">
        <w:rPr>
          <w:rFonts w:ascii="Cambria" w:hAnsi="Cambria" w:cs="Helvetica"/>
          <w:bCs/>
          <w:color w:val="000000"/>
        </w:rPr>
        <w:t>tylko 1 ofertę.</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musi być sporządzona z zachowaniem formy pisemnej pod rygorem nieważności.</w:t>
      </w:r>
    </w:p>
    <w:p w14:paraId="64D87FC6" w14:textId="6BE765F2"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i załączniki do oferty (tj. wymagane oświadczenia i dokumenty) muszą być podpisane przez Wykonawcę. Zamawiający wymaga, aby ofertę wraz z załącznikami podpisano zgodnie z zasadami reprezentacji wskazanymi we właściwym rejestrze. Jeżeli osoba/osoby podpisująca(e) ofer</w:t>
      </w:r>
      <w:r w:rsidR="008E59AB">
        <w:rPr>
          <w:rFonts w:ascii="Cambria" w:hAnsi="Cambria" w:cs="Helvetica"/>
          <w:bCs/>
          <w:color w:val="000000"/>
        </w:rPr>
        <w:t xml:space="preserve">tę działa/działają na podstawie </w:t>
      </w:r>
      <w:r w:rsidRPr="00E14444">
        <w:rPr>
          <w:rFonts w:ascii="Cambria" w:hAnsi="Cambria" w:cs="Helvetica"/>
          <w:bCs/>
          <w:color w:val="000000"/>
        </w:rPr>
        <w:t xml:space="preserve">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r>
      <w:r w:rsidRPr="00E14444">
        <w:rPr>
          <w:rFonts w:ascii="Cambria" w:hAnsi="Cambria" w:cs="Helvetica"/>
          <w:bCs/>
          <w:color w:val="000000"/>
        </w:rPr>
        <w:lastRenderedPageBreak/>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E14444" w14:paraId="280FBC4F" w14:textId="77777777" w:rsidTr="00CC45BA">
        <w:tc>
          <w:tcPr>
            <w:tcW w:w="8111" w:type="dxa"/>
          </w:tcPr>
          <w:p w14:paraId="6BA13E67" w14:textId="4F66CE55"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611175">
              <w:rPr>
                <w:rFonts w:ascii="Cambria" w:hAnsi="Cambria" w:cs="Helvetica"/>
                <w:b/>
                <w:bCs/>
                <w:color w:val="000000"/>
              </w:rPr>
              <w:t xml:space="preserve">Olszanica </w:t>
            </w:r>
          </w:p>
          <w:p w14:paraId="78AC4507" w14:textId="36066A19" w:rsidR="009C74DB" w:rsidRPr="00E14444" w:rsidRDefault="00611175"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03E10B64"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6B7EB9E4" w14:textId="77777777"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75C11A95" w14:textId="3C2A30F2" w:rsidR="00CC45BA" w:rsidRPr="00605A96" w:rsidRDefault="00A93809" w:rsidP="00A93809">
            <w:pPr>
              <w:autoSpaceDE w:val="0"/>
              <w:autoSpaceDN w:val="0"/>
              <w:adjustRightInd w:val="0"/>
              <w:spacing w:line="276" w:lineRule="auto"/>
              <w:jc w:val="center"/>
              <w:rPr>
                <w:rFonts w:ascii="Cambria" w:hAnsi="Cambria" w:cs="Helvetica"/>
                <w:b/>
                <w:bCs/>
                <w:color w:val="000000"/>
                <w:sz w:val="12"/>
              </w:rPr>
            </w:pPr>
            <w:r w:rsidRPr="00A93809">
              <w:rPr>
                <w:rFonts w:ascii="Cambria" w:hAnsi="Cambria" w:cs="Helvetica"/>
                <w:b/>
                <w:bCs/>
                <w:color w:val="000000"/>
              </w:rPr>
              <w:t xml:space="preserve">„Remont posadzek w starej części budynku Zespołu Szkół Publicznych </w:t>
            </w:r>
            <w:r>
              <w:rPr>
                <w:rFonts w:ascii="Cambria" w:hAnsi="Cambria" w:cs="Helvetica"/>
                <w:b/>
                <w:bCs/>
                <w:color w:val="000000"/>
              </w:rPr>
              <w:t xml:space="preserve">           </w:t>
            </w:r>
            <w:r w:rsidRPr="00A93809">
              <w:rPr>
                <w:rFonts w:ascii="Cambria" w:hAnsi="Cambria" w:cs="Helvetica"/>
                <w:b/>
                <w:bCs/>
                <w:color w:val="000000"/>
              </w:rPr>
              <w:t>w Uhercach Mineralnych”</w:t>
            </w:r>
          </w:p>
          <w:p w14:paraId="1D621D38" w14:textId="6DAD0B55" w:rsidR="00CC45BA" w:rsidRPr="00E14444" w:rsidRDefault="00CC45BA" w:rsidP="008E59AB">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8E59AB">
              <w:rPr>
                <w:rFonts w:ascii="Cambria" w:hAnsi="Cambria" w:cs="Helvetica"/>
                <w:b/>
                <w:bCs/>
                <w:color w:val="000000"/>
              </w:rPr>
              <w:t>RRG.271.1</w:t>
            </w:r>
            <w:r w:rsidR="00611175">
              <w:rPr>
                <w:rFonts w:ascii="Cambria" w:hAnsi="Cambria" w:cs="Helvetica"/>
                <w:b/>
                <w:bCs/>
                <w:color w:val="000000"/>
              </w:rPr>
              <w:t>.</w:t>
            </w:r>
            <w:r w:rsidR="00525288">
              <w:rPr>
                <w:rFonts w:ascii="Cambria" w:hAnsi="Cambria" w:cs="Helvetica"/>
                <w:b/>
                <w:bCs/>
                <w:color w:val="000000"/>
              </w:rPr>
              <w:t>2</w:t>
            </w:r>
            <w:r w:rsidR="008E59AB">
              <w:rPr>
                <w:rFonts w:ascii="Cambria" w:hAnsi="Cambria" w:cs="Helvetica"/>
                <w:b/>
                <w:bCs/>
                <w:color w:val="000000"/>
              </w:rPr>
              <w:t>.2018</w:t>
            </w:r>
            <w:r w:rsidRPr="00E14444">
              <w:rPr>
                <w:rFonts w:ascii="Cambria" w:hAnsi="Cambria" w:cs="Helvetica"/>
                <w:b/>
                <w:bCs/>
                <w:color w:val="000000"/>
              </w:rPr>
              <w:t>)</w:t>
            </w:r>
          </w:p>
          <w:p w14:paraId="7AC45A0F" w14:textId="7544404C" w:rsidR="00DB683E" w:rsidRDefault="00CC45BA" w:rsidP="00DB683E">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FA1309">
              <w:rPr>
                <w:rFonts w:ascii="Cambria" w:hAnsi="Cambria" w:cs="Helvetica"/>
                <w:b/>
                <w:bCs/>
                <w:color w:val="000000"/>
              </w:rPr>
              <w:t xml:space="preserve">przed dniem </w:t>
            </w:r>
            <w:r w:rsidR="00A93809">
              <w:rPr>
                <w:rFonts w:ascii="Cambria" w:hAnsi="Cambria" w:cs="Helvetica"/>
                <w:b/>
                <w:bCs/>
                <w:color w:val="000000"/>
              </w:rPr>
              <w:t>15</w:t>
            </w:r>
            <w:r w:rsidR="00525288">
              <w:rPr>
                <w:rFonts w:ascii="Cambria" w:hAnsi="Cambria" w:cs="Helvetica"/>
                <w:b/>
                <w:bCs/>
                <w:color w:val="000000"/>
              </w:rPr>
              <w:t xml:space="preserve"> czerwca</w:t>
            </w:r>
            <w:r w:rsidR="00936648">
              <w:rPr>
                <w:rFonts w:ascii="Cambria" w:hAnsi="Cambria" w:cs="Helvetica"/>
                <w:b/>
                <w:bCs/>
                <w:color w:val="000000"/>
              </w:rPr>
              <w:t xml:space="preserve"> 2018</w:t>
            </w:r>
            <w:r w:rsidR="00DB683E">
              <w:rPr>
                <w:rFonts w:ascii="Cambria" w:hAnsi="Cambria" w:cs="Helvetica"/>
                <w:b/>
                <w:bCs/>
                <w:color w:val="000000"/>
              </w:rPr>
              <w:t xml:space="preserve"> roku</w:t>
            </w:r>
            <w:r w:rsidR="00ED2D94">
              <w:rPr>
                <w:rFonts w:ascii="Cambria" w:hAnsi="Cambria" w:cs="Helvetica"/>
                <w:b/>
                <w:bCs/>
                <w:color w:val="000000"/>
              </w:rPr>
              <w:t>,</w:t>
            </w:r>
            <w:r w:rsidR="00DB683E">
              <w:rPr>
                <w:rFonts w:ascii="Cambria" w:hAnsi="Cambria" w:cs="Helvetica"/>
                <w:b/>
                <w:bCs/>
                <w:color w:val="000000"/>
              </w:rPr>
              <w:t xml:space="preserve"> </w:t>
            </w:r>
            <w:r w:rsidR="00ED2D94">
              <w:rPr>
                <w:rFonts w:ascii="Cambria" w:hAnsi="Cambria" w:cs="Helvetica"/>
                <w:b/>
                <w:bCs/>
                <w:color w:val="000000"/>
              </w:rPr>
              <w:t>godz. 10:15</w:t>
            </w:r>
          </w:p>
          <w:p w14:paraId="3912FA0E" w14:textId="59BFF087" w:rsidR="00CC45BA" w:rsidRPr="00E14444" w:rsidRDefault="00CC45BA" w:rsidP="00DB683E">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C27B3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lastRenderedPageBreak/>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1A5B2F37" w:rsidR="00EB1286" w:rsidRPr="00ED2D94" w:rsidRDefault="00EB1286" w:rsidP="00ED2D94">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t>
      </w:r>
      <w:r w:rsidR="00ED2D94">
        <w:rPr>
          <w:rFonts w:ascii="Cambria" w:hAnsi="Cambria" w:cs="Helvetica"/>
          <w:bCs/>
          <w:color w:val="000000"/>
        </w:rPr>
        <w:t xml:space="preserve">                     </w:t>
      </w:r>
      <w:r w:rsidRPr="00E14444">
        <w:rPr>
          <w:rFonts w:ascii="Cambria" w:hAnsi="Cambria" w:cs="Helvetica"/>
          <w:bCs/>
          <w:color w:val="000000"/>
        </w:rPr>
        <w:t xml:space="preserve">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zm.) muszą być oddzielone od pozostałej części oferty i umieszczone w</w:t>
      </w:r>
      <w:r w:rsidR="00ED2D94">
        <w:rPr>
          <w:rFonts w:ascii="Cambria" w:hAnsi="Cambria" w:cs="Helvetica"/>
          <w:bCs/>
          <w:color w:val="000000"/>
        </w:rPr>
        <w:t xml:space="preserve"> osobnym wewnętrznym opakowaniu</w:t>
      </w:r>
      <w:r w:rsidRPr="00E14444">
        <w:rPr>
          <w:rFonts w:ascii="Cambria" w:hAnsi="Cambria" w:cs="Helvetica"/>
          <w:bCs/>
          <w:color w:val="000000"/>
        </w:rPr>
        <w:t xml:space="preserve"> </w:t>
      </w:r>
      <w:r w:rsidRPr="00ED2D94">
        <w:rPr>
          <w:rFonts w:ascii="Cambria" w:hAnsi="Cambria" w:cs="Helvetica"/>
          <w:bCs/>
          <w:color w:val="000000"/>
        </w:rPr>
        <w:t xml:space="preserve">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D2D94">
        <w:rPr>
          <w:rFonts w:ascii="Cambria" w:hAnsi="Cambria" w:cs="Helvetica"/>
          <w:bCs/>
          <w:color w:val="000000"/>
        </w:rPr>
        <w:t>Pzp</w:t>
      </w:r>
      <w:proofErr w:type="spellEnd"/>
      <w:r w:rsidRPr="00ED2D94">
        <w:rPr>
          <w:rFonts w:ascii="Cambria" w:hAnsi="Cambria" w:cs="Helvetica"/>
          <w:bCs/>
          <w:color w:val="000000"/>
        </w:rPr>
        <w:t>.</w:t>
      </w:r>
    </w:p>
    <w:p w14:paraId="54EE6B0B" w14:textId="77777777"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7777777"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06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2FF895FA" w:rsidR="00D356F1" w:rsidRPr="00145B08" w:rsidRDefault="00D356F1"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38-722 Olszanica 81</w:t>
      </w:r>
      <w:r w:rsidR="00DB1C5F" w:rsidRPr="00DB1C5F">
        <w:rPr>
          <w:rFonts w:ascii="Cambria" w:hAnsi="Cambria" w:cs="Helvetica"/>
          <w:b/>
          <w:bCs/>
          <w:color w:val="000000"/>
        </w:rPr>
        <w:t xml:space="preserve"> (sekretariat)</w:t>
      </w:r>
      <w:r w:rsidR="00145B08">
        <w:rPr>
          <w:rFonts w:ascii="Cambria" w:hAnsi="Cambria" w:cs="Helvetica"/>
          <w:b/>
          <w:bCs/>
          <w:color w:val="000000"/>
        </w:rPr>
        <w:t xml:space="preserve"> </w:t>
      </w:r>
      <w:r w:rsidRPr="00145B08">
        <w:rPr>
          <w:rFonts w:ascii="Cambria" w:hAnsi="Cambria" w:cs="Helvetica"/>
          <w:b/>
          <w:bCs/>
          <w:color w:val="000000"/>
        </w:rPr>
        <w:t xml:space="preserve">- do dnia </w:t>
      </w:r>
      <w:r w:rsidR="00DE1B3A">
        <w:rPr>
          <w:rFonts w:ascii="Cambria" w:hAnsi="Cambria" w:cs="Helvetica"/>
          <w:b/>
          <w:bCs/>
          <w:color w:val="000000"/>
        </w:rPr>
        <w:t>15</w:t>
      </w:r>
      <w:r w:rsidR="00525288">
        <w:rPr>
          <w:rFonts w:ascii="Cambria" w:hAnsi="Cambria" w:cs="Helvetica"/>
          <w:b/>
          <w:bCs/>
          <w:color w:val="000000"/>
        </w:rPr>
        <w:t xml:space="preserve"> czerwca</w:t>
      </w:r>
      <w:r w:rsidR="006543F7">
        <w:rPr>
          <w:rFonts w:ascii="Cambria" w:hAnsi="Cambria" w:cs="Helvetica"/>
          <w:b/>
          <w:bCs/>
          <w:color w:val="000000"/>
        </w:rPr>
        <w:t xml:space="preserve"> </w:t>
      </w:r>
      <w:r w:rsidR="00ED2D94">
        <w:rPr>
          <w:rFonts w:ascii="Cambria" w:hAnsi="Cambria" w:cs="Helvetica"/>
          <w:b/>
          <w:bCs/>
          <w:color w:val="000000"/>
        </w:rPr>
        <w:t>2018</w:t>
      </w:r>
      <w:r w:rsidR="00DB683E">
        <w:rPr>
          <w:rFonts w:ascii="Cambria" w:hAnsi="Cambria" w:cs="Helvetica"/>
          <w:b/>
          <w:bCs/>
          <w:color w:val="000000"/>
        </w:rPr>
        <w:t xml:space="preserve"> roku </w:t>
      </w:r>
      <w:r w:rsidRPr="00145B08">
        <w:rPr>
          <w:rFonts w:ascii="Cambria" w:hAnsi="Cambria" w:cs="Helvetica"/>
          <w:b/>
          <w:bCs/>
          <w:color w:val="000000"/>
        </w:rPr>
        <w:t xml:space="preserve"> do godz. </w:t>
      </w:r>
      <w:r w:rsidR="00FA1309" w:rsidRPr="00FA1309">
        <w:rPr>
          <w:rFonts w:ascii="Cambria" w:hAnsi="Cambria" w:cs="Helvetica"/>
          <w:b/>
          <w:bCs/>
          <w:color w:val="000000"/>
        </w:rPr>
        <w:t>10.00</w:t>
      </w:r>
      <w:r w:rsidRPr="00145B08">
        <w:rPr>
          <w:rFonts w:ascii="Cambria" w:hAnsi="Cambria" w:cs="Helvetica"/>
          <w:bCs/>
          <w:color w:val="000000"/>
          <w:u w:val="single"/>
        </w:rPr>
        <w:t xml:space="preserve"> </w:t>
      </w:r>
      <w:r w:rsidRPr="00145B08">
        <w:rPr>
          <w:rFonts w:ascii="Cambria" w:hAnsi="Cambria" w:cs="Helvetica"/>
          <w:bCs/>
          <w:color w:val="000000"/>
          <w:u w:val="single"/>
        </w:rPr>
        <w:lastRenderedPageBreak/>
        <w:t>(UWAGA: decyduje data i godzina wpływu oferty do Zamawiającego, a nie data jej wysłania przesyłką pocztową lub kurierską).</w:t>
      </w:r>
    </w:p>
    <w:p w14:paraId="2317CE37" w14:textId="77777777"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14:paraId="634EE726" w14:textId="5A892B6B" w:rsidR="00D356F1" w:rsidRPr="00145B08" w:rsidRDefault="00611175"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 xml:space="preserve">Otwarcie ofert nastąpi w dniu </w:t>
      </w:r>
      <w:r w:rsidR="00DE1B3A">
        <w:rPr>
          <w:rFonts w:ascii="Cambria" w:hAnsi="Cambria" w:cs="Helvetica"/>
          <w:b/>
          <w:bCs/>
          <w:color w:val="000000"/>
        </w:rPr>
        <w:t>15</w:t>
      </w:r>
      <w:r w:rsidR="00525288">
        <w:rPr>
          <w:rFonts w:ascii="Cambria" w:hAnsi="Cambria" w:cs="Helvetica"/>
          <w:b/>
          <w:bCs/>
          <w:color w:val="000000"/>
        </w:rPr>
        <w:t xml:space="preserve"> czerwca</w:t>
      </w:r>
      <w:r w:rsidR="00ED2D94">
        <w:rPr>
          <w:rFonts w:ascii="Cambria" w:hAnsi="Cambria" w:cs="Helvetica"/>
          <w:b/>
          <w:bCs/>
          <w:color w:val="000000"/>
        </w:rPr>
        <w:t xml:space="preserve"> 2018 roku</w:t>
      </w:r>
      <w:r w:rsidR="00D356F1" w:rsidRPr="00145B08">
        <w:rPr>
          <w:rFonts w:ascii="Cambria" w:hAnsi="Cambria" w:cs="Helvetica"/>
          <w:b/>
          <w:bCs/>
          <w:color w:val="000000"/>
        </w:rPr>
        <w:t xml:space="preserve"> o godz. </w:t>
      </w:r>
      <w:r w:rsidR="00FA1309" w:rsidRPr="00FA1309">
        <w:rPr>
          <w:rFonts w:ascii="Cambria" w:hAnsi="Cambria" w:cs="Helvetica"/>
          <w:b/>
          <w:bCs/>
          <w:color w:val="000000"/>
        </w:rPr>
        <w:t>10.15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sidR="00ED2D94">
        <w:rPr>
          <w:rFonts w:ascii="Cambria" w:hAnsi="Cambria" w:cs="Helvetica"/>
          <w:b/>
          <w:bCs/>
          <w:color w:val="000000"/>
        </w:rPr>
        <w:t>Olszanicy (</w:t>
      </w:r>
      <w:r w:rsidR="00DE1B3A">
        <w:rPr>
          <w:rFonts w:ascii="Cambria" w:hAnsi="Cambria" w:cs="Helvetica"/>
          <w:b/>
          <w:bCs/>
          <w:color w:val="000000"/>
        </w:rPr>
        <w:t>sala narad</w:t>
      </w:r>
      <w:r>
        <w:rPr>
          <w:rFonts w:ascii="Cambria" w:hAnsi="Cambria" w:cs="Helvetica"/>
          <w:b/>
          <w:bCs/>
          <w:color w:val="000000"/>
        </w:rPr>
        <w:t>)</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23C50A6F"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ED2D94">
        <w:rPr>
          <w:rFonts w:ascii="Cambria" w:hAnsi="Cambria" w:cs="Arial"/>
          <w:b/>
          <w:bCs/>
          <w:u w:val="single"/>
        </w:rPr>
        <w:t>bip.o</w:t>
      </w:r>
      <w:r w:rsidR="00611175">
        <w:rPr>
          <w:rFonts w:ascii="Cambria" w:hAnsi="Cambria" w:cs="Arial"/>
          <w:b/>
          <w:bCs/>
          <w:u w:val="single"/>
        </w:rPr>
        <w:t>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1B337D1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w:t>
      </w:r>
      <w:r w:rsidR="006543F7">
        <w:rPr>
          <w:rFonts w:ascii="Cambria" w:hAnsi="Cambria" w:cs="Arial"/>
          <w:bCs/>
        </w:rPr>
        <w:t>zadanie</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p>
    <w:p w14:paraId="7CFE724C" w14:textId="4949E3F5"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wynagrodzeniu brutto, mieszczą się wszelkie koszty wykonania p</w:t>
      </w:r>
      <w:r w:rsidR="00ED2D94">
        <w:rPr>
          <w:rFonts w:ascii="Cambria" w:hAnsi="Cambria" w:cs="Arial"/>
        </w:rPr>
        <w:t xml:space="preserve">rzedmiotu zamówienia, określone </w:t>
      </w:r>
      <w:r w:rsidR="00ED2D94">
        <w:rPr>
          <w:rFonts w:ascii="Cambria" w:hAnsi="Cambria" w:cs="Arial"/>
          <w:i/>
        </w:rPr>
        <w:t xml:space="preserve">w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14:paraId="3BB47A96" w14:textId="4B11E7AF" w:rsidR="00611175" w:rsidRPr="00611175" w:rsidRDefault="00ED2D94"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Pr>
          <w:rFonts w:ascii="Cambria" w:hAnsi="Cambria" w:cs="Arial"/>
        </w:rPr>
        <w:t xml:space="preserve">Wynagrodzenie </w:t>
      </w:r>
      <w:r w:rsidR="00431011" w:rsidRPr="00431011">
        <w:rPr>
          <w:rFonts w:ascii="Cambria" w:hAnsi="Cambria" w:cs="Arial"/>
        </w:rPr>
        <w:t xml:space="preserve">o którym mowa w pkt 1 obejmuje kompleksową realizację przedmiotu zamówienia określonego w § </w:t>
      </w:r>
      <w:r w:rsidR="00431011">
        <w:rPr>
          <w:rFonts w:ascii="Cambria" w:hAnsi="Cambria" w:cs="Arial"/>
        </w:rPr>
        <w:t>2</w:t>
      </w:r>
      <w:r w:rsidR="00431011" w:rsidRPr="00431011">
        <w:rPr>
          <w:rFonts w:ascii="Cambria" w:hAnsi="Cambria" w:cs="Arial"/>
        </w:rPr>
        <w:t xml:space="preserve"> wzoru umowy, z materiałami/ urządzeniami, kosztami przygotowania gruntów, nadto kosztami ubezpieczeń, kosztami zużycia wody i energii elektrycznej oraz wszelkimi kosztami związanymi 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 xml:space="preserve">do dwóch miejsc po przecinku w rozumieniu art. 3 ust. 1 pkt 1 i ust. 2 ustawy z dnia 9 maja 2014r. o </w:t>
      </w:r>
      <w:r w:rsidRPr="00431011">
        <w:rPr>
          <w:rFonts w:ascii="Cambria" w:hAnsi="Cambria" w:cs="Arial"/>
        </w:rPr>
        <w:lastRenderedPageBreak/>
        <w:t>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2CAE1D5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613543">
        <w:rPr>
          <w:rFonts w:ascii="Cambria" w:hAnsi="Cambria" w:cs="Arial"/>
          <w:b/>
        </w:rPr>
        <w:t>5</w:t>
      </w:r>
      <w:r w:rsidRPr="00516526">
        <w:rPr>
          <w:rFonts w:ascii="Cambria" w:hAnsi="Cambria" w:cs="Arial"/>
          <w:b/>
        </w:rPr>
        <w:t xml:space="preserve"> do SIWZ)</w:t>
      </w:r>
      <w:r w:rsidRPr="00516526">
        <w:rPr>
          <w:rFonts w:ascii="Cambria" w:hAnsi="Cambria" w:cs="Arial"/>
        </w:rPr>
        <w:t>.</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Pr="00E14444"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tbl>
      <w:tblPr>
        <w:tblStyle w:val="Tabela-Siatka"/>
        <w:tblW w:w="0" w:type="auto"/>
        <w:tblInd w:w="1101" w:type="dxa"/>
        <w:tblLook w:val="04A0" w:firstRow="1" w:lastRow="0" w:firstColumn="1" w:lastColumn="0" w:noHBand="0" w:noVBand="1"/>
      </w:tblPr>
      <w:tblGrid>
        <w:gridCol w:w="703"/>
        <w:gridCol w:w="4439"/>
        <w:gridCol w:w="2819"/>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7777777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7751EB">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5B539EEE" w14:textId="5D143C07" w:rsidR="00DE1B3A"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5F5B1C4" w14:textId="0CD5182A" w:rsidR="00831D7F" w:rsidRDefault="00831D7F"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 xml:space="preserve">W przypadku rozbieżności </w:t>
      </w:r>
    </w:p>
    <w:p w14:paraId="6C4FB8C0" w14:textId="77777777" w:rsidR="00DE1B3A" w:rsidRDefault="00DE1B3A" w:rsidP="007751EB">
      <w:pPr>
        <w:tabs>
          <w:tab w:val="left" w:pos="993"/>
        </w:tabs>
        <w:autoSpaceDE w:val="0"/>
        <w:autoSpaceDN w:val="0"/>
        <w:adjustRightInd w:val="0"/>
        <w:spacing w:after="0"/>
        <w:jc w:val="both"/>
        <w:rPr>
          <w:rFonts w:ascii="Cambria" w:hAnsi="Cambria" w:cs="Helvetica"/>
          <w:color w:val="000000"/>
        </w:rPr>
      </w:pP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77777777"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A439C8">
        <w:rPr>
          <w:rFonts w:ascii="Cambria" w:hAnsi="Cambria" w:cs="Helvetica"/>
          <w:b/>
          <w:bCs/>
          <w:color w:val="000000"/>
        </w:rPr>
        <w:t>W</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C27B3A">
        <w:trPr>
          <w:jc w:val="center"/>
        </w:trPr>
        <w:tc>
          <w:tcPr>
            <w:tcW w:w="585" w:type="dxa"/>
          </w:tcPr>
          <w:p w14:paraId="482E1ACA"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2BC687B5" w14:textId="77777777" w:rsidR="00BA1C8C" w:rsidRPr="007751EB" w:rsidRDefault="00BA1C8C" w:rsidP="00BA1C8C">
            <w:pPr>
              <w:autoSpaceDE w:val="0"/>
              <w:autoSpaceDN w:val="0"/>
              <w:adjustRightInd w:val="0"/>
              <w:jc w:val="center"/>
              <w:rPr>
                <w:rFonts w:ascii="Cambria" w:hAnsi="Cambria" w:cs="Helvetica"/>
                <w:i/>
                <w:color w:val="000000"/>
              </w:rPr>
            </w:pPr>
            <w:r>
              <w:rPr>
                <w:rFonts w:ascii="Cambria" w:hAnsi="Cambria" w:cs="Helvetica"/>
                <w:i/>
                <w:color w:val="000000"/>
              </w:rPr>
              <w:t xml:space="preserve">W </w:t>
            </w:r>
            <w:r w:rsidRPr="00BA1C8C">
              <w:rPr>
                <w:rFonts w:ascii="Cambria" w:hAnsi="Cambria" w:cs="Helvetica"/>
                <w:i/>
                <w:color w:val="000000"/>
                <w:vertAlign w:val="subscript"/>
              </w:rPr>
              <w:t>o</w:t>
            </w:r>
          </w:p>
        </w:tc>
      </w:tr>
      <w:tr w:rsidR="00BA1C8C" w14:paraId="13B9B51D" w14:textId="77777777" w:rsidTr="00C27B3A">
        <w:trPr>
          <w:jc w:val="center"/>
        </w:trPr>
        <w:tc>
          <w:tcPr>
            <w:tcW w:w="585" w:type="dxa"/>
          </w:tcPr>
          <w:p w14:paraId="0F8C1F84"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W</w:t>
            </w:r>
            <w:r w:rsidRPr="007751EB">
              <w:rPr>
                <w:rFonts w:ascii="Cambria" w:hAnsi="Cambria" w:cs="Helvetica"/>
                <w:i/>
                <w:color w:val="000000"/>
              </w:rPr>
              <w:t xml:space="preserve"> =</w:t>
            </w:r>
          </w:p>
        </w:tc>
        <w:tc>
          <w:tcPr>
            <w:tcW w:w="2552" w:type="dxa"/>
          </w:tcPr>
          <w:p w14:paraId="0DA1D01E"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C27B3A">
        <w:trPr>
          <w:jc w:val="center"/>
        </w:trPr>
        <w:tc>
          <w:tcPr>
            <w:tcW w:w="585" w:type="dxa"/>
          </w:tcPr>
          <w:p w14:paraId="5665E570"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1E1FD39B"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ml:space="preserve">W </w:t>
            </w:r>
            <w:proofErr w:type="spellStart"/>
            <w:r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 xml:space="preserve">W </w:t>
      </w:r>
      <w:proofErr w:type="spellStart"/>
      <w:r w:rsidRPr="007751EB">
        <w:rPr>
          <w:rFonts w:ascii="Cambria" w:hAnsi="Cambria" w:cs="Helvetica"/>
          <w:color w:val="000000"/>
          <w:vertAlign w:val="subscript"/>
        </w:rPr>
        <w:t>m</w:t>
      </w:r>
      <w:r>
        <w:rPr>
          <w:rFonts w:ascii="Cambria" w:hAnsi="Cambria" w:cs="Helvetica"/>
          <w:color w:val="000000"/>
          <w:vertAlign w:val="subscript"/>
        </w:rPr>
        <w:t>aks</w:t>
      </w:r>
      <w:proofErr w:type="spellEnd"/>
      <w:r w:rsidRPr="007751EB">
        <w:rPr>
          <w:rFonts w:ascii="Cambria" w:hAnsi="Cambria" w:cs="Helvetica"/>
          <w:color w:val="000000"/>
        </w:rPr>
        <w:t xml:space="preserve"> </w:t>
      </w:r>
      <w:r>
        <w:rPr>
          <w:rFonts w:ascii="Cambria" w:hAnsi="Cambria" w:cs="Helvetica"/>
          <w:color w:val="000000"/>
        </w:rPr>
        <w:t>– długość gwarancji oferty najkorzystniejszej w tym kryterium,</w:t>
      </w:r>
    </w:p>
    <w:p w14:paraId="75522FE3" w14:textId="27E19CD3"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proofErr w:type="spellStart"/>
      <w:r>
        <w:rPr>
          <w:rFonts w:ascii="Cambria" w:hAnsi="Cambria" w:cs="Helvetica"/>
          <w:color w:val="000000"/>
        </w:rPr>
        <w:t>W</w:t>
      </w:r>
      <w:r w:rsidRPr="007751EB">
        <w:rPr>
          <w:rFonts w:ascii="Cambria" w:hAnsi="Cambria" w:cs="Helvetica"/>
          <w:color w:val="000000"/>
          <w:vertAlign w:val="subscript"/>
        </w:rPr>
        <w:t>o</w:t>
      </w:r>
      <w:proofErr w:type="spellEnd"/>
      <w:r w:rsidRPr="007751EB">
        <w:rPr>
          <w:rFonts w:ascii="Cambria" w:hAnsi="Cambria" w:cs="Helvetica"/>
          <w:color w:val="000000"/>
        </w:rPr>
        <w:t xml:space="preserve"> – </w:t>
      </w:r>
      <w:r>
        <w:rPr>
          <w:rFonts w:ascii="Cambria" w:hAnsi="Cambria" w:cs="Helvetica"/>
          <w:color w:val="000000"/>
        </w:rPr>
        <w:t>długość gwarancji oferty</w:t>
      </w:r>
      <w:r w:rsidRPr="007751EB">
        <w:rPr>
          <w:rFonts w:ascii="Cambria" w:hAnsi="Cambria" w:cs="Helvetica"/>
          <w:color w:val="000000"/>
        </w:rPr>
        <w:t xml:space="preserve"> ocenianej</w:t>
      </w:r>
      <w:r>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069"/>
      </w:tblGrid>
      <w:tr w:rsidR="00A439C8" w14:paraId="14B945B9" w14:textId="77777777" w:rsidTr="00A439C8">
        <w:tc>
          <w:tcPr>
            <w:tcW w:w="9212" w:type="dxa"/>
          </w:tcPr>
          <w:p w14:paraId="35DA59F1" w14:textId="6F3C033F"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w:t>
            </w:r>
            <w:r w:rsidR="00ED2D94">
              <w:rPr>
                <w:rFonts w:ascii="Cambria" w:hAnsi="Cambria" w:cs="Helvetica"/>
                <w:b/>
                <w:color w:val="000000"/>
              </w:rPr>
              <w:t>gości okresu gwarancji jakości”</w:t>
            </w:r>
            <w:r w:rsidRPr="00BA1C8C">
              <w:rPr>
                <w:rFonts w:ascii="Cambria" w:hAnsi="Cambria" w:cs="Helvetica"/>
                <w:b/>
                <w:color w:val="000000"/>
              </w:rPr>
              <w:t xml:space="preserve"> Zamawiający</w:t>
            </w:r>
            <w:r w:rsidR="00BA1C8C" w:rsidRPr="00BA1C8C">
              <w:rPr>
                <w:rFonts w:ascii="Cambria" w:hAnsi="Cambria" w:cs="Helvetica"/>
                <w:b/>
                <w:color w:val="000000"/>
              </w:rPr>
              <w:t xml:space="preserve"> ofertę odrzuci.</w:t>
            </w:r>
            <w:r w:rsidRPr="008939BA">
              <w:rPr>
                <w:rFonts w:ascii="Cambria" w:hAnsi="Cambria" w:cs="Helvetica"/>
                <w:color w:val="000000"/>
              </w:rPr>
              <w:t xml:space="preserve"> W przypadku zaoferowania maksymalnej długości okresu gwarancji jakości tj. 60 </w:t>
            </w:r>
            <w:r w:rsidRPr="008939BA">
              <w:rPr>
                <w:rFonts w:ascii="Cambria" w:hAnsi="Cambria" w:cs="Helvetica"/>
                <w:color w:val="000000"/>
              </w:rPr>
              <w:lastRenderedPageBreak/>
              <w:t>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77777777"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A439C8">
        <w:rPr>
          <w:rFonts w:ascii="Cambria" w:hAnsi="Cambria" w:cs="Helvetica"/>
          <w:b/>
          <w:bCs/>
          <w:color w:val="000000"/>
        </w:rPr>
        <w:t>W</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77777777" w:rsidR="008A0EB8" w:rsidRDefault="00A439C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W</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Pr>
          <w:rFonts w:ascii="Cambria" w:hAnsi="Cambria" w:cs="Helvetica"/>
          <w:bCs/>
          <w:color w:val="000000"/>
        </w:rPr>
        <w:t xml:space="preserve"> </w:t>
      </w:r>
      <w:r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2BABA920"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 xml:space="preserve">wykonania umowy, a także nie odesłanie </w:t>
      </w:r>
      <w:r w:rsidR="00ED2D94">
        <w:rPr>
          <w:rFonts w:ascii="Cambria" w:hAnsi="Cambria" w:cs="Helvetica"/>
          <w:bCs/>
          <w:color w:val="000000"/>
        </w:rPr>
        <w:t xml:space="preserve">          </w:t>
      </w:r>
      <w:r w:rsidRPr="00E14444">
        <w:rPr>
          <w:rFonts w:ascii="Cambria" w:hAnsi="Cambria" w:cs="Helvetica"/>
          <w:bCs/>
          <w:color w:val="000000"/>
        </w:rPr>
        <w:t>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w:t>
      </w:r>
      <w:r w:rsidR="00ED2D94">
        <w:rPr>
          <w:rFonts w:ascii="Cambria" w:hAnsi="Cambria" w:cs="Helvetica"/>
          <w:bCs/>
          <w:color w:val="000000"/>
        </w:rPr>
        <w:t xml:space="preserve">jej w trybie korespondencyjnym. W </w:t>
      </w:r>
      <w:r w:rsidRPr="00E14444">
        <w:rPr>
          <w:rFonts w:ascii="Cambria" w:hAnsi="Cambria" w:cs="Helvetica"/>
          <w:bCs/>
          <w:color w:val="000000"/>
        </w:rPr>
        <w:t xml:space="preserve">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14:paraId="736235D0" w14:textId="77777777" w:rsidR="00BE5378" w:rsidRDefault="00BE5378" w:rsidP="00E14444">
      <w:pPr>
        <w:autoSpaceDE w:val="0"/>
        <w:autoSpaceDN w:val="0"/>
        <w:adjustRightInd w:val="0"/>
        <w:spacing w:after="0"/>
        <w:jc w:val="both"/>
        <w:rPr>
          <w:rFonts w:ascii="Cambria" w:hAnsi="Cambria" w:cs="Helvetica"/>
          <w:b/>
          <w:bCs/>
          <w:color w:val="000000"/>
        </w:rPr>
      </w:pPr>
    </w:p>
    <w:p w14:paraId="41E46E24" w14:textId="122C3D0D" w:rsidR="00BE5378" w:rsidRDefault="00C13AED" w:rsidP="00C13AED">
      <w:pPr>
        <w:autoSpaceDE w:val="0"/>
        <w:autoSpaceDN w:val="0"/>
        <w:adjustRightInd w:val="0"/>
        <w:spacing w:after="0"/>
        <w:rPr>
          <w:rFonts w:ascii="Cambria" w:hAnsi="Cambria" w:cs="Helvetica"/>
          <w:bCs/>
          <w:color w:val="000000"/>
        </w:rPr>
      </w:pPr>
      <w:r>
        <w:rPr>
          <w:rFonts w:ascii="Cambria" w:hAnsi="Cambria" w:cs="Helvetica"/>
          <w:b/>
          <w:bCs/>
          <w:color w:val="000000"/>
        </w:rPr>
        <w:t xml:space="preserve">        16.1 </w:t>
      </w:r>
      <w:r w:rsidRPr="00BE5378">
        <w:rPr>
          <w:rFonts w:ascii="Cambria" w:hAnsi="Cambria" w:cs="Helvetica"/>
          <w:bCs/>
          <w:color w:val="000000"/>
        </w:rPr>
        <w:t>Zamawiający nie ustanawia zabezpieczenia należytego wykonania umowy.</w:t>
      </w:r>
    </w:p>
    <w:p w14:paraId="462EE3CE" w14:textId="77777777" w:rsidR="00C13AED" w:rsidRDefault="00C13AED" w:rsidP="00C13AED">
      <w:pPr>
        <w:autoSpaceDE w:val="0"/>
        <w:autoSpaceDN w:val="0"/>
        <w:adjustRightInd w:val="0"/>
        <w:spacing w:after="0"/>
        <w:rPr>
          <w:rFonts w:ascii="Cambria" w:hAnsi="Cambria" w:cs="Helvetica"/>
          <w:bCs/>
          <w:color w:val="000000"/>
        </w:rPr>
      </w:pPr>
    </w:p>
    <w:p w14:paraId="0FE625A3" w14:textId="77777777" w:rsidR="00C13AED" w:rsidRDefault="00C13AED" w:rsidP="00C13AED">
      <w:pPr>
        <w:autoSpaceDE w:val="0"/>
        <w:autoSpaceDN w:val="0"/>
        <w:adjustRightInd w:val="0"/>
        <w:spacing w:after="0"/>
        <w:rPr>
          <w:rFonts w:ascii="Cambria" w:hAnsi="Cambria" w:cs="Helvetica"/>
          <w:bCs/>
          <w:color w:val="000000"/>
        </w:rPr>
      </w:pPr>
    </w:p>
    <w:p w14:paraId="0B3EA2DA" w14:textId="77777777" w:rsidR="00C13AED" w:rsidRDefault="00C13AED" w:rsidP="00C13AED">
      <w:pPr>
        <w:autoSpaceDE w:val="0"/>
        <w:autoSpaceDN w:val="0"/>
        <w:adjustRightInd w:val="0"/>
        <w:spacing w:after="0"/>
        <w:rPr>
          <w:rFonts w:ascii="Cambria" w:hAnsi="Cambria" w:cs="Helvetica"/>
          <w:bCs/>
          <w:color w:val="000000"/>
        </w:rPr>
      </w:pPr>
    </w:p>
    <w:p w14:paraId="7CFA475B" w14:textId="77777777" w:rsidR="00C13AED" w:rsidRDefault="00C13AED" w:rsidP="00C13AED">
      <w:pPr>
        <w:autoSpaceDE w:val="0"/>
        <w:autoSpaceDN w:val="0"/>
        <w:adjustRightInd w:val="0"/>
        <w:spacing w:after="0"/>
        <w:rPr>
          <w:rFonts w:ascii="Cambria" w:hAnsi="Cambria" w:cs="Helvetica"/>
          <w:bCs/>
          <w:color w:val="000000"/>
        </w:rPr>
      </w:pPr>
    </w:p>
    <w:p w14:paraId="289056CF" w14:textId="77777777" w:rsidR="00C13AED" w:rsidRPr="00E14444" w:rsidRDefault="00C13AED" w:rsidP="00C13AED">
      <w:pPr>
        <w:autoSpaceDE w:val="0"/>
        <w:autoSpaceDN w:val="0"/>
        <w:adjustRightInd w:val="0"/>
        <w:spacing w:after="0"/>
        <w:rPr>
          <w:rFonts w:ascii="Cambria" w:hAnsi="Cambria" w:cs="Helvetica"/>
          <w:b/>
          <w:bCs/>
          <w:color w:val="000000"/>
        </w:rPr>
      </w:pPr>
    </w:p>
    <w:p w14:paraId="70526B1F"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6A6ABE5E" w:rsidR="00375BA9" w:rsidRPr="00971FB8" w:rsidRDefault="00971FB8" w:rsidP="00971FB8">
            <w:pPr>
              <w:autoSpaceDE w:val="0"/>
              <w:autoSpaceDN w:val="0"/>
              <w:adjustRightInd w:val="0"/>
              <w:jc w:val="both"/>
              <w:rPr>
                <w:rFonts w:ascii="Cambria" w:hAnsi="Cambria" w:cs="Helvetica"/>
                <w:b/>
                <w:bCs/>
                <w:color w:val="000000"/>
              </w:rPr>
            </w:pPr>
            <w:r>
              <w:rPr>
                <w:rFonts w:ascii="Cambria" w:hAnsi="Cambria" w:cs="Helvetica"/>
                <w:b/>
                <w:bCs/>
                <w:color w:val="000000"/>
              </w:rPr>
              <w:t>17.WZÓR UMOWY</w:t>
            </w:r>
          </w:p>
        </w:tc>
      </w:tr>
    </w:tbl>
    <w:p w14:paraId="7899FD52"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2733EB3A" w14:textId="0BD1400F" w:rsidR="00CC0632" w:rsidRPr="006C11A5" w:rsidRDefault="00CC0632" w:rsidP="00E14444">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00613543">
        <w:rPr>
          <w:rFonts w:ascii="Cambria" w:hAnsi="Cambria" w:cs="Helvetica"/>
          <w:b/>
          <w:bCs/>
          <w:color w:val="000000"/>
        </w:rPr>
        <w:t>r 5</w:t>
      </w:r>
      <w:r w:rsidRPr="00DA47EC">
        <w:rPr>
          <w:rFonts w:ascii="Cambria" w:hAnsi="Cambria" w:cs="Helvetica"/>
          <w:b/>
          <w:bCs/>
          <w:color w:val="000000"/>
        </w:rPr>
        <w:t xml:space="preserve"> do SIWZ</w:t>
      </w:r>
      <w:r w:rsidR="00DA47EC" w:rsidRPr="00DA47EC">
        <w:rPr>
          <w:rFonts w:ascii="Cambria" w:hAnsi="Cambria" w:cs="Helvetica"/>
          <w:b/>
          <w:bCs/>
          <w:color w:val="000000"/>
        </w:rPr>
        <w:t>)</w:t>
      </w:r>
      <w:r w:rsidRPr="00DA47EC">
        <w:rPr>
          <w:rFonts w:ascii="Cambria" w:hAnsi="Cambria" w:cs="Helvetica"/>
          <w:bCs/>
          <w:color w:val="000000"/>
        </w:rPr>
        <w:t>.</w:t>
      </w: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05BD96F1" w14:textId="77777777" w:rsidTr="00375BA9">
        <w:tc>
          <w:tcPr>
            <w:tcW w:w="9212" w:type="dxa"/>
          </w:tcPr>
          <w:p w14:paraId="146870D7" w14:textId="7A2947A7" w:rsidR="00375BA9" w:rsidRPr="00971FB8" w:rsidRDefault="00375BA9" w:rsidP="00971FB8">
            <w:pPr>
              <w:pStyle w:val="Akapitzlist"/>
              <w:numPr>
                <w:ilvl w:val="0"/>
                <w:numId w:val="20"/>
              </w:numPr>
              <w:autoSpaceDE w:val="0"/>
              <w:autoSpaceDN w:val="0"/>
              <w:adjustRightInd w:val="0"/>
              <w:jc w:val="both"/>
              <w:rPr>
                <w:rFonts w:ascii="Cambria" w:hAnsi="Cambria" w:cs="Helvetica"/>
                <w:b/>
                <w:bCs/>
                <w:color w:val="000000"/>
              </w:rPr>
            </w:pPr>
            <w:r w:rsidRPr="00971FB8">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Na orzeczenie KIO stronom oraz uczestnikom postępowania odwoławczego przysługuje skarga do sądu okręgowego właściwego dla siedziby Zamawiającego, którą </w:t>
      </w:r>
      <w:r w:rsidRPr="00E14444">
        <w:rPr>
          <w:rFonts w:ascii="Cambria" w:hAnsi="Cambria" w:cs="Helvetica"/>
          <w:bCs/>
          <w:color w:val="000000"/>
        </w:rPr>
        <w:lastRenderedPageBreak/>
        <w:t>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31F25662" w14:textId="77777777" w:rsidR="006C11A5" w:rsidRDefault="006C11A5" w:rsidP="006C11A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6C11A5" w:rsidRPr="00E14444" w14:paraId="24176E61" w14:textId="77777777" w:rsidTr="00C27B3A">
        <w:tc>
          <w:tcPr>
            <w:tcW w:w="9212" w:type="dxa"/>
          </w:tcPr>
          <w:p w14:paraId="1B9AFE38" w14:textId="0A348FD0" w:rsidR="006C11A5" w:rsidRPr="00E14444" w:rsidRDefault="003A0551" w:rsidP="00971FB8">
            <w:pPr>
              <w:pStyle w:val="Akapitzlist"/>
              <w:numPr>
                <w:ilvl w:val="0"/>
                <w:numId w:val="20"/>
              </w:numPr>
              <w:autoSpaceDE w:val="0"/>
              <w:autoSpaceDN w:val="0"/>
              <w:adjustRightInd w:val="0"/>
              <w:spacing w:line="276" w:lineRule="auto"/>
              <w:ind w:left="426" w:hanging="426"/>
              <w:jc w:val="both"/>
              <w:rPr>
                <w:rFonts w:ascii="Cambria" w:hAnsi="Cambria" w:cs="Helvetica"/>
                <w:color w:val="000000"/>
              </w:rPr>
            </w:pPr>
            <w:r>
              <w:rPr>
                <w:rFonts w:ascii="Cambria" w:hAnsi="Cambria" w:cs="Helvetica"/>
                <w:b/>
                <w:bCs/>
                <w:color w:val="000000"/>
                <w:sz w:val="24"/>
                <w:szCs w:val="24"/>
              </w:rPr>
              <w:t>KLAUZULA INFORMACYJNA</w:t>
            </w:r>
          </w:p>
        </w:tc>
      </w:tr>
    </w:tbl>
    <w:p w14:paraId="3792DAB8" w14:textId="77777777" w:rsidR="006C11A5" w:rsidRPr="00BF7D72" w:rsidRDefault="006C11A5" w:rsidP="006C11A5">
      <w:pPr>
        <w:tabs>
          <w:tab w:val="left" w:pos="993"/>
        </w:tabs>
        <w:autoSpaceDE w:val="0"/>
        <w:autoSpaceDN w:val="0"/>
        <w:adjustRightInd w:val="0"/>
        <w:spacing w:after="0"/>
        <w:jc w:val="both"/>
        <w:rPr>
          <w:rFonts w:ascii="Cambria" w:hAnsi="Cambria" w:cs="Helvetica"/>
          <w:bCs/>
          <w:color w:val="000000"/>
          <w:sz w:val="24"/>
        </w:rPr>
      </w:pPr>
    </w:p>
    <w:p w14:paraId="72E76675" w14:textId="77777777" w:rsidR="003A0551" w:rsidRPr="003A0551" w:rsidRDefault="003A0551" w:rsidP="00BF7D72">
      <w:pPr>
        <w:spacing w:after="150"/>
        <w:ind w:firstLine="567"/>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Zgodnie z art. 13 ust. 1 i 2 </w:t>
      </w:r>
      <w:r w:rsidRPr="003A0551">
        <w:rPr>
          <w:rFonts w:asciiTheme="majorHAnsi" w:eastAsia="Calibr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0551">
        <w:rPr>
          <w:rFonts w:asciiTheme="majorHAnsi" w:eastAsia="Times New Roman" w:hAnsiTheme="majorHAnsi" w:cs="Arial"/>
          <w:lang w:eastAsia="pl-PL"/>
        </w:rPr>
        <w:t xml:space="preserve">dalej „RODO”, informuję, że: </w:t>
      </w:r>
    </w:p>
    <w:p w14:paraId="32529330" w14:textId="5948C127" w:rsidR="003A0551" w:rsidRPr="003A0551" w:rsidRDefault="003A0551" w:rsidP="00BF7D72">
      <w:pPr>
        <w:numPr>
          <w:ilvl w:val="0"/>
          <w:numId w:val="40"/>
        </w:numPr>
        <w:spacing w:after="150"/>
        <w:ind w:left="426" w:hanging="426"/>
        <w:contextualSpacing/>
        <w:jc w:val="both"/>
        <w:rPr>
          <w:rFonts w:asciiTheme="majorHAnsi" w:eastAsia="Times New Roman" w:hAnsiTheme="majorHAnsi" w:cs="Arial"/>
          <w:i/>
          <w:lang w:eastAsia="pl-PL"/>
        </w:rPr>
      </w:pPr>
      <w:r w:rsidRPr="003A0551">
        <w:rPr>
          <w:rFonts w:asciiTheme="majorHAnsi" w:eastAsia="Times New Roman" w:hAnsiTheme="majorHAnsi" w:cs="Arial"/>
          <w:lang w:eastAsia="pl-PL"/>
        </w:rPr>
        <w:t>administratorem Pani/Pana danych osobowych jest</w:t>
      </w:r>
      <w:r>
        <w:rPr>
          <w:rFonts w:asciiTheme="majorHAnsi" w:eastAsia="Times New Roman" w:hAnsiTheme="majorHAnsi" w:cs="Arial"/>
          <w:lang w:eastAsia="pl-PL"/>
        </w:rPr>
        <w:t>:</w:t>
      </w:r>
      <w:r w:rsidRPr="003A0551">
        <w:rPr>
          <w:rFonts w:asciiTheme="majorHAnsi" w:eastAsia="Times New Roman" w:hAnsiTheme="majorHAnsi" w:cs="Arial"/>
          <w:lang w:eastAsia="pl-PL"/>
        </w:rPr>
        <w:t xml:space="preserve"> Gmina Olszanica 38-722 Olszanica 81, tel. 134617045;</w:t>
      </w:r>
    </w:p>
    <w:p w14:paraId="24E55582" w14:textId="0FA5E752" w:rsidR="003A0551" w:rsidRPr="00971FB8" w:rsidRDefault="003A0551" w:rsidP="00971FB8">
      <w:pPr>
        <w:numPr>
          <w:ilvl w:val="0"/>
          <w:numId w:val="41"/>
        </w:numPr>
        <w:spacing w:after="150"/>
        <w:ind w:left="426" w:hanging="426"/>
        <w:contextualSpacing/>
        <w:jc w:val="both"/>
        <w:rPr>
          <w:rFonts w:asciiTheme="majorHAnsi" w:eastAsia="Times New Roman" w:hAnsiTheme="majorHAnsi" w:cs="Arial"/>
          <w:i/>
          <w:color w:val="FF0000"/>
          <w:lang w:eastAsia="pl-PL"/>
        </w:rPr>
      </w:pPr>
      <w:r w:rsidRPr="003A0551">
        <w:rPr>
          <w:rFonts w:asciiTheme="majorHAnsi" w:eastAsia="Times New Roman" w:hAnsiTheme="majorHAnsi" w:cs="Arial"/>
          <w:lang w:eastAsia="pl-PL"/>
        </w:rPr>
        <w:t>inspektorem ochrony danych osobowych w Gminie Olszanica</w:t>
      </w:r>
      <w:r>
        <w:rPr>
          <w:rFonts w:asciiTheme="majorHAnsi" w:eastAsia="Times New Roman" w:hAnsiTheme="majorHAnsi" w:cs="Arial"/>
          <w:i/>
          <w:lang w:eastAsia="pl-PL"/>
        </w:rPr>
        <w:t xml:space="preserve"> </w:t>
      </w:r>
      <w:r w:rsidR="00971FB8">
        <w:rPr>
          <w:rFonts w:asciiTheme="majorHAnsi" w:eastAsia="Times New Roman" w:hAnsiTheme="majorHAnsi" w:cs="Arial"/>
          <w:lang w:eastAsia="pl-PL"/>
        </w:rPr>
        <w:t xml:space="preserve"> jest Pan</w:t>
      </w:r>
      <w:r w:rsidRPr="00971FB8">
        <w:rPr>
          <w:rFonts w:asciiTheme="majorHAnsi" w:eastAsia="Times New Roman" w:hAnsiTheme="majorHAnsi" w:cs="Arial"/>
          <w:lang w:eastAsia="pl-PL"/>
        </w:rPr>
        <w:t xml:space="preserve"> </w:t>
      </w:r>
      <w:r w:rsidR="00971FB8" w:rsidRPr="00971FB8">
        <w:rPr>
          <w:rFonts w:asciiTheme="majorHAnsi" w:eastAsia="Times New Roman" w:hAnsiTheme="majorHAnsi" w:cs="Arial"/>
          <w:lang w:eastAsia="pl-PL"/>
        </w:rPr>
        <w:t xml:space="preserve">Grzegorz </w:t>
      </w:r>
      <w:proofErr w:type="spellStart"/>
      <w:r w:rsidR="00971FB8" w:rsidRPr="00971FB8">
        <w:rPr>
          <w:rFonts w:asciiTheme="majorHAnsi" w:eastAsia="Times New Roman" w:hAnsiTheme="majorHAnsi" w:cs="Arial"/>
          <w:lang w:eastAsia="pl-PL"/>
        </w:rPr>
        <w:t>Faluszczak</w:t>
      </w:r>
      <w:proofErr w:type="spellEnd"/>
      <w:r w:rsidR="00971FB8" w:rsidRPr="00971FB8">
        <w:rPr>
          <w:rFonts w:asciiTheme="majorHAnsi" w:eastAsia="Times New Roman" w:hAnsiTheme="majorHAnsi" w:cs="Arial"/>
          <w:lang w:eastAsia="pl-PL"/>
        </w:rPr>
        <w:t xml:space="preserve"> </w:t>
      </w:r>
      <w:r w:rsidRPr="00971FB8">
        <w:rPr>
          <w:rFonts w:asciiTheme="majorHAnsi" w:eastAsia="Times New Roman" w:hAnsiTheme="majorHAnsi" w:cs="Arial"/>
          <w:lang w:eastAsia="pl-PL"/>
        </w:rPr>
        <w:t xml:space="preserve">kontakt: </w:t>
      </w:r>
      <w:r w:rsidR="00971FB8" w:rsidRPr="00971FB8">
        <w:rPr>
          <w:rFonts w:asciiTheme="majorHAnsi" w:eastAsia="Times New Roman" w:hAnsiTheme="majorHAnsi" w:cs="Arial"/>
          <w:lang w:eastAsia="pl-PL"/>
        </w:rPr>
        <w:t xml:space="preserve">e-mail: gfx-consulting@wp.pl , </w:t>
      </w:r>
      <w:proofErr w:type="spellStart"/>
      <w:r w:rsidR="00971FB8" w:rsidRPr="00971FB8">
        <w:rPr>
          <w:rFonts w:asciiTheme="majorHAnsi" w:eastAsia="Times New Roman" w:hAnsiTheme="majorHAnsi" w:cs="Arial"/>
          <w:lang w:eastAsia="pl-PL"/>
        </w:rPr>
        <w:t>tel</w:t>
      </w:r>
      <w:proofErr w:type="spellEnd"/>
      <w:r w:rsidR="00971FB8" w:rsidRPr="00971FB8">
        <w:rPr>
          <w:rFonts w:asciiTheme="majorHAnsi" w:eastAsia="Times New Roman" w:hAnsiTheme="majorHAnsi" w:cs="Arial"/>
          <w:lang w:eastAsia="pl-PL"/>
        </w:rPr>
        <w:t>: 606 762 223</w:t>
      </w:r>
    </w:p>
    <w:p w14:paraId="0D0E1121" w14:textId="75917BFE" w:rsidR="003A0551" w:rsidRPr="00613543"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przetwarzane będą na podstawie art. 6 ust. 1 lit. c RODO w celu </w:t>
      </w:r>
      <w:r w:rsidRPr="003A0551">
        <w:rPr>
          <w:rFonts w:asciiTheme="majorHAnsi" w:eastAsia="Calibri" w:hAnsiTheme="majorHAnsi" w:cs="Arial"/>
        </w:rPr>
        <w:t>związanym z postępowaniem o udzielenie zamówienia publicznego na zadanie: „</w:t>
      </w:r>
      <w:r w:rsidR="00613543">
        <w:rPr>
          <w:rFonts w:asciiTheme="majorHAnsi" w:eastAsia="Calibri" w:hAnsiTheme="majorHAnsi" w:cs="Arial"/>
        </w:rPr>
        <w:t>Remont posadzek w starej części budynku Zespołu Szkół publicznych w Uhercach Mineralnych</w:t>
      </w:r>
      <w:r w:rsidRPr="003A0551">
        <w:rPr>
          <w:rFonts w:asciiTheme="majorHAnsi" w:eastAsia="Calibri" w:hAnsiTheme="majorHAnsi" w:cs="Arial"/>
        </w:rPr>
        <w:t>”, znak sprawy: RRG.271.1.2.2018 prowadzonym w trybie przetargu nieograniczonego;</w:t>
      </w:r>
    </w:p>
    <w:p w14:paraId="6FB3DB9A"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61FCA11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będą przechowywane, zgodnie z art. 97 ust. 1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przez okres 4 lat od dnia zakończenia postępowania o udzielenie zamówienia, a jeżeli czas trwania umowy przekracza 4 lata, okres przechowywania obejmuje cały czas trwania umowy;</w:t>
      </w:r>
    </w:p>
    <w:p w14:paraId="33BE1DF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 xml:space="preserve">obowiązek podania przez Panią/Pana danych osobowych bezpośrednio Pani/Pana dotyczących jest wymogiem ustawowym określonym w przepisach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związanym z udziałem w postępowaniu o udzielenie zamówienia publicznego; konsekwencje niepodania określonych danych wynikają z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1F9088AA" w14:textId="77777777" w:rsidR="003A0551" w:rsidRPr="003A0551" w:rsidRDefault="003A0551" w:rsidP="00BF7D72">
      <w:pPr>
        <w:numPr>
          <w:ilvl w:val="0"/>
          <w:numId w:val="41"/>
        </w:numPr>
        <w:spacing w:after="150"/>
        <w:ind w:left="426" w:hanging="426"/>
        <w:contextualSpacing/>
        <w:jc w:val="both"/>
        <w:rPr>
          <w:rFonts w:asciiTheme="majorHAnsi" w:eastAsia="Calibri" w:hAnsiTheme="majorHAnsi" w:cs="Arial"/>
        </w:rPr>
      </w:pPr>
      <w:r w:rsidRPr="003A0551">
        <w:rPr>
          <w:rFonts w:asciiTheme="majorHAnsi" w:eastAsia="Times New Roman" w:hAnsiTheme="majorHAnsi" w:cs="Arial"/>
          <w:lang w:eastAsia="pl-PL"/>
        </w:rPr>
        <w:t>w odniesieniu do Pani/Pana danych osobowych decyzje nie będą podejmowane w sposób zautomatyzowany, stosowanie do art. 22 RODO;</w:t>
      </w:r>
    </w:p>
    <w:p w14:paraId="06D7A5D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posiada Pani/Pan:</w:t>
      </w:r>
    </w:p>
    <w:p w14:paraId="1A0313C3"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na podstawie art. 15 RODO prawo dostępu do danych osobowych Pani/Pana dotyczących;</w:t>
      </w:r>
    </w:p>
    <w:p w14:paraId="0319D8B7"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16 RODO prawo do sprostowania Pani/Pana danych osobowych </w:t>
      </w:r>
      <w:r w:rsidRPr="003A0551">
        <w:rPr>
          <w:rFonts w:asciiTheme="majorHAnsi" w:eastAsia="Times New Roman" w:hAnsiTheme="majorHAnsi" w:cs="Arial"/>
          <w:b/>
          <w:vertAlign w:val="superscript"/>
          <w:lang w:eastAsia="pl-PL"/>
        </w:rPr>
        <w:t>**</w:t>
      </w:r>
      <w:r w:rsidRPr="003A0551">
        <w:rPr>
          <w:rFonts w:asciiTheme="majorHAnsi" w:eastAsia="Times New Roman" w:hAnsiTheme="majorHAnsi" w:cs="Arial"/>
          <w:lang w:eastAsia="pl-PL"/>
        </w:rPr>
        <w:t>;</w:t>
      </w:r>
    </w:p>
    <w:p w14:paraId="119B92CA"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18 RODO prawo żądania od administratora ograniczenia przetwarzania danych osobowych z zastrzeżeniem przypadków, o których mowa w art. 18 ust. 2 RODO ***;  </w:t>
      </w:r>
    </w:p>
    <w:p w14:paraId="185B0C9B"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prawo do wniesienia skargi do Prezesa Urzędu Ochrony Danych Osobowych, gdy uzna Pani/Pan, że przetwarzanie danych osobowych Pani/Pana dotyczących narusza przepisy RODO;</w:t>
      </w:r>
    </w:p>
    <w:p w14:paraId="77FF49C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nie przysługuje Pani/Panu:</w:t>
      </w:r>
    </w:p>
    <w:p w14:paraId="17BE75B2"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w związku z art. 17 ust. 3 lit. b, d lub e RODO prawo do usunięcia danych osobowych;</w:t>
      </w:r>
    </w:p>
    <w:p w14:paraId="00B5E0D8"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prawo do przenoszenia danych osobowych, o którym mowa w art. 20 RODO;</w:t>
      </w:r>
    </w:p>
    <w:p w14:paraId="73DD1B90" w14:textId="44D26C4E" w:rsidR="00BF7D72" w:rsidRPr="00BF7D72"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b/>
          <w:lang w:eastAsia="pl-PL"/>
        </w:rPr>
        <w:lastRenderedPageBreak/>
        <w:t>na podstawie art. 21 RODO prawo sprzeciwu, wobec przetwarzania danych osobowych, gdyż podstawą prawną przetwarzania Pani/Pana danych osobowych jest art. 6 ust. 1 lit. c RODO</w:t>
      </w:r>
      <w:r w:rsidRPr="003A0551">
        <w:rPr>
          <w:rFonts w:asciiTheme="majorHAnsi" w:eastAsia="Times New Roman" w:hAnsiTheme="majorHAnsi" w:cs="Arial"/>
          <w:lang w:eastAsia="pl-PL"/>
        </w:rPr>
        <w:t>.</w:t>
      </w:r>
      <w:r w:rsidRPr="003A0551">
        <w:rPr>
          <w:rFonts w:asciiTheme="majorHAnsi" w:eastAsia="Times New Roman" w:hAnsiTheme="majorHAnsi" w:cs="Arial"/>
          <w:b/>
          <w:lang w:eastAsia="pl-PL"/>
        </w:rPr>
        <w:t xml:space="preserve"> </w:t>
      </w:r>
    </w:p>
    <w:p w14:paraId="4E11044F" w14:textId="77777777" w:rsidR="00BF7D72" w:rsidRPr="003A0551" w:rsidRDefault="00BF7D72" w:rsidP="00BF7D72">
      <w:pPr>
        <w:spacing w:after="150"/>
        <w:ind w:left="709"/>
        <w:contextualSpacing/>
        <w:jc w:val="both"/>
        <w:rPr>
          <w:rFonts w:asciiTheme="majorHAnsi" w:eastAsia="Times New Roman" w:hAnsiTheme="majorHAnsi" w:cs="Arial"/>
          <w:b/>
          <w:i/>
          <w:lang w:eastAsia="pl-PL"/>
        </w:rPr>
      </w:pPr>
    </w:p>
    <w:p w14:paraId="608D3054" w14:textId="77777777" w:rsidR="00BF7D72" w:rsidRPr="00BF7D72" w:rsidRDefault="00BF7D72" w:rsidP="00BF7D72">
      <w:pPr>
        <w:spacing w:after="150" w:line="240" w:lineRule="auto"/>
        <w:ind w:left="426"/>
        <w:jc w:val="both"/>
        <w:rPr>
          <w:rFonts w:asciiTheme="majorHAnsi" w:eastAsia="Times New Roman" w:hAnsiTheme="majorHAnsi" w:cs="Arial"/>
          <w:sz w:val="20"/>
          <w:szCs w:val="18"/>
          <w:lang w:eastAsia="pl-PL"/>
        </w:rPr>
      </w:pPr>
      <w:r w:rsidRPr="00BF7D72">
        <w:rPr>
          <w:rFonts w:asciiTheme="majorHAnsi" w:eastAsia="Calibri" w:hAnsiTheme="majorHAnsi" w:cs="Arial"/>
          <w:b/>
          <w:sz w:val="20"/>
          <w:szCs w:val="18"/>
          <w:vertAlign w:val="superscript"/>
        </w:rPr>
        <w:t>*</w:t>
      </w:r>
      <w:r w:rsidRPr="00BF7D72">
        <w:rPr>
          <w:rFonts w:asciiTheme="majorHAnsi" w:eastAsia="Calibri" w:hAnsiTheme="majorHAnsi" w:cs="Arial"/>
          <w:b/>
          <w:sz w:val="20"/>
          <w:szCs w:val="18"/>
        </w:rPr>
        <w:t xml:space="preserve"> Wyjaśnienie:</w:t>
      </w:r>
      <w:r w:rsidRPr="00BF7D72">
        <w:rPr>
          <w:rFonts w:asciiTheme="majorHAnsi" w:eastAsia="Calibri" w:hAnsiTheme="majorHAnsi" w:cs="Arial"/>
          <w:sz w:val="20"/>
          <w:szCs w:val="18"/>
        </w:rPr>
        <w:t xml:space="preserve"> informacja w tym zakresie jest wymagana, jeżeli w odniesieniu do danego administratora lub podmiotu przetwarzającego </w:t>
      </w:r>
      <w:r w:rsidRPr="00BF7D72">
        <w:rPr>
          <w:rFonts w:asciiTheme="majorHAnsi" w:eastAsia="Times New Roman" w:hAnsiTheme="majorHAnsi" w:cs="Arial"/>
          <w:sz w:val="20"/>
          <w:szCs w:val="18"/>
          <w:lang w:eastAsia="pl-PL"/>
        </w:rPr>
        <w:t>istnieje obowiązek wyznaczenia inspektora ochrony danych osobowych.</w:t>
      </w:r>
    </w:p>
    <w:p w14:paraId="2383FC28" w14:textId="2ACF61C0" w:rsidR="00BF7D72" w:rsidRDefault="00BF7D72" w:rsidP="00BF7D72">
      <w:pPr>
        <w:spacing w:after="0" w:line="240" w:lineRule="auto"/>
        <w:ind w:left="426"/>
        <w:contextualSpacing/>
        <w:jc w:val="both"/>
        <w:rPr>
          <w:rFonts w:asciiTheme="majorHAnsi" w:eastAsia="Calibri" w:hAnsiTheme="majorHAnsi" w:cs="Arial"/>
          <w:sz w:val="20"/>
          <w:szCs w:val="18"/>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w:t>
      </w:r>
      <w:r w:rsidRPr="00BF7D72">
        <w:rPr>
          <w:rFonts w:asciiTheme="majorHAnsi" w:eastAsia="Times New Roman" w:hAnsiTheme="majorHAnsi" w:cs="Arial"/>
          <w:sz w:val="20"/>
          <w:szCs w:val="18"/>
          <w:lang w:eastAsia="pl-PL"/>
        </w:rPr>
        <w:t xml:space="preserve">skorzystanie z prawa do sprostowania nie może skutkować zmianą </w:t>
      </w:r>
      <w:r w:rsidRPr="00BF7D72">
        <w:rPr>
          <w:rFonts w:asciiTheme="majorHAnsi" w:eastAsia="Calibri" w:hAnsiTheme="majorHAnsi" w:cs="Arial"/>
          <w:sz w:val="20"/>
          <w:szCs w:val="18"/>
        </w:rPr>
        <w:t>wyniku postępowania</w:t>
      </w:r>
      <w:r>
        <w:rPr>
          <w:rFonts w:asciiTheme="majorHAnsi" w:eastAsia="Calibri" w:hAnsiTheme="majorHAnsi" w:cs="Arial"/>
          <w:sz w:val="20"/>
          <w:szCs w:val="18"/>
        </w:rPr>
        <w:t xml:space="preserve"> </w:t>
      </w:r>
      <w:r w:rsidRPr="00BF7D72">
        <w:rPr>
          <w:rFonts w:asciiTheme="majorHAnsi" w:eastAsia="Calibri" w:hAnsiTheme="majorHAnsi" w:cs="Arial"/>
          <w:sz w:val="20"/>
          <w:szCs w:val="18"/>
        </w:rPr>
        <w:t xml:space="preserve">o udzielenie zamówienia publicznego ani zmianą postanowień umowy w zakresie niezgodnym z ustawą </w:t>
      </w:r>
      <w:proofErr w:type="spellStart"/>
      <w:r w:rsidRPr="00BF7D72">
        <w:rPr>
          <w:rFonts w:asciiTheme="majorHAnsi" w:eastAsia="Calibri" w:hAnsiTheme="majorHAnsi" w:cs="Arial"/>
          <w:sz w:val="20"/>
          <w:szCs w:val="18"/>
        </w:rPr>
        <w:t>Pzp</w:t>
      </w:r>
      <w:proofErr w:type="spellEnd"/>
      <w:r w:rsidRPr="00BF7D72">
        <w:rPr>
          <w:rFonts w:asciiTheme="majorHAnsi" w:eastAsia="Calibri" w:hAnsiTheme="majorHAnsi" w:cs="Arial"/>
          <w:sz w:val="20"/>
          <w:szCs w:val="18"/>
        </w:rPr>
        <w:t xml:space="preserve"> oraz nie może naruszać integralności protokołu oraz jego załączników.</w:t>
      </w:r>
    </w:p>
    <w:p w14:paraId="7DDF200A" w14:textId="77777777" w:rsidR="00BF7D72" w:rsidRPr="00BF7D72" w:rsidRDefault="00BF7D72" w:rsidP="00BF7D72">
      <w:pPr>
        <w:spacing w:after="0" w:line="240" w:lineRule="auto"/>
        <w:ind w:left="426"/>
        <w:contextualSpacing/>
        <w:jc w:val="both"/>
        <w:rPr>
          <w:rFonts w:asciiTheme="majorHAnsi" w:eastAsia="Calibri" w:hAnsiTheme="majorHAnsi" w:cs="Arial"/>
          <w:sz w:val="20"/>
          <w:szCs w:val="18"/>
        </w:rPr>
      </w:pPr>
    </w:p>
    <w:p w14:paraId="196D44C1" w14:textId="77777777" w:rsidR="00BF7D72" w:rsidRPr="00BF7D72" w:rsidRDefault="00BF7D72" w:rsidP="00BF7D72">
      <w:pPr>
        <w:spacing w:after="0" w:line="240" w:lineRule="auto"/>
        <w:ind w:left="426"/>
        <w:contextualSpacing/>
        <w:jc w:val="both"/>
        <w:rPr>
          <w:rFonts w:ascii="Arial" w:eastAsia="Times New Roman" w:hAnsi="Arial" w:cs="Arial"/>
          <w:i/>
          <w:sz w:val="20"/>
          <w:szCs w:val="18"/>
          <w:lang w:eastAsia="pl-PL"/>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prawo do ograniczenia przetwarzania nie ma zastosowania w odniesieniu do </w:t>
      </w:r>
      <w:r w:rsidRPr="00BF7D72">
        <w:rPr>
          <w:rFonts w:asciiTheme="majorHAnsi" w:eastAsia="Times New Roman" w:hAnsiTheme="majorHAnsi" w:cs="Arial"/>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6943233" w14:textId="77777777" w:rsidR="000E1900" w:rsidRPr="00971FB8" w:rsidRDefault="000E1900" w:rsidP="00971FB8">
      <w:pPr>
        <w:tabs>
          <w:tab w:val="left" w:pos="993"/>
        </w:tabs>
        <w:autoSpaceDE w:val="0"/>
        <w:autoSpaceDN w:val="0"/>
        <w:adjustRightInd w:val="0"/>
        <w:spacing w:after="0"/>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676FF5EA" w14:textId="77777777" w:rsidTr="00375BA9">
        <w:tc>
          <w:tcPr>
            <w:tcW w:w="9212" w:type="dxa"/>
          </w:tcPr>
          <w:p w14:paraId="4E567FC1" w14:textId="77777777" w:rsidR="00375BA9" w:rsidRPr="00E14444" w:rsidRDefault="00375BA9" w:rsidP="00971FB8">
            <w:pPr>
              <w:pStyle w:val="Akapitzlist"/>
              <w:numPr>
                <w:ilvl w:val="0"/>
                <w:numId w:val="20"/>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3E3C98FA" w14:textId="77777777" w:rsidTr="00375BA9">
        <w:tc>
          <w:tcPr>
            <w:tcW w:w="9212" w:type="dxa"/>
          </w:tcPr>
          <w:p w14:paraId="6B19220F" w14:textId="77777777" w:rsidR="00375BA9" w:rsidRPr="00E14444" w:rsidRDefault="00375BA9" w:rsidP="00971FB8">
            <w:pPr>
              <w:pStyle w:val="Akapitzlist"/>
              <w:numPr>
                <w:ilvl w:val="0"/>
                <w:numId w:val="20"/>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4FB01522"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C24906">
        <w:rPr>
          <w:rFonts w:ascii="Cambria" w:hAnsi="Cambria" w:cs="Helvetica"/>
          <w:color w:val="000000"/>
        </w:rPr>
        <w:t>Dokumentacja (</w:t>
      </w:r>
      <w:r w:rsidR="00F22BB8">
        <w:rPr>
          <w:rFonts w:ascii="Cambria" w:hAnsi="Cambria" w:cs="Helvetica"/>
          <w:color w:val="000000"/>
        </w:rPr>
        <w:t>STWIORB</w:t>
      </w:r>
      <w:r w:rsidR="00C24906">
        <w:rPr>
          <w:rFonts w:ascii="Cambria" w:hAnsi="Cambria" w:cs="Helvetica"/>
          <w:color w:val="000000"/>
        </w:rPr>
        <w:t xml:space="preserve"> i przedmiar robót)</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677E0D61" w14:textId="2B603C69"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00613543">
        <w:rPr>
          <w:rFonts w:ascii="Cambria" w:hAnsi="Cambria" w:cs="Helvetica"/>
          <w:color w:val="000000"/>
        </w:rPr>
        <w:t>cznik Nr 5</w:t>
      </w:r>
      <w:r w:rsidRPr="00E14444">
        <w:rPr>
          <w:rFonts w:ascii="Cambria" w:hAnsi="Cambria" w:cs="Helvetica"/>
          <w:color w:val="000000"/>
        </w:rPr>
        <w:t xml:space="preserve"> </w:t>
      </w:r>
      <w:r w:rsidR="00375BA9" w:rsidRPr="00E14444">
        <w:rPr>
          <w:rFonts w:ascii="Cambria" w:hAnsi="Cambria" w:cs="Helvetica"/>
          <w:color w:val="000000"/>
        </w:rPr>
        <w:t xml:space="preserve">- </w:t>
      </w:r>
      <w:r w:rsidR="00072490">
        <w:rPr>
          <w:rFonts w:ascii="Cambria" w:hAnsi="Cambria" w:cs="Helvetica"/>
          <w:color w:val="000000"/>
        </w:rPr>
        <w:t>Wzór</w:t>
      </w:r>
      <w:r w:rsidRPr="00E14444">
        <w:rPr>
          <w:rFonts w:ascii="Cambria" w:hAnsi="Cambria" w:cs="Helvetica"/>
          <w:color w:val="000000"/>
        </w:rPr>
        <w:t xml:space="preserve"> umowy</w:t>
      </w:r>
      <w:r w:rsidR="009C74DB" w:rsidRPr="00E14444">
        <w:rPr>
          <w:rFonts w:ascii="Cambria" w:hAnsi="Cambria" w:cs="Helvetica"/>
          <w:color w:val="000000"/>
        </w:rPr>
        <w:t>.</w:t>
      </w:r>
    </w:p>
    <w:p w14:paraId="69D44091" w14:textId="0CED8781" w:rsidR="00E40914" w:rsidRPr="00E14444" w:rsidRDefault="0015709F" w:rsidP="00E14444">
      <w:pPr>
        <w:spacing w:after="0"/>
        <w:jc w:val="both"/>
        <w:rPr>
          <w:rFonts w:ascii="Cambria" w:hAnsi="Cambria"/>
        </w:rPr>
      </w:pPr>
      <w:r w:rsidRPr="00E14444">
        <w:rPr>
          <w:rFonts w:ascii="Cambria" w:hAnsi="Cambria" w:cs="Helvetica"/>
          <w:color w:val="000000"/>
        </w:rPr>
        <w:t>Zał</w:t>
      </w:r>
      <w:r w:rsidRPr="00E14444">
        <w:rPr>
          <w:rFonts w:ascii="Cambria" w:hAnsi="Cambria" w:cs="Arial"/>
          <w:color w:val="000000"/>
        </w:rPr>
        <w:t>ą</w:t>
      </w:r>
      <w:r w:rsidR="00613543">
        <w:rPr>
          <w:rFonts w:ascii="Cambria" w:hAnsi="Cambria" w:cs="Helvetica"/>
          <w:color w:val="000000"/>
        </w:rPr>
        <w:t>cznik Nr 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sectPr w:rsidR="00E40914" w:rsidRPr="00E14444" w:rsidSect="005B5FBB">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B5071" w14:textId="77777777" w:rsidR="00FB65A9" w:rsidRDefault="00FB65A9" w:rsidP="008D78FD">
      <w:pPr>
        <w:spacing w:after="0" w:line="240" w:lineRule="auto"/>
      </w:pPr>
      <w:r>
        <w:separator/>
      </w:r>
    </w:p>
  </w:endnote>
  <w:endnote w:type="continuationSeparator" w:id="0">
    <w:p w14:paraId="5511D703" w14:textId="77777777" w:rsidR="00FB65A9" w:rsidRDefault="00FB65A9"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4E6C" w14:textId="77777777" w:rsidR="00C27B3A" w:rsidRPr="00BA303A" w:rsidRDefault="00C27B3A"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E05F78">
      <w:rPr>
        <w:rFonts w:ascii="Cambria" w:hAnsi="Cambria"/>
        <w:b/>
        <w:noProof/>
        <w:sz w:val="20"/>
        <w:szCs w:val="20"/>
        <w:bdr w:val="single" w:sz="4" w:space="0" w:color="auto"/>
      </w:rPr>
      <w:t>18</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E05F78">
      <w:rPr>
        <w:rFonts w:ascii="Cambria" w:hAnsi="Cambria"/>
        <w:b/>
        <w:noProof/>
        <w:sz w:val="20"/>
        <w:szCs w:val="20"/>
        <w:bdr w:val="single" w:sz="4" w:space="0" w:color="auto"/>
      </w:rPr>
      <w:t>18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E9D0A" w14:textId="77777777" w:rsidR="00FB65A9" w:rsidRDefault="00FB65A9" w:rsidP="008D78FD">
      <w:pPr>
        <w:spacing w:after="0" w:line="240" w:lineRule="auto"/>
      </w:pPr>
      <w:r>
        <w:separator/>
      </w:r>
    </w:p>
  </w:footnote>
  <w:footnote w:type="continuationSeparator" w:id="0">
    <w:p w14:paraId="58EFA481" w14:textId="77777777" w:rsidR="00FB65A9" w:rsidRDefault="00FB65A9"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D23C" w14:textId="3AD5CC7D" w:rsidR="00C27B3A" w:rsidRDefault="00C27B3A" w:rsidP="00A20091">
    <w:pPr>
      <w:pStyle w:val="Nagwek"/>
      <w:jc w:val="center"/>
    </w:pPr>
  </w:p>
  <w:p w14:paraId="0A20229D" w14:textId="77777777" w:rsidR="00C27B3A" w:rsidRDefault="00C27B3A" w:rsidP="005B5FBB">
    <w:pPr>
      <w:spacing w:after="0" w:line="240" w:lineRule="auto"/>
      <w:jc w:val="center"/>
      <w:rPr>
        <w:rFonts w:ascii="Arial Narrow" w:eastAsia="Times New Roman" w:hAnsi="Arial Narrow" w:cs="Arial"/>
        <w:sz w:val="18"/>
        <w:szCs w:val="18"/>
      </w:rPr>
    </w:pPr>
  </w:p>
  <w:p w14:paraId="0DDC9A35" w14:textId="77777777" w:rsidR="00C27B3A" w:rsidRDefault="00C27B3A"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4D0AF3F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nsid w:val="58574A2C"/>
    <w:multiLevelType w:val="multilevel"/>
    <w:tmpl w:val="8C5050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5F297694"/>
    <w:multiLevelType w:val="hybridMultilevel"/>
    <w:tmpl w:val="A76C4C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24BCB144">
      <w:start w:val="17"/>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9"/>
  </w:num>
  <w:num w:numId="3">
    <w:abstractNumId w:val="8"/>
  </w:num>
  <w:num w:numId="4">
    <w:abstractNumId w:val="5"/>
  </w:num>
  <w:num w:numId="5">
    <w:abstractNumId w:val="42"/>
  </w:num>
  <w:num w:numId="6">
    <w:abstractNumId w:val="2"/>
  </w:num>
  <w:num w:numId="7">
    <w:abstractNumId w:val="20"/>
  </w:num>
  <w:num w:numId="8">
    <w:abstractNumId w:val="41"/>
  </w:num>
  <w:num w:numId="9">
    <w:abstractNumId w:val="1"/>
  </w:num>
  <w:num w:numId="10">
    <w:abstractNumId w:val="7"/>
  </w:num>
  <w:num w:numId="11">
    <w:abstractNumId w:val="32"/>
  </w:num>
  <w:num w:numId="12">
    <w:abstractNumId w:val="28"/>
  </w:num>
  <w:num w:numId="13">
    <w:abstractNumId w:val="21"/>
  </w:num>
  <w:num w:numId="14">
    <w:abstractNumId w:val="33"/>
  </w:num>
  <w:num w:numId="15">
    <w:abstractNumId w:val="0"/>
  </w:num>
  <w:num w:numId="16">
    <w:abstractNumId w:val="24"/>
  </w:num>
  <w:num w:numId="17">
    <w:abstractNumId w:val="29"/>
  </w:num>
  <w:num w:numId="18">
    <w:abstractNumId w:val="10"/>
  </w:num>
  <w:num w:numId="19">
    <w:abstractNumId w:val="35"/>
  </w:num>
  <w:num w:numId="20">
    <w:abstractNumId w:val="4"/>
  </w:num>
  <w:num w:numId="21">
    <w:abstractNumId w:val="38"/>
  </w:num>
  <w:num w:numId="22">
    <w:abstractNumId w:val="14"/>
  </w:num>
  <w:num w:numId="23">
    <w:abstractNumId w:val="3"/>
  </w:num>
  <w:num w:numId="24">
    <w:abstractNumId w:val="16"/>
  </w:num>
  <w:num w:numId="25">
    <w:abstractNumId w:val="34"/>
  </w:num>
  <w:num w:numId="26">
    <w:abstractNumId w:val="23"/>
  </w:num>
  <w:num w:numId="27">
    <w:abstractNumId w:val="22"/>
  </w:num>
  <w:num w:numId="28">
    <w:abstractNumId w:val="36"/>
  </w:num>
  <w:num w:numId="29">
    <w:abstractNumId w:val="15"/>
  </w:num>
  <w:num w:numId="30">
    <w:abstractNumId w:val="11"/>
  </w:num>
  <w:num w:numId="31">
    <w:abstractNumId w:val="12"/>
  </w:num>
  <w:num w:numId="32">
    <w:abstractNumId w:val="37"/>
  </w:num>
  <w:num w:numId="33">
    <w:abstractNumId w:val="40"/>
  </w:num>
  <w:num w:numId="34">
    <w:abstractNumId w:val="25"/>
  </w:num>
  <w:num w:numId="35">
    <w:abstractNumId w:val="39"/>
  </w:num>
  <w:num w:numId="36">
    <w:abstractNumId w:val="27"/>
  </w:num>
  <w:num w:numId="37">
    <w:abstractNumId w:val="13"/>
  </w:num>
  <w:num w:numId="38">
    <w:abstractNumId w:val="30"/>
  </w:num>
  <w:num w:numId="39">
    <w:abstractNumId w:val="18"/>
  </w:num>
  <w:num w:numId="40">
    <w:abstractNumId w:val="26"/>
  </w:num>
  <w:num w:numId="41">
    <w:abstractNumId w:val="9"/>
  </w:num>
  <w:num w:numId="42">
    <w:abstractNumId w:val="6"/>
  </w:num>
  <w:num w:numId="43">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150D0"/>
    <w:rsid w:val="000261C9"/>
    <w:rsid w:val="000701D2"/>
    <w:rsid w:val="00072490"/>
    <w:rsid w:val="000A44E7"/>
    <w:rsid w:val="000A68FF"/>
    <w:rsid w:val="000C363C"/>
    <w:rsid w:val="000D1128"/>
    <w:rsid w:val="000D383D"/>
    <w:rsid w:val="000D7B42"/>
    <w:rsid w:val="000E1900"/>
    <w:rsid w:val="00106BF5"/>
    <w:rsid w:val="00111538"/>
    <w:rsid w:val="00117DFF"/>
    <w:rsid w:val="001209AC"/>
    <w:rsid w:val="00131B3D"/>
    <w:rsid w:val="00136983"/>
    <w:rsid w:val="00145B08"/>
    <w:rsid w:val="00146A59"/>
    <w:rsid w:val="00146E41"/>
    <w:rsid w:val="0015709F"/>
    <w:rsid w:val="00164AEF"/>
    <w:rsid w:val="00195F62"/>
    <w:rsid w:val="001C4E5E"/>
    <w:rsid w:val="001D2A94"/>
    <w:rsid w:val="001D4190"/>
    <w:rsid w:val="00204FEA"/>
    <w:rsid w:val="00205B25"/>
    <w:rsid w:val="00206183"/>
    <w:rsid w:val="002108F7"/>
    <w:rsid w:val="00210CC9"/>
    <w:rsid w:val="002143A4"/>
    <w:rsid w:val="00224FFB"/>
    <w:rsid w:val="00227454"/>
    <w:rsid w:val="0023667F"/>
    <w:rsid w:val="00236F66"/>
    <w:rsid w:val="002726AD"/>
    <w:rsid w:val="002A1DB8"/>
    <w:rsid w:val="002A2171"/>
    <w:rsid w:val="002C4F5E"/>
    <w:rsid w:val="002F3FEC"/>
    <w:rsid w:val="0030254E"/>
    <w:rsid w:val="003135B3"/>
    <w:rsid w:val="00314B2D"/>
    <w:rsid w:val="00321876"/>
    <w:rsid w:val="0035316A"/>
    <w:rsid w:val="00361272"/>
    <w:rsid w:val="00375BA9"/>
    <w:rsid w:val="00384498"/>
    <w:rsid w:val="00385301"/>
    <w:rsid w:val="00386511"/>
    <w:rsid w:val="0039493B"/>
    <w:rsid w:val="003A0551"/>
    <w:rsid w:val="003B3E08"/>
    <w:rsid w:val="003C7940"/>
    <w:rsid w:val="003D4642"/>
    <w:rsid w:val="003F0BC1"/>
    <w:rsid w:val="00401D14"/>
    <w:rsid w:val="00413E8C"/>
    <w:rsid w:val="00424758"/>
    <w:rsid w:val="00431011"/>
    <w:rsid w:val="004316D2"/>
    <w:rsid w:val="00434FE1"/>
    <w:rsid w:val="0044331F"/>
    <w:rsid w:val="004513C1"/>
    <w:rsid w:val="0045384E"/>
    <w:rsid w:val="004C0D0B"/>
    <w:rsid w:val="004C59F2"/>
    <w:rsid w:val="004D47C3"/>
    <w:rsid w:val="004D6060"/>
    <w:rsid w:val="00507E23"/>
    <w:rsid w:val="00516526"/>
    <w:rsid w:val="00525288"/>
    <w:rsid w:val="00560F3F"/>
    <w:rsid w:val="0056754B"/>
    <w:rsid w:val="00582567"/>
    <w:rsid w:val="005856ED"/>
    <w:rsid w:val="005A00E1"/>
    <w:rsid w:val="005A1B79"/>
    <w:rsid w:val="005A40DE"/>
    <w:rsid w:val="005B3717"/>
    <w:rsid w:val="005B3825"/>
    <w:rsid w:val="005B5FBB"/>
    <w:rsid w:val="005C36D5"/>
    <w:rsid w:val="005D0885"/>
    <w:rsid w:val="005E2CDA"/>
    <w:rsid w:val="005E3A92"/>
    <w:rsid w:val="005F7675"/>
    <w:rsid w:val="0060343D"/>
    <w:rsid w:val="00605A96"/>
    <w:rsid w:val="00607B6C"/>
    <w:rsid w:val="00611175"/>
    <w:rsid w:val="00613543"/>
    <w:rsid w:val="006354A1"/>
    <w:rsid w:val="006543F7"/>
    <w:rsid w:val="00675AD0"/>
    <w:rsid w:val="006760AA"/>
    <w:rsid w:val="0068283F"/>
    <w:rsid w:val="006949DB"/>
    <w:rsid w:val="00695B61"/>
    <w:rsid w:val="006C11A5"/>
    <w:rsid w:val="006E0050"/>
    <w:rsid w:val="006F10E9"/>
    <w:rsid w:val="0072787A"/>
    <w:rsid w:val="00733E1A"/>
    <w:rsid w:val="00743D5C"/>
    <w:rsid w:val="007475E0"/>
    <w:rsid w:val="0075347D"/>
    <w:rsid w:val="007675D5"/>
    <w:rsid w:val="007751EB"/>
    <w:rsid w:val="0078203A"/>
    <w:rsid w:val="007947F9"/>
    <w:rsid w:val="007A24DE"/>
    <w:rsid w:val="007A71F1"/>
    <w:rsid w:val="007A7C49"/>
    <w:rsid w:val="007C3376"/>
    <w:rsid w:val="007C79C8"/>
    <w:rsid w:val="007D4CD4"/>
    <w:rsid w:val="007E10C7"/>
    <w:rsid w:val="007F23B3"/>
    <w:rsid w:val="007F345E"/>
    <w:rsid w:val="008008BB"/>
    <w:rsid w:val="008059A0"/>
    <w:rsid w:val="008150CE"/>
    <w:rsid w:val="00817510"/>
    <w:rsid w:val="00831D7F"/>
    <w:rsid w:val="00843D39"/>
    <w:rsid w:val="0084778E"/>
    <w:rsid w:val="0085000F"/>
    <w:rsid w:val="00864212"/>
    <w:rsid w:val="00867E03"/>
    <w:rsid w:val="008731E0"/>
    <w:rsid w:val="008765C9"/>
    <w:rsid w:val="00892D25"/>
    <w:rsid w:val="008939BA"/>
    <w:rsid w:val="008A0EB8"/>
    <w:rsid w:val="008A2813"/>
    <w:rsid w:val="008B5825"/>
    <w:rsid w:val="008C0412"/>
    <w:rsid w:val="008C6DFE"/>
    <w:rsid w:val="008D78FD"/>
    <w:rsid w:val="008E5332"/>
    <w:rsid w:val="008E59AB"/>
    <w:rsid w:val="008F2DB7"/>
    <w:rsid w:val="00907478"/>
    <w:rsid w:val="009162D6"/>
    <w:rsid w:val="009273E3"/>
    <w:rsid w:val="00927B43"/>
    <w:rsid w:val="00936648"/>
    <w:rsid w:val="00951035"/>
    <w:rsid w:val="00957470"/>
    <w:rsid w:val="00966C57"/>
    <w:rsid w:val="00971FB8"/>
    <w:rsid w:val="0099653A"/>
    <w:rsid w:val="009B03E7"/>
    <w:rsid w:val="009B1FFC"/>
    <w:rsid w:val="009C74DB"/>
    <w:rsid w:val="009E2900"/>
    <w:rsid w:val="009E6A54"/>
    <w:rsid w:val="00A15D5A"/>
    <w:rsid w:val="00A20091"/>
    <w:rsid w:val="00A21714"/>
    <w:rsid w:val="00A22442"/>
    <w:rsid w:val="00A439C8"/>
    <w:rsid w:val="00A47648"/>
    <w:rsid w:val="00A5668C"/>
    <w:rsid w:val="00A72B01"/>
    <w:rsid w:val="00A85B56"/>
    <w:rsid w:val="00A87D39"/>
    <w:rsid w:val="00A93809"/>
    <w:rsid w:val="00AA5928"/>
    <w:rsid w:val="00AB066B"/>
    <w:rsid w:val="00AD0AE2"/>
    <w:rsid w:val="00AF17DE"/>
    <w:rsid w:val="00B01ADB"/>
    <w:rsid w:val="00B049AB"/>
    <w:rsid w:val="00B12D05"/>
    <w:rsid w:val="00B61A3D"/>
    <w:rsid w:val="00B61D4C"/>
    <w:rsid w:val="00B818C0"/>
    <w:rsid w:val="00B8357A"/>
    <w:rsid w:val="00B85B89"/>
    <w:rsid w:val="00BA1C8C"/>
    <w:rsid w:val="00BB7160"/>
    <w:rsid w:val="00BD2413"/>
    <w:rsid w:val="00BE19DB"/>
    <w:rsid w:val="00BE5378"/>
    <w:rsid w:val="00BF646E"/>
    <w:rsid w:val="00BF79CB"/>
    <w:rsid w:val="00BF7D72"/>
    <w:rsid w:val="00C027DD"/>
    <w:rsid w:val="00C13AED"/>
    <w:rsid w:val="00C24906"/>
    <w:rsid w:val="00C254A0"/>
    <w:rsid w:val="00C27B3A"/>
    <w:rsid w:val="00C3071C"/>
    <w:rsid w:val="00C613D1"/>
    <w:rsid w:val="00C778E0"/>
    <w:rsid w:val="00C909FC"/>
    <w:rsid w:val="00CC0632"/>
    <w:rsid w:val="00CC45BA"/>
    <w:rsid w:val="00CF466F"/>
    <w:rsid w:val="00D03513"/>
    <w:rsid w:val="00D07531"/>
    <w:rsid w:val="00D10002"/>
    <w:rsid w:val="00D20D43"/>
    <w:rsid w:val="00D3394C"/>
    <w:rsid w:val="00D356F1"/>
    <w:rsid w:val="00D421A7"/>
    <w:rsid w:val="00D45951"/>
    <w:rsid w:val="00D57240"/>
    <w:rsid w:val="00D604A0"/>
    <w:rsid w:val="00D609F5"/>
    <w:rsid w:val="00D67841"/>
    <w:rsid w:val="00D852F7"/>
    <w:rsid w:val="00DA47EC"/>
    <w:rsid w:val="00DB1C5F"/>
    <w:rsid w:val="00DB683E"/>
    <w:rsid w:val="00DC44BD"/>
    <w:rsid w:val="00DC6D01"/>
    <w:rsid w:val="00DC730A"/>
    <w:rsid w:val="00DD1D88"/>
    <w:rsid w:val="00DE1B3A"/>
    <w:rsid w:val="00DF5DFE"/>
    <w:rsid w:val="00E00E06"/>
    <w:rsid w:val="00E05F78"/>
    <w:rsid w:val="00E14444"/>
    <w:rsid w:val="00E211DB"/>
    <w:rsid w:val="00E21B37"/>
    <w:rsid w:val="00E265B4"/>
    <w:rsid w:val="00E351A1"/>
    <w:rsid w:val="00E40914"/>
    <w:rsid w:val="00E92EB6"/>
    <w:rsid w:val="00EB1286"/>
    <w:rsid w:val="00EB2200"/>
    <w:rsid w:val="00ED2D94"/>
    <w:rsid w:val="00ED721A"/>
    <w:rsid w:val="00EE1881"/>
    <w:rsid w:val="00EF391F"/>
    <w:rsid w:val="00F15405"/>
    <w:rsid w:val="00F22BB8"/>
    <w:rsid w:val="00F24AF8"/>
    <w:rsid w:val="00F257F8"/>
    <w:rsid w:val="00F3052A"/>
    <w:rsid w:val="00F46064"/>
    <w:rsid w:val="00F55262"/>
    <w:rsid w:val="00F850F0"/>
    <w:rsid w:val="00FA1309"/>
    <w:rsid w:val="00FA624D"/>
    <w:rsid w:val="00FB1F70"/>
    <w:rsid w:val="00FB65A9"/>
    <w:rsid w:val="00FC2B67"/>
    <w:rsid w:val="00FD3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3BA7"/>
  <w15:docId w15:val="{65A1D937-E7AC-43D2-A3CE-69501D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 w:type="paragraph" w:styleId="NormalnyWeb">
    <w:name w:val="Normal (Web)"/>
    <w:basedOn w:val="Normalny"/>
    <w:uiPriority w:val="99"/>
    <w:semiHidden/>
    <w:unhideWhenUsed/>
    <w:rsid w:val="00971F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2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an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D90B-84C6-4419-975A-0A77363B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18</Pages>
  <Words>6226</Words>
  <Characters>37357</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Aleksandra Stelmach</cp:lastModifiedBy>
  <cp:revision>53</cp:revision>
  <cp:lastPrinted>2018-05-08T09:37:00Z</cp:lastPrinted>
  <dcterms:created xsi:type="dcterms:W3CDTF">2017-07-07T06:44:00Z</dcterms:created>
  <dcterms:modified xsi:type="dcterms:W3CDTF">2018-05-30T11:39:00Z</dcterms:modified>
</cp:coreProperties>
</file>