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B2" w:rsidRPr="00D14306" w:rsidRDefault="003B78B2" w:rsidP="003B78B2">
      <w:pPr>
        <w:spacing w:after="0" w:line="240" w:lineRule="auto"/>
        <w:rPr>
          <w:rFonts w:ascii="Times New Roman" w:eastAsia="Times New Roman" w:hAnsi="Times New Roman"/>
          <w:b/>
        </w:rPr>
      </w:pPr>
    </w:p>
    <w:p w:rsidR="003B78B2" w:rsidRPr="00D14306" w:rsidRDefault="003B78B2" w:rsidP="003B78B2">
      <w:pPr>
        <w:spacing w:after="0" w:line="240" w:lineRule="auto"/>
        <w:rPr>
          <w:rFonts w:ascii="Times New Roman" w:eastAsia="Times New Roman" w:hAnsi="Times New Roman"/>
          <w:b/>
        </w:rPr>
      </w:pPr>
    </w:p>
    <w:p w:rsidR="003B78B2" w:rsidRPr="00D14306" w:rsidRDefault="003B78B2" w:rsidP="003B78B2">
      <w:pPr>
        <w:keepNext/>
        <w:spacing w:after="0" w:line="240" w:lineRule="auto"/>
        <w:jc w:val="center"/>
        <w:outlineLvl w:val="5"/>
        <w:rPr>
          <w:rFonts w:ascii="Times New Roman" w:eastAsia="Times New Roman" w:hAnsi="Times New Roman"/>
          <w:sz w:val="36"/>
          <w:szCs w:val="28"/>
        </w:rPr>
      </w:pPr>
      <w:r w:rsidRPr="00D14306">
        <w:rPr>
          <w:rFonts w:ascii="Times New Roman" w:eastAsia="Times New Roman" w:hAnsi="Times New Roman"/>
          <w:sz w:val="36"/>
          <w:szCs w:val="28"/>
        </w:rPr>
        <w:t>SPECYFIKACJA</w:t>
      </w:r>
    </w:p>
    <w:p w:rsidR="003B78B2" w:rsidRPr="00D14306" w:rsidRDefault="003B78B2" w:rsidP="003B78B2">
      <w:pPr>
        <w:keepNext/>
        <w:spacing w:after="0" w:line="240" w:lineRule="auto"/>
        <w:jc w:val="center"/>
        <w:outlineLvl w:val="5"/>
        <w:rPr>
          <w:rFonts w:ascii="Times New Roman" w:eastAsia="Times New Roman" w:hAnsi="Times New Roman"/>
          <w:sz w:val="36"/>
          <w:szCs w:val="28"/>
        </w:rPr>
      </w:pPr>
      <w:r w:rsidRPr="00D14306">
        <w:rPr>
          <w:rFonts w:ascii="Times New Roman" w:eastAsia="Times New Roman" w:hAnsi="Times New Roman"/>
          <w:sz w:val="36"/>
          <w:szCs w:val="28"/>
        </w:rPr>
        <w:t xml:space="preserve">ISTOTNYCH  WARUNKÓW  ZAMÓWIENIA </w:t>
      </w:r>
    </w:p>
    <w:p w:rsidR="003B78B2" w:rsidRPr="00D14306" w:rsidRDefault="003B78B2" w:rsidP="003B78B2">
      <w:pPr>
        <w:autoSpaceDE w:val="0"/>
        <w:autoSpaceDN w:val="0"/>
        <w:spacing w:after="0" w:line="240" w:lineRule="auto"/>
        <w:rPr>
          <w:rFonts w:ascii="Times New Roman" w:eastAsia="Times New Roman" w:hAnsi="Times New Roman"/>
          <w:b/>
          <w:sz w:val="36"/>
        </w:rPr>
      </w:pPr>
    </w:p>
    <w:p w:rsidR="00E553F5" w:rsidRPr="00E553F5" w:rsidRDefault="00E553F5" w:rsidP="00E553F5">
      <w:pPr>
        <w:autoSpaceDE w:val="0"/>
        <w:autoSpaceDN w:val="0"/>
        <w:adjustRightInd w:val="0"/>
        <w:spacing w:after="0" w:line="240" w:lineRule="auto"/>
        <w:rPr>
          <w:rFonts w:ascii="Times New Roman" w:hAnsi="Times New Roman" w:cs="Times New Roman"/>
          <w:color w:val="000000"/>
          <w:sz w:val="24"/>
          <w:szCs w:val="24"/>
          <w:lang w:eastAsia="pl-PL"/>
        </w:rPr>
      </w:pPr>
    </w:p>
    <w:p w:rsidR="00E553F5" w:rsidRPr="00E553F5" w:rsidRDefault="00E553F5" w:rsidP="00E553F5">
      <w:pPr>
        <w:autoSpaceDE w:val="0"/>
        <w:autoSpaceDN w:val="0"/>
        <w:adjustRightInd w:val="0"/>
        <w:spacing w:after="0" w:line="240" w:lineRule="auto"/>
        <w:rPr>
          <w:rFonts w:ascii="Times New Roman" w:hAnsi="Times New Roman" w:cs="Times New Roman"/>
          <w:color w:val="000000"/>
          <w:sz w:val="24"/>
          <w:szCs w:val="24"/>
          <w:lang w:eastAsia="pl-PL"/>
        </w:rPr>
      </w:pPr>
    </w:p>
    <w:p w:rsidR="00E553F5" w:rsidRPr="00E553F5" w:rsidRDefault="00E553F5" w:rsidP="00E553F5">
      <w:pPr>
        <w:autoSpaceDE w:val="0"/>
        <w:autoSpaceDN w:val="0"/>
        <w:adjustRightInd w:val="0"/>
        <w:spacing w:after="0" w:line="240" w:lineRule="auto"/>
        <w:rPr>
          <w:rFonts w:ascii="Times New Roman" w:hAnsi="Times New Roman" w:cs="Times New Roman"/>
          <w:color w:val="000000"/>
          <w:sz w:val="28"/>
          <w:szCs w:val="28"/>
          <w:lang w:eastAsia="pl-PL"/>
        </w:rPr>
      </w:pPr>
      <w:r w:rsidRPr="00E553F5">
        <w:rPr>
          <w:rFonts w:ascii="Times New Roman" w:hAnsi="Times New Roman" w:cs="Times New Roman"/>
          <w:b/>
          <w:bCs/>
          <w:color w:val="000000"/>
          <w:sz w:val="23"/>
          <w:szCs w:val="23"/>
          <w:lang w:eastAsia="pl-PL"/>
        </w:rPr>
        <w:t xml:space="preserve">1. </w:t>
      </w:r>
      <w:r w:rsidRPr="00E553F5">
        <w:rPr>
          <w:rFonts w:ascii="Times New Roman" w:hAnsi="Times New Roman" w:cs="Times New Roman"/>
          <w:b/>
          <w:bCs/>
          <w:color w:val="000000"/>
          <w:sz w:val="28"/>
          <w:szCs w:val="28"/>
          <w:lang w:eastAsia="pl-PL"/>
        </w:rPr>
        <w:t xml:space="preserve">ZAMAWIAJĄCY: Gmina </w:t>
      </w:r>
      <w:r>
        <w:rPr>
          <w:rFonts w:ascii="Times New Roman" w:hAnsi="Times New Roman" w:cs="Times New Roman"/>
          <w:b/>
          <w:bCs/>
          <w:color w:val="000000"/>
          <w:sz w:val="28"/>
          <w:szCs w:val="28"/>
          <w:lang w:eastAsia="pl-PL"/>
        </w:rPr>
        <w:t>Olszanica,38-722 Olszanica 81</w:t>
      </w:r>
      <w:r w:rsidRPr="00E553F5">
        <w:rPr>
          <w:rFonts w:ascii="Times New Roman" w:hAnsi="Times New Roman" w:cs="Times New Roman"/>
          <w:b/>
          <w:bCs/>
          <w:color w:val="000000"/>
          <w:sz w:val="28"/>
          <w:szCs w:val="28"/>
          <w:lang w:eastAsia="pl-PL"/>
        </w:rPr>
        <w:t xml:space="preserve">, woj. Podkarpackie, tel. </w:t>
      </w:r>
      <w:r>
        <w:rPr>
          <w:rFonts w:ascii="Times New Roman" w:hAnsi="Times New Roman" w:cs="Times New Roman"/>
          <w:b/>
          <w:bCs/>
          <w:color w:val="000000"/>
          <w:sz w:val="28"/>
          <w:szCs w:val="28"/>
          <w:lang w:eastAsia="pl-PL"/>
        </w:rPr>
        <w:t>134617045</w:t>
      </w:r>
      <w:r w:rsidRPr="00E553F5">
        <w:rPr>
          <w:rFonts w:ascii="Times New Roman" w:hAnsi="Times New Roman" w:cs="Times New Roman"/>
          <w:b/>
          <w:bCs/>
          <w:color w:val="000000"/>
          <w:sz w:val="28"/>
          <w:szCs w:val="28"/>
          <w:lang w:eastAsia="pl-PL"/>
        </w:rPr>
        <w:t xml:space="preserve">, fax. </w:t>
      </w:r>
      <w:r>
        <w:rPr>
          <w:rFonts w:ascii="Times New Roman" w:hAnsi="Times New Roman" w:cs="Times New Roman"/>
          <w:b/>
          <w:bCs/>
          <w:color w:val="000000"/>
          <w:sz w:val="28"/>
          <w:szCs w:val="28"/>
          <w:lang w:eastAsia="pl-PL"/>
        </w:rPr>
        <w:t>134617373</w:t>
      </w:r>
      <w:r w:rsidRPr="00E553F5">
        <w:rPr>
          <w:rFonts w:ascii="Times New Roman" w:hAnsi="Times New Roman" w:cs="Times New Roman"/>
          <w:b/>
          <w:bCs/>
          <w:color w:val="000000"/>
          <w:sz w:val="28"/>
          <w:szCs w:val="28"/>
          <w:lang w:eastAsia="pl-PL"/>
        </w:rPr>
        <w:t xml:space="preserve">, </w:t>
      </w:r>
      <w:r w:rsidR="000F32C2" w:rsidRPr="000F32C2">
        <w:rPr>
          <w:rFonts w:ascii="Times New Roman" w:eastAsia="Times New Roman" w:hAnsi="Times New Roman"/>
          <w:b/>
          <w:bCs/>
          <w:iCs/>
          <w:sz w:val="28"/>
          <w:szCs w:val="28"/>
          <w:lang w:val="de-DE"/>
        </w:rPr>
        <w:t>www.olszanica.pl</w:t>
      </w:r>
    </w:p>
    <w:p w:rsidR="00E553F5" w:rsidRPr="008F53D6" w:rsidRDefault="00E553F5" w:rsidP="00E553F5">
      <w:pPr>
        <w:autoSpaceDE w:val="0"/>
        <w:autoSpaceDN w:val="0"/>
        <w:adjustRightInd w:val="0"/>
        <w:spacing w:after="0" w:line="240" w:lineRule="auto"/>
        <w:rPr>
          <w:rFonts w:ascii="Times New Roman" w:hAnsi="Times New Roman" w:cs="Times New Roman"/>
          <w:color w:val="000000"/>
          <w:sz w:val="28"/>
          <w:szCs w:val="28"/>
          <w:lang w:val="en-US" w:eastAsia="pl-PL"/>
        </w:rPr>
      </w:pPr>
      <w:r w:rsidRPr="008F53D6">
        <w:rPr>
          <w:rFonts w:ascii="Times New Roman" w:hAnsi="Times New Roman" w:cs="Times New Roman"/>
          <w:b/>
          <w:bCs/>
          <w:color w:val="000000"/>
          <w:sz w:val="28"/>
          <w:szCs w:val="28"/>
          <w:lang w:val="en-US" w:eastAsia="pl-PL"/>
        </w:rPr>
        <w:t xml:space="preserve">e-mail: </w:t>
      </w:r>
      <w:r w:rsidRPr="008F53D6">
        <w:rPr>
          <w:rFonts w:ascii="Times New Roman" w:hAnsi="Times New Roman" w:cs="Times New Roman"/>
          <w:color w:val="000000"/>
          <w:sz w:val="28"/>
          <w:szCs w:val="28"/>
          <w:lang w:val="en-US" w:eastAsia="pl-PL"/>
        </w:rPr>
        <w:t>gmina@olszanica.pl</w:t>
      </w:r>
      <w:r w:rsidR="00696E59" w:rsidRPr="008F53D6">
        <w:rPr>
          <w:rFonts w:ascii="Times New Roman" w:hAnsi="Times New Roman" w:cs="Times New Roman"/>
          <w:color w:val="000000"/>
          <w:sz w:val="28"/>
          <w:szCs w:val="28"/>
          <w:lang w:val="en-US" w:eastAsia="pl-PL"/>
        </w:rPr>
        <w:br/>
      </w:r>
    </w:p>
    <w:p w:rsidR="00E553F5" w:rsidRPr="00E553F5" w:rsidRDefault="00E553F5" w:rsidP="00FD32CC">
      <w:pPr>
        <w:shd w:val="clear" w:color="auto" w:fill="FFFFFF"/>
        <w:jc w:val="both"/>
        <w:rPr>
          <w:rFonts w:ascii="Times New Roman" w:eastAsia="Times New Roman" w:hAnsi="Times New Roman" w:cs="Times New Roman"/>
          <w:b/>
          <w:bCs/>
          <w:spacing w:val="-6"/>
          <w:sz w:val="32"/>
          <w:szCs w:val="32"/>
          <w:lang w:eastAsia="pl-PL"/>
        </w:rPr>
      </w:pPr>
      <w:r w:rsidRPr="00E553F5">
        <w:rPr>
          <w:rFonts w:ascii="Times New Roman" w:hAnsi="Times New Roman" w:cs="Times New Roman"/>
          <w:b/>
          <w:bCs/>
          <w:color w:val="000000"/>
          <w:sz w:val="23"/>
          <w:szCs w:val="23"/>
          <w:lang w:eastAsia="pl-PL"/>
        </w:rPr>
        <w:t xml:space="preserve">2. </w:t>
      </w:r>
      <w:r w:rsidRPr="00E553F5">
        <w:rPr>
          <w:rFonts w:ascii="Times New Roman" w:hAnsi="Times New Roman" w:cs="Times New Roman"/>
          <w:b/>
          <w:bCs/>
          <w:color w:val="000000"/>
          <w:sz w:val="28"/>
          <w:szCs w:val="28"/>
          <w:lang w:eastAsia="pl-PL"/>
        </w:rPr>
        <w:t xml:space="preserve">PRZEDMIOT ZAMÓWIENIA: </w:t>
      </w:r>
      <w:r w:rsidR="00FD32CC">
        <w:rPr>
          <w:rFonts w:ascii="Times New Roman" w:hAnsi="Times New Roman" w:cs="Times New Roman"/>
          <w:b/>
          <w:bCs/>
          <w:color w:val="000000"/>
          <w:sz w:val="28"/>
          <w:szCs w:val="28"/>
          <w:lang w:eastAsia="pl-PL"/>
        </w:rPr>
        <w:t>„</w:t>
      </w:r>
      <w:r>
        <w:rPr>
          <w:rFonts w:ascii="Times New Roman" w:eastAsia="Times New Roman" w:hAnsi="Times New Roman" w:cs="Times New Roman"/>
          <w:b/>
          <w:bCs/>
          <w:sz w:val="32"/>
          <w:szCs w:val="32"/>
          <w:lang w:eastAsia="pl-PL"/>
        </w:rPr>
        <w:t xml:space="preserve">Zorganizowanie  i realizacja </w:t>
      </w:r>
      <w:r w:rsidRPr="00DC23B3">
        <w:rPr>
          <w:rFonts w:ascii="Times New Roman" w:hAnsi="Times New Roman" w:cs="Times New Roman"/>
          <w:b/>
          <w:bCs/>
          <w:spacing w:val="-14"/>
          <w:sz w:val="32"/>
          <w:szCs w:val="32"/>
        </w:rPr>
        <w:t xml:space="preserve">wyjazdu studyjnego </w:t>
      </w:r>
      <w:r w:rsidR="00C40E74">
        <w:rPr>
          <w:rFonts w:ascii="Times New Roman" w:hAnsi="Times New Roman" w:cs="Times New Roman"/>
          <w:b/>
          <w:bCs/>
          <w:spacing w:val="-14"/>
          <w:sz w:val="32"/>
          <w:szCs w:val="32"/>
        </w:rPr>
        <w:t xml:space="preserve"> do Szwajcarii , </w:t>
      </w:r>
      <w:r w:rsidRPr="00DC23B3">
        <w:rPr>
          <w:rFonts w:ascii="Times New Roman" w:hAnsi="Times New Roman" w:cs="Times New Roman"/>
          <w:b/>
          <w:bCs/>
          <w:spacing w:val="-14"/>
          <w:sz w:val="32"/>
          <w:szCs w:val="32"/>
        </w:rPr>
        <w:t xml:space="preserve">realizowanego przez Gminę Olszanica projektu „Inkubator aktywnych obywateli-szwajcarskie standardy </w:t>
      </w:r>
      <w:r w:rsidR="00C40E74">
        <w:rPr>
          <w:rFonts w:ascii="Times New Roman" w:hAnsi="Times New Roman" w:cs="Times New Roman"/>
          <w:b/>
          <w:bCs/>
          <w:spacing w:val="-14"/>
          <w:sz w:val="32"/>
          <w:szCs w:val="32"/>
        </w:rPr>
        <w:br/>
      </w:r>
      <w:r w:rsidRPr="00DC23B3">
        <w:rPr>
          <w:rFonts w:ascii="Times New Roman" w:hAnsi="Times New Roman" w:cs="Times New Roman"/>
          <w:b/>
          <w:bCs/>
          <w:spacing w:val="-14"/>
          <w:sz w:val="32"/>
          <w:szCs w:val="32"/>
        </w:rPr>
        <w:t>w polskich realiach”  w ramach Szwajcarsko-Polskiego Programu Współpracy  projektu pt. „ Alpejsko -  Karpacki Most Współpracy” Działanie 5 Fundusze Grantowe dofina</w:t>
      </w:r>
      <w:r>
        <w:rPr>
          <w:rFonts w:ascii="Times New Roman" w:hAnsi="Times New Roman" w:cs="Times New Roman"/>
          <w:b/>
          <w:bCs/>
          <w:spacing w:val="-14"/>
          <w:sz w:val="32"/>
          <w:szCs w:val="32"/>
        </w:rPr>
        <w:t>n</w:t>
      </w:r>
      <w:r w:rsidRPr="00DC23B3">
        <w:rPr>
          <w:rFonts w:ascii="Times New Roman" w:hAnsi="Times New Roman" w:cs="Times New Roman"/>
          <w:b/>
          <w:bCs/>
          <w:spacing w:val="-14"/>
          <w:sz w:val="32"/>
          <w:szCs w:val="32"/>
        </w:rPr>
        <w:t>sowanego  z Funduszu Study Tour</w:t>
      </w:r>
      <w:r>
        <w:rPr>
          <w:rFonts w:ascii="Times New Roman" w:hAnsi="Times New Roman" w:cs="Times New Roman"/>
          <w:b/>
          <w:bCs/>
          <w:spacing w:val="-14"/>
          <w:sz w:val="32"/>
          <w:szCs w:val="32"/>
        </w:rPr>
        <w:t xml:space="preserve"> nr projektu II/FST/12</w:t>
      </w:r>
    </w:p>
    <w:p w:rsidR="00E553F5" w:rsidRPr="00E553F5" w:rsidRDefault="00E553F5" w:rsidP="00E553F5">
      <w:pPr>
        <w:autoSpaceDE w:val="0"/>
        <w:autoSpaceDN w:val="0"/>
        <w:adjustRightInd w:val="0"/>
        <w:spacing w:after="0" w:line="240" w:lineRule="auto"/>
        <w:rPr>
          <w:rFonts w:ascii="Times New Roman" w:hAnsi="Times New Roman" w:cs="Times New Roman"/>
          <w:color w:val="000000"/>
          <w:sz w:val="28"/>
          <w:szCs w:val="28"/>
          <w:lang w:eastAsia="pl-PL"/>
        </w:rPr>
      </w:pPr>
      <w:r w:rsidRPr="00E553F5">
        <w:rPr>
          <w:rFonts w:ascii="Times New Roman" w:hAnsi="Times New Roman" w:cs="Times New Roman"/>
          <w:b/>
          <w:bCs/>
          <w:color w:val="000000"/>
          <w:sz w:val="23"/>
          <w:szCs w:val="23"/>
          <w:lang w:eastAsia="pl-PL"/>
        </w:rPr>
        <w:t xml:space="preserve">3. </w:t>
      </w:r>
      <w:r w:rsidRPr="00E553F5">
        <w:rPr>
          <w:rFonts w:ascii="Times New Roman" w:hAnsi="Times New Roman" w:cs="Times New Roman"/>
          <w:b/>
          <w:bCs/>
          <w:color w:val="000000"/>
          <w:sz w:val="28"/>
          <w:szCs w:val="28"/>
          <w:lang w:eastAsia="pl-PL"/>
        </w:rPr>
        <w:t>TRYB UDZIELENIA ZAMÓWIENIA: przetarg nieograniczony</w:t>
      </w:r>
      <w:r w:rsidR="00696E59">
        <w:rPr>
          <w:rFonts w:ascii="Times New Roman" w:hAnsi="Times New Roman" w:cs="Times New Roman"/>
          <w:b/>
          <w:bCs/>
          <w:color w:val="000000"/>
          <w:sz w:val="28"/>
          <w:szCs w:val="28"/>
          <w:lang w:eastAsia="pl-PL"/>
        </w:rPr>
        <w:t>-usługi</w:t>
      </w:r>
      <w:r w:rsidRPr="00E553F5">
        <w:rPr>
          <w:rFonts w:ascii="Times New Roman" w:hAnsi="Times New Roman" w:cs="Times New Roman"/>
          <w:b/>
          <w:bCs/>
          <w:color w:val="000000"/>
          <w:sz w:val="28"/>
          <w:szCs w:val="28"/>
          <w:lang w:eastAsia="pl-PL"/>
        </w:rPr>
        <w:t xml:space="preserve">. </w:t>
      </w:r>
    </w:p>
    <w:p w:rsidR="003B78B2" w:rsidRPr="00D14306" w:rsidRDefault="003B78B2" w:rsidP="003B78B2">
      <w:pPr>
        <w:autoSpaceDE w:val="0"/>
        <w:autoSpaceDN w:val="0"/>
        <w:spacing w:after="0" w:line="240" w:lineRule="auto"/>
        <w:rPr>
          <w:rFonts w:ascii="Times New Roman" w:eastAsia="Times New Roman" w:hAnsi="Times New Roman"/>
          <w:b/>
        </w:rPr>
      </w:pPr>
    </w:p>
    <w:p w:rsidR="003B78B2" w:rsidRPr="00D14306" w:rsidRDefault="003B78B2" w:rsidP="00E553F5">
      <w:pPr>
        <w:spacing w:after="0" w:line="240" w:lineRule="auto"/>
        <w:rPr>
          <w:rFonts w:ascii="Times New Roman" w:eastAsia="Times New Roman" w:hAnsi="Times New Roman"/>
          <w:b/>
        </w:rPr>
      </w:pPr>
    </w:p>
    <w:tbl>
      <w:tblPr>
        <w:tblW w:w="7990" w:type="dxa"/>
        <w:jc w:val="center"/>
        <w:tblLayout w:type="fixed"/>
        <w:tblCellMar>
          <w:left w:w="70" w:type="dxa"/>
          <w:right w:w="70" w:type="dxa"/>
        </w:tblCellMar>
        <w:tblLook w:val="0000"/>
      </w:tblPr>
      <w:tblGrid>
        <w:gridCol w:w="7990"/>
      </w:tblGrid>
      <w:tr w:rsidR="003B78B2" w:rsidRPr="00D14306" w:rsidTr="002D114E">
        <w:trPr>
          <w:jc w:val="center"/>
        </w:trPr>
        <w:tc>
          <w:tcPr>
            <w:tcW w:w="7990" w:type="dxa"/>
          </w:tcPr>
          <w:p w:rsidR="003B78B2" w:rsidRPr="00E97EFE" w:rsidRDefault="003B78B2" w:rsidP="002D114E">
            <w:pPr>
              <w:keepNext/>
              <w:spacing w:after="0" w:line="240" w:lineRule="auto"/>
              <w:ind w:right="-1690"/>
              <w:jc w:val="both"/>
              <w:outlineLvl w:val="5"/>
              <w:rPr>
                <w:rFonts w:ascii="Times New Roman" w:eastAsia="Times New Roman" w:hAnsi="Times New Roman"/>
                <w:szCs w:val="24"/>
              </w:rPr>
            </w:pPr>
          </w:p>
          <w:p w:rsidR="003B78B2" w:rsidRPr="00E97EFE" w:rsidRDefault="00E553F5" w:rsidP="002D114E">
            <w:pPr>
              <w:keepNext/>
              <w:spacing w:after="0" w:line="240" w:lineRule="auto"/>
              <w:ind w:right="-15"/>
              <w:jc w:val="center"/>
              <w:outlineLvl w:val="5"/>
              <w:rPr>
                <w:rFonts w:ascii="Times New Roman" w:eastAsia="Times New Roman" w:hAnsi="Times New Roman"/>
                <w:szCs w:val="24"/>
              </w:rPr>
            </w:pPr>
            <w:r>
              <w:rPr>
                <w:rFonts w:ascii="Times New Roman" w:eastAsia="Times New Roman" w:hAnsi="Times New Roman"/>
                <w:szCs w:val="24"/>
              </w:rPr>
              <w:t>Numer</w:t>
            </w:r>
            <w:r w:rsidR="003B78B2" w:rsidRPr="00E97EFE">
              <w:rPr>
                <w:rFonts w:ascii="Times New Roman" w:eastAsia="Times New Roman" w:hAnsi="Times New Roman"/>
                <w:szCs w:val="24"/>
              </w:rPr>
              <w:t xml:space="preserve"> nadany sprawie przez Zamawiającego </w:t>
            </w:r>
            <w:r w:rsidR="00DC23B3">
              <w:rPr>
                <w:rFonts w:ascii="Times New Roman" w:eastAsia="Times New Roman" w:hAnsi="Times New Roman"/>
                <w:bCs/>
                <w:szCs w:val="24"/>
              </w:rPr>
              <w:t>ROKSI</w:t>
            </w:r>
            <w:r>
              <w:rPr>
                <w:rFonts w:ascii="Times New Roman" w:eastAsia="Times New Roman" w:hAnsi="Times New Roman"/>
                <w:bCs/>
                <w:szCs w:val="24"/>
              </w:rPr>
              <w:t>P</w:t>
            </w:r>
            <w:r w:rsidR="00E3617C">
              <w:rPr>
                <w:rFonts w:ascii="Times New Roman" w:eastAsia="Times New Roman" w:hAnsi="Times New Roman"/>
                <w:bCs/>
                <w:szCs w:val="24"/>
              </w:rPr>
              <w:t>.271.</w:t>
            </w:r>
            <w:r w:rsidR="00234FB9">
              <w:rPr>
                <w:rFonts w:ascii="Times New Roman" w:eastAsia="Times New Roman" w:hAnsi="Times New Roman"/>
                <w:bCs/>
                <w:szCs w:val="24"/>
              </w:rPr>
              <w:t>2</w:t>
            </w:r>
            <w:r w:rsidR="00E3617C">
              <w:rPr>
                <w:rFonts w:ascii="Times New Roman" w:eastAsia="Times New Roman" w:hAnsi="Times New Roman"/>
                <w:bCs/>
                <w:szCs w:val="24"/>
              </w:rPr>
              <w:t>.</w:t>
            </w:r>
            <w:r w:rsidR="00DC23B3">
              <w:rPr>
                <w:rFonts w:ascii="Times New Roman" w:eastAsia="Times New Roman" w:hAnsi="Times New Roman"/>
                <w:bCs/>
                <w:szCs w:val="24"/>
              </w:rPr>
              <w:t>2014</w:t>
            </w:r>
          </w:p>
          <w:p w:rsidR="003B78B2" w:rsidRPr="00E97EFE" w:rsidRDefault="003B78B2" w:rsidP="002D114E">
            <w:pPr>
              <w:spacing w:after="0" w:line="240" w:lineRule="auto"/>
              <w:rPr>
                <w:rFonts w:ascii="Times New Roman" w:eastAsia="Times New Roman" w:hAnsi="Times New Roman"/>
              </w:rPr>
            </w:pPr>
          </w:p>
        </w:tc>
      </w:tr>
    </w:tbl>
    <w:p w:rsidR="003B78B2" w:rsidRPr="00D14306" w:rsidRDefault="003B78B2" w:rsidP="003B78B2">
      <w:pPr>
        <w:spacing w:after="0" w:line="240" w:lineRule="auto"/>
        <w:jc w:val="center"/>
        <w:rPr>
          <w:rFonts w:ascii="Times New Roman" w:eastAsia="Times New Roman" w:hAnsi="Times New Roman"/>
          <w:b/>
        </w:rPr>
      </w:pPr>
    </w:p>
    <w:p w:rsidR="003B78B2" w:rsidRPr="00D14306" w:rsidRDefault="003B78B2" w:rsidP="003B78B2">
      <w:pPr>
        <w:spacing w:after="0" w:line="240" w:lineRule="auto"/>
        <w:jc w:val="center"/>
        <w:rPr>
          <w:rFonts w:ascii="Times New Roman" w:eastAsia="Times New Roman" w:hAnsi="Times New Roman"/>
          <w:b/>
        </w:rPr>
      </w:pPr>
    </w:p>
    <w:p w:rsidR="003B78B2" w:rsidRPr="00D14306" w:rsidRDefault="003B78B2" w:rsidP="003B78B2">
      <w:pPr>
        <w:spacing w:after="0" w:line="240" w:lineRule="auto"/>
        <w:jc w:val="center"/>
        <w:rPr>
          <w:rFonts w:ascii="Times New Roman" w:eastAsia="Times New Roman" w:hAnsi="Times New Roman"/>
          <w:b/>
        </w:rPr>
      </w:pPr>
    </w:p>
    <w:p w:rsidR="003B78B2" w:rsidRPr="00D14306" w:rsidRDefault="003B78B2" w:rsidP="003B78B2">
      <w:pPr>
        <w:spacing w:after="0" w:line="240" w:lineRule="auto"/>
        <w:jc w:val="center"/>
        <w:rPr>
          <w:rFonts w:ascii="Times New Roman" w:eastAsia="Times New Roman" w:hAnsi="Times New Roman"/>
          <w:b/>
        </w:rPr>
      </w:pPr>
    </w:p>
    <w:p w:rsidR="003B78B2" w:rsidRPr="00D14306" w:rsidRDefault="003B78B2" w:rsidP="003B78B2">
      <w:pPr>
        <w:spacing w:after="0" w:line="240" w:lineRule="auto"/>
        <w:ind w:left="4963"/>
        <w:rPr>
          <w:rFonts w:ascii="Times New Roman" w:eastAsia="Times New Roman" w:hAnsi="Times New Roman"/>
          <w:b/>
          <w:bCs/>
          <w:szCs w:val="24"/>
        </w:rPr>
      </w:pPr>
      <w:r w:rsidRPr="00D14306">
        <w:rPr>
          <w:rFonts w:ascii="Times New Roman" w:eastAsia="Times New Roman" w:hAnsi="Times New Roman"/>
          <w:b/>
          <w:bCs/>
          <w:szCs w:val="24"/>
        </w:rPr>
        <w:t xml:space="preserve">       Z A T W I E R D Z A M:</w:t>
      </w:r>
    </w:p>
    <w:p w:rsidR="003B78B2" w:rsidRPr="00D14306" w:rsidRDefault="003B78B2" w:rsidP="003B78B2">
      <w:pPr>
        <w:spacing w:after="0" w:line="240" w:lineRule="auto"/>
        <w:rPr>
          <w:rFonts w:ascii="Times New Roman" w:eastAsia="Times New Roman" w:hAnsi="Times New Roman"/>
          <w:b/>
          <w:bCs/>
          <w:szCs w:val="16"/>
        </w:rPr>
      </w:pPr>
    </w:p>
    <w:p w:rsidR="003B78B2" w:rsidRPr="00D14306" w:rsidRDefault="003B78B2" w:rsidP="003B78B2">
      <w:pPr>
        <w:spacing w:after="0" w:line="240" w:lineRule="auto"/>
        <w:ind w:left="4963"/>
        <w:rPr>
          <w:rFonts w:ascii="Times New Roman" w:eastAsia="Times New Roman" w:hAnsi="Times New Roman"/>
          <w:bCs/>
          <w:szCs w:val="24"/>
        </w:rPr>
      </w:pPr>
    </w:p>
    <w:p w:rsidR="003B78B2" w:rsidRPr="00D14306" w:rsidRDefault="00BE3E1E" w:rsidP="003B78B2">
      <w:pPr>
        <w:spacing w:after="0" w:line="240" w:lineRule="auto"/>
        <w:ind w:left="4963"/>
        <w:rPr>
          <w:rFonts w:ascii="Times New Roman" w:eastAsia="Times New Roman" w:hAnsi="Times New Roman"/>
          <w:bCs/>
          <w:szCs w:val="24"/>
        </w:rPr>
      </w:pPr>
      <w:r>
        <w:rPr>
          <w:rFonts w:ascii="Times New Roman" w:eastAsia="Times New Roman" w:hAnsi="Times New Roman"/>
          <w:bCs/>
          <w:szCs w:val="24"/>
        </w:rPr>
        <w:t>Wójt Gminy Olszanica – Krzysztof Zapała</w:t>
      </w:r>
    </w:p>
    <w:p w:rsidR="003B78B2" w:rsidRPr="00D14306" w:rsidRDefault="003B78B2" w:rsidP="003B78B2">
      <w:pPr>
        <w:spacing w:after="0" w:line="240" w:lineRule="auto"/>
        <w:ind w:left="4963"/>
        <w:rPr>
          <w:rFonts w:ascii="Times New Roman" w:eastAsia="Times New Roman" w:hAnsi="Times New Roman"/>
          <w:b/>
          <w:bCs/>
          <w:sz w:val="16"/>
          <w:szCs w:val="24"/>
        </w:rPr>
      </w:pPr>
      <w:r w:rsidRPr="00D14306">
        <w:rPr>
          <w:rFonts w:ascii="Times New Roman" w:eastAsia="Times New Roman" w:hAnsi="Times New Roman"/>
          <w:b/>
          <w:bCs/>
          <w:sz w:val="16"/>
          <w:szCs w:val="24"/>
        </w:rPr>
        <w:t>.......................................................................................</w:t>
      </w:r>
    </w:p>
    <w:p w:rsidR="003B78B2" w:rsidRPr="00D14306" w:rsidRDefault="003B78B2" w:rsidP="003B78B2">
      <w:pPr>
        <w:tabs>
          <w:tab w:val="left" w:pos="1276"/>
        </w:tabs>
        <w:spacing w:after="0" w:line="240" w:lineRule="auto"/>
        <w:ind w:left="4963"/>
        <w:rPr>
          <w:rFonts w:ascii="Times New Roman" w:eastAsia="Times New Roman" w:hAnsi="Times New Roman"/>
          <w:b/>
          <w:bCs/>
          <w:sz w:val="16"/>
          <w:szCs w:val="24"/>
        </w:rPr>
      </w:pPr>
      <w:r w:rsidRPr="00D14306">
        <w:rPr>
          <w:rFonts w:ascii="Times New Roman" w:eastAsia="Times New Roman" w:hAnsi="Times New Roman"/>
          <w:b/>
          <w:bCs/>
          <w:sz w:val="16"/>
          <w:szCs w:val="24"/>
        </w:rPr>
        <w:tab/>
        <w:t xml:space="preserve">                  (podpis)</w:t>
      </w:r>
    </w:p>
    <w:p w:rsidR="003B78B2" w:rsidRPr="00D14306" w:rsidRDefault="003B78B2" w:rsidP="003B78B2">
      <w:pPr>
        <w:tabs>
          <w:tab w:val="left" w:pos="1276"/>
        </w:tabs>
        <w:spacing w:after="0" w:line="240" w:lineRule="auto"/>
        <w:ind w:left="4963"/>
        <w:rPr>
          <w:rFonts w:ascii="Times New Roman" w:eastAsia="Times New Roman" w:hAnsi="Times New Roman"/>
          <w:b/>
          <w:bCs/>
          <w:sz w:val="16"/>
          <w:szCs w:val="24"/>
        </w:rPr>
      </w:pPr>
    </w:p>
    <w:p w:rsidR="003B78B2" w:rsidRPr="00D14306" w:rsidRDefault="003B78B2" w:rsidP="003B78B2">
      <w:pPr>
        <w:tabs>
          <w:tab w:val="left" w:pos="1276"/>
        </w:tabs>
        <w:spacing w:after="0" w:line="240" w:lineRule="auto"/>
        <w:ind w:left="4963"/>
        <w:rPr>
          <w:rFonts w:ascii="Times New Roman" w:eastAsia="Times New Roman" w:hAnsi="Times New Roman"/>
          <w:b/>
          <w:bCs/>
          <w:szCs w:val="24"/>
        </w:rPr>
      </w:pPr>
    </w:p>
    <w:p w:rsidR="003B78B2" w:rsidRPr="00D14306" w:rsidRDefault="003B78B2" w:rsidP="003B78B2">
      <w:pPr>
        <w:tabs>
          <w:tab w:val="left" w:pos="1276"/>
        </w:tabs>
        <w:spacing w:after="0" w:line="240" w:lineRule="auto"/>
        <w:ind w:left="4963"/>
        <w:rPr>
          <w:rFonts w:ascii="Times New Roman" w:eastAsia="Times New Roman" w:hAnsi="Times New Roman"/>
          <w:b/>
          <w:bCs/>
          <w:szCs w:val="24"/>
        </w:rPr>
      </w:pPr>
    </w:p>
    <w:p w:rsidR="003B78B2" w:rsidRPr="00D14306" w:rsidRDefault="003B78B2" w:rsidP="003B78B2">
      <w:pPr>
        <w:spacing w:after="0" w:line="240" w:lineRule="auto"/>
        <w:rPr>
          <w:rFonts w:ascii="Times New Roman" w:eastAsia="Times New Roman" w:hAnsi="Times New Roman"/>
          <w:b/>
          <w:bCs/>
        </w:rPr>
      </w:pPr>
      <w:r w:rsidRPr="00D14306">
        <w:rPr>
          <w:rFonts w:ascii="Times New Roman" w:eastAsia="Times New Roman" w:hAnsi="Times New Roman"/>
          <w:b/>
          <w:bCs/>
        </w:rPr>
        <w:t>data zatwierdzenia:</w:t>
      </w:r>
      <w:r w:rsidR="00234FB9">
        <w:rPr>
          <w:rFonts w:ascii="Times New Roman" w:eastAsia="Times New Roman" w:hAnsi="Times New Roman"/>
          <w:b/>
          <w:bCs/>
        </w:rPr>
        <w:t>1</w:t>
      </w:r>
      <w:r w:rsidR="008A4308">
        <w:rPr>
          <w:rFonts w:ascii="Times New Roman" w:eastAsia="Times New Roman" w:hAnsi="Times New Roman"/>
          <w:b/>
          <w:bCs/>
        </w:rPr>
        <w:t>9</w:t>
      </w:r>
      <w:r w:rsidR="00234FB9">
        <w:rPr>
          <w:rFonts w:ascii="Times New Roman" w:eastAsia="Times New Roman" w:hAnsi="Times New Roman"/>
          <w:b/>
          <w:bCs/>
        </w:rPr>
        <w:t>.03.2014</w:t>
      </w:r>
    </w:p>
    <w:p w:rsidR="003B78B2" w:rsidRPr="00D14306" w:rsidRDefault="003B78B2" w:rsidP="003B78B2">
      <w:pPr>
        <w:spacing w:after="0" w:line="240" w:lineRule="auto"/>
        <w:rPr>
          <w:rFonts w:ascii="Times New Roman" w:eastAsia="Times New Roman" w:hAnsi="Times New Roman"/>
          <w:b/>
        </w:rPr>
      </w:pPr>
    </w:p>
    <w:p w:rsidR="003B78B2" w:rsidRPr="00D14306" w:rsidRDefault="003B78B2" w:rsidP="003B78B2">
      <w:pPr>
        <w:spacing w:after="0" w:line="240" w:lineRule="auto"/>
        <w:rPr>
          <w:rFonts w:ascii="Times New Roman" w:eastAsia="Times New Roman" w:hAnsi="Times New Roman"/>
          <w:b/>
        </w:rPr>
      </w:pPr>
    </w:p>
    <w:p w:rsidR="003E4239" w:rsidRDefault="003E4239" w:rsidP="00777C84"/>
    <w:p w:rsidR="00CE2D06" w:rsidRDefault="00CE2D06" w:rsidP="00777C84"/>
    <w:p w:rsidR="00FD32CC" w:rsidRPr="00FD32CC" w:rsidRDefault="00FD32CC" w:rsidP="00DC7212">
      <w:pPr>
        <w:autoSpaceDE w:val="0"/>
        <w:autoSpaceDN w:val="0"/>
        <w:adjustRightInd w:val="0"/>
        <w:spacing w:after="0" w:line="240" w:lineRule="auto"/>
        <w:jc w:val="center"/>
        <w:rPr>
          <w:rFonts w:ascii="Times New Roman" w:hAnsi="Times New Roman" w:cs="Times New Roman"/>
          <w:color w:val="000000"/>
          <w:sz w:val="28"/>
          <w:szCs w:val="28"/>
          <w:lang w:eastAsia="pl-PL"/>
        </w:rPr>
      </w:pPr>
      <w:r w:rsidRPr="00FD32CC">
        <w:rPr>
          <w:rFonts w:ascii="Times New Roman" w:hAnsi="Times New Roman" w:cs="Times New Roman"/>
          <w:b/>
          <w:bCs/>
          <w:color w:val="000000"/>
          <w:sz w:val="28"/>
          <w:szCs w:val="28"/>
          <w:lang w:eastAsia="pl-PL"/>
        </w:rPr>
        <w:t>DOKUMENTACJA PRZETARGOWA</w:t>
      </w:r>
    </w:p>
    <w:p w:rsidR="00FD32CC" w:rsidRPr="00FD32CC" w:rsidRDefault="00FD32CC" w:rsidP="00DC7212">
      <w:pPr>
        <w:autoSpaceDE w:val="0"/>
        <w:autoSpaceDN w:val="0"/>
        <w:adjustRightInd w:val="0"/>
        <w:spacing w:after="0" w:line="240" w:lineRule="auto"/>
        <w:jc w:val="center"/>
        <w:rPr>
          <w:rFonts w:ascii="Times New Roman" w:hAnsi="Times New Roman" w:cs="Times New Roman"/>
          <w:color w:val="000000"/>
          <w:sz w:val="28"/>
          <w:szCs w:val="28"/>
          <w:lang w:eastAsia="pl-PL"/>
        </w:rPr>
      </w:pPr>
      <w:r w:rsidRPr="00FD32CC">
        <w:rPr>
          <w:rFonts w:ascii="Times New Roman" w:hAnsi="Times New Roman" w:cs="Times New Roman"/>
          <w:b/>
          <w:bCs/>
          <w:color w:val="000000"/>
          <w:sz w:val="28"/>
          <w:szCs w:val="28"/>
          <w:lang w:eastAsia="pl-PL"/>
        </w:rPr>
        <w:t>specyfikacja istotnych warunków zamówienia</w:t>
      </w:r>
    </w:p>
    <w:p w:rsidR="00FD32CC" w:rsidRPr="00FD32CC" w:rsidRDefault="00FD32CC" w:rsidP="00FD32CC">
      <w:pPr>
        <w:autoSpaceDE w:val="0"/>
        <w:autoSpaceDN w:val="0"/>
        <w:adjustRightInd w:val="0"/>
        <w:spacing w:after="0" w:line="240" w:lineRule="auto"/>
        <w:rPr>
          <w:rFonts w:ascii="Times New Roman" w:hAnsi="Times New Roman" w:cs="Times New Roman"/>
          <w:color w:val="000000"/>
          <w:sz w:val="23"/>
          <w:szCs w:val="23"/>
          <w:lang w:eastAsia="pl-PL"/>
        </w:rPr>
      </w:pPr>
      <w:r w:rsidRPr="00FD32CC">
        <w:rPr>
          <w:rFonts w:ascii="Times New Roman" w:hAnsi="Times New Roman" w:cs="Times New Roman"/>
          <w:color w:val="000000"/>
          <w:sz w:val="23"/>
          <w:szCs w:val="23"/>
          <w:lang w:eastAsia="pl-PL"/>
        </w:rPr>
        <w:t>Specyfikacja istotnych warunków zamówienia na wykonanie usługi pn</w:t>
      </w:r>
      <w:r w:rsidR="00D04747">
        <w:rPr>
          <w:rFonts w:ascii="Times New Roman" w:hAnsi="Times New Roman" w:cs="Times New Roman"/>
          <w:color w:val="000000"/>
          <w:sz w:val="23"/>
          <w:szCs w:val="23"/>
          <w:lang w:eastAsia="pl-PL"/>
        </w:rPr>
        <w:t xml:space="preserve">. </w:t>
      </w:r>
      <w:r w:rsidRPr="00FD32CC">
        <w:rPr>
          <w:rFonts w:ascii="Times New Roman" w:hAnsi="Times New Roman" w:cs="Times New Roman"/>
          <w:color w:val="000000"/>
          <w:sz w:val="23"/>
          <w:szCs w:val="23"/>
          <w:lang w:eastAsia="pl-PL"/>
        </w:rPr>
        <w:t xml:space="preserve">: </w:t>
      </w:r>
    </w:p>
    <w:p w:rsidR="00FD32CC" w:rsidRPr="00FD32CC" w:rsidRDefault="000F32C2" w:rsidP="000F32C2">
      <w:pPr>
        <w:shd w:val="clear" w:color="auto" w:fill="FFFFFF"/>
        <w:jc w:val="both"/>
        <w:rPr>
          <w:rFonts w:ascii="Times New Roman" w:eastAsia="Times New Roman" w:hAnsi="Times New Roman" w:cs="Times New Roman"/>
          <w:b/>
          <w:bCs/>
          <w:spacing w:val="-6"/>
          <w:sz w:val="32"/>
          <w:szCs w:val="32"/>
          <w:lang w:eastAsia="pl-PL"/>
        </w:rPr>
      </w:pPr>
      <w:r w:rsidRPr="00C40E74">
        <w:rPr>
          <w:rFonts w:ascii="Times New Roman" w:hAnsi="Times New Roman" w:cs="Times New Roman"/>
          <w:b/>
          <w:bCs/>
          <w:color w:val="000000"/>
          <w:lang w:eastAsia="pl-PL"/>
        </w:rPr>
        <w:t>„</w:t>
      </w:r>
      <w:r w:rsidRPr="00C40E74">
        <w:rPr>
          <w:rFonts w:ascii="Times New Roman" w:eastAsia="Times New Roman" w:hAnsi="Times New Roman" w:cs="Times New Roman"/>
          <w:b/>
          <w:bCs/>
          <w:lang w:eastAsia="pl-PL"/>
        </w:rPr>
        <w:t xml:space="preserve">Zorganizowanie   i realizacja </w:t>
      </w:r>
      <w:r w:rsidRPr="00C40E74">
        <w:rPr>
          <w:rFonts w:ascii="Times New Roman" w:hAnsi="Times New Roman" w:cs="Times New Roman"/>
          <w:b/>
          <w:bCs/>
          <w:spacing w:val="-14"/>
        </w:rPr>
        <w:t xml:space="preserve">wyjazdu studyjnego </w:t>
      </w:r>
      <w:r w:rsidR="00C40E74">
        <w:rPr>
          <w:rFonts w:ascii="Times New Roman" w:hAnsi="Times New Roman" w:cs="Times New Roman"/>
          <w:b/>
          <w:bCs/>
          <w:spacing w:val="-14"/>
        </w:rPr>
        <w:t xml:space="preserve"> do Szwajcarii </w:t>
      </w:r>
      <w:r w:rsidRPr="00C40E74">
        <w:rPr>
          <w:rFonts w:ascii="Times New Roman" w:hAnsi="Times New Roman" w:cs="Times New Roman"/>
          <w:b/>
          <w:bCs/>
          <w:spacing w:val="-14"/>
        </w:rPr>
        <w:t>realizowanego przez Gminę Olszanica projektu „Inkubator aktywnych obywateli-szwajcarskie standardy w polskich realiach”  w ramach Szwajcarsko-Polskiego Programu Współpracy  projektu pt. „ Alpejsko -  Karpacki Most Współpracy” Działanie 5 Fundusze Grantowe dofinansowanego  z Funduszu Study Tour nr projektu II/FST/12</w:t>
      </w:r>
      <w:r w:rsidR="00FD32CC" w:rsidRPr="00FD32CC">
        <w:rPr>
          <w:rFonts w:ascii="Times New Roman" w:hAnsi="Times New Roman" w:cs="Times New Roman"/>
          <w:b/>
          <w:bCs/>
          <w:color w:val="000000"/>
          <w:sz w:val="28"/>
          <w:szCs w:val="28"/>
          <w:lang w:eastAsia="pl-PL"/>
        </w:rPr>
        <w:t xml:space="preserve">” </w:t>
      </w:r>
    </w:p>
    <w:p w:rsidR="00696E59" w:rsidRPr="00D04747" w:rsidRDefault="00FD32CC" w:rsidP="00D04747">
      <w:r w:rsidRPr="00FD32CC">
        <w:rPr>
          <w:rFonts w:ascii="Times New Roman" w:hAnsi="Times New Roman" w:cs="Times New Roman"/>
          <w:color w:val="000000"/>
          <w:sz w:val="23"/>
          <w:szCs w:val="23"/>
          <w:lang w:eastAsia="pl-PL"/>
        </w:rPr>
        <w:t>zwana w dalszej części „ specyfikacją ” lub „ SIWZ ”</w:t>
      </w:r>
    </w:p>
    <w:p w:rsidR="00696E59" w:rsidRPr="00696E59" w:rsidRDefault="00696E59" w:rsidP="00696E59">
      <w:pPr>
        <w:autoSpaceDE w:val="0"/>
        <w:autoSpaceDN w:val="0"/>
        <w:adjustRightInd w:val="0"/>
        <w:spacing w:after="0" w:line="240" w:lineRule="auto"/>
        <w:rPr>
          <w:rFonts w:ascii="Times New Roman" w:hAnsi="Times New Roman" w:cs="Times New Roman"/>
          <w:color w:val="000000"/>
          <w:sz w:val="23"/>
          <w:szCs w:val="23"/>
          <w:lang w:eastAsia="pl-PL"/>
        </w:rPr>
      </w:pPr>
      <w:r w:rsidRPr="00696E59">
        <w:rPr>
          <w:rFonts w:ascii="Times New Roman" w:hAnsi="Times New Roman" w:cs="Times New Roman"/>
          <w:b/>
          <w:bCs/>
          <w:i/>
          <w:iCs/>
          <w:color w:val="000000"/>
          <w:sz w:val="28"/>
          <w:szCs w:val="28"/>
          <w:lang w:eastAsia="pl-PL"/>
        </w:rPr>
        <w:t xml:space="preserve">Rozdział 1. </w:t>
      </w:r>
      <w:r w:rsidRPr="00696E59">
        <w:rPr>
          <w:rFonts w:ascii="Times New Roman" w:hAnsi="Times New Roman" w:cs="Times New Roman"/>
          <w:b/>
          <w:bCs/>
          <w:color w:val="000000"/>
          <w:sz w:val="23"/>
          <w:szCs w:val="23"/>
          <w:lang w:eastAsia="pl-PL"/>
        </w:rPr>
        <w:t xml:space="preserve">Tryb udzielenia zamówienia publicznego oraz miejsca, w których zostało umieszczone ogłoszenie o zamówieniu. </w:t>
      </w:r>
    </w:p>
    <w:p w:rsidR="00696E59" w:rsidRPr="00696E59" w:rsidRDefault="00696E59" w:rsidP="00696E59">
      <w:pPr>
        <w:autoSpaceDE w:val="0"/>
        <w:autoSpaceDN w:val="0"/>
        <w:adjustRightInd w:val="0"/>
        <w:spacing w:after="0" w:line="240" w:lineRule="auto"/>
        <w:rPr>
          <w:rFonts w:ascii="Times New Roman" w:hAnsi="Times New Roman" w:cs="Times New Roman"/>
          <w:color w:val="000000"/>
          <w:sz w:val="23"/>
          <w:szCs w:val="23"/>
          <w:lang w:eastAsia="pl-PL"/>
        </w:rPr>
      </w:pPr>
    </w:p>
    <w:p w:rsidR="00696E59" w:rsidRDefault="00696E59" w:rsidP="00696E59">
      <w:pPr>
        <w:autoSpaceDE w:val="0"/>
        <w:autoSpaceDN w:val="0"/>
        <w:adjustRightInd w:val="0"/>
        <w:spacing w:after="27" w:line="240" w:lineRule="auto"/>
        <w:rPr>
          <w:rFonts w:ascii="Times New Roman" w:eastAsia="Times New Roman" w:hAnsi="Times New Roman"/>
          <w:b/>
        </w:rPr>
      </w:pPr>
      <w:r w:rsidRPr="00696E59">
        <w:rPr>
          <w:rFonts w:ascii="Times New Roman" w:hAnsi="Times New Roman" w:cs="Times New Roman"/>
          <w:color w:val="000000"/>
          <w:sz w:val="23"/>
          <w:szCs w:val="23"/>
          <w:lang w:eastAsia="pl-PL"/>
        </w:rPr>
        <w:t xml:space="preserve">1. Postępowanie prowadzone jest w trybie </w:t>
      </w:r>
      <w:r w:rsidRPr="00AE28DA">
        <w:rPr>
          <w:rFonts w:ascii="Times New Roman" w:eastAsia="Times New Roman" w:hAnsi="Times New Roman"/>
          <w:b/>
        </w:rPr>
        <w:t xml:space="preserve">w trybie </w:t>
      </w:r>
      <w:r>
        <w:rPr>
          <w:rFonts w:ascii="Times New Roman" w:eastAsia="Times New Roman" w:hAnsi="Times New Roman"/>
          <w:b/>
        </w:rPr>
        <w:t>przetargu nieograniczonego zgodnie z art. 39, 40 ust. 2</w:t>
      </w:r>
      <w:r w:rsidRPr="00AE28DA">
        <w:rPr>
          <w:rFonts w:ascii="Times New Roman" w:eastAsia="Times New Roman" w:hAnsi="Times New Roman"/>
          <w:b/>
        </w:rPr>
        <w:t xml:space="preserve"> i innych</w:t>
      </w:r>
      <w:r>
        <w:rPr>
          <w:rFonts w:ascii="Times New Roman" w:eastAsia="Times New Roman" w:hAnsi="Times New Roman"/>
          <w:b/>
        </w:rPr>
        <w:t>,</w:t>
      </w:r>
      <w:r w:rsidRPr="00AE28DA">
        <w:rPr>
          <w:rFonts w:ascii="Times New Roman" w:eastAsia="Times New Roman" w:hAnsi="Times New Roman"/>
          <w:b/>
        </w:rPr>
        <w:t xml:space="preserve"> o wartości szacunkowej zamówienia nie przekraczającej kwoty 20</w:t>
      </w:r>
      <w:r>
        <w:rPr>
          <w:rFonts w:ascii="Times New Roman" w:eastAsia="Times New Roman" w:hAnsi="Times New Roman"/>
          <w:b/>
        </w:rPr>
        <w:t>7</w:t>
      </w:r>
      <w:r w:rsidRPr="00AE28DA">
        <w:rPr>
          <w:rFonts w:ascii="Times New Roman" w:eastAsia="Times New Roman" w:hAnsi="Times New Roman"/>
          <w:b/>
        </w:rPr>
        <w:t xml:space="preserve"> 000,00 EUR, </w:t>
      </w:r>
      <w:r>
        <w:rPr>
          <w:rFonts w:ascii="Times New Roman" w:eastAsia="Times New Roman" w:hAnsi="Times New Roman"/>
          <w:b/>
        </w:rPr>
        <w:t>zgodnie z</w:t>
      </w:r>
      <w:r w:rsidRPr="00AE28DA">
        <w:rPr>
          <w:rFonts w:ascii="Times New Roman" w:eastAsia="Times New Roman" w:hAnsi="Times New Roman"/>
          <w:b/>
        </w:rPr>
        <w:t xml:space="preserve"> ustaw</w:t>
      </w:r>
      <w:r>
        <w:rPr>
          <w:rFonts w:ascii="Times New Roman" w:eastAsia="Times New Roman" w:hAnsi="Times New Roman"/>
          <w:b/>
        </w:rPr>
        <w:t>ą</w:t>
      </w:r>
      <w:r w:rsidRPr="00AE28DA">
        <w:rPr>
          <w:rFonts w:ascii="Times New Roman" w:eastAsia="Times New Roman" w:hAnsi="Times New Roman"/>
          <w:b/>
        </w:rPr>
        <w:t xml:space="preserve"> z dnia 29 stycznia 2004 r. Prawo zamówień publicznych (tekst jedn. Dz. U. z 2013 r. poz. </w:t>
      </w:r>
      <w:r w:rsidR="004F1E77">
        <w:rPr>
          <w:rFonts w:ascii="Times New Roman" w:eastAsia="Times New Roman" w:hAnsi="Times New Roman"/>
          <w:b/>
        </w:rPr>
        <w:t xml:space="preserve">1473 </w:t>
      </w:r>
      <w:r w:rsidRPr="00AE28DA">
        <w:rPr>
          <w:rFonts w:ascii="Times New Roman" w:eastAsia="Times New Roman" w:hAnsi="Times New Roman"/>
          <w:b/>
        </w:rPr>
        <w:t xml:space="preserve">z póź. zm.), </w:t>
      </w:r>
      <w:r>
        <w:rPr>
          <w:rFonts w:ascii="Times New Roman" w:eastAsia="Times New Roman" w:hAnsi="Times New Roman"/>
          <w:b/>
        </w:rPr>
        <w:t>kurs euro 4.2249</w:t>
      </w:r>
    </w:p>
    <w:p w:rsidR="00696E59" w:rsidRPr="00696E59" w:rsidRDefault="00696E59" w:rsidP="00696E59">
      <w:pPr>
        <w:autoSpaceDE w:val="0"/>
        <w:autoSpaceDN w:val="0"/>
        <w:adjustRightInd w:val="0"/>
        <w:spacing w:after="27" w:line="240" w:lineRule="auto"/>
        <w:rPr>
          <w:rFonts w:ascii="Times New Roman" w:hAnsi="Times New Roman" w:cs="Times New Roman"/>
          <w:color w:val="000000"/>
          <w:sz w:val="23"/>
          <w:szCs w:val="23"/>
          <w:lang w:eastAsia="pl-PL"/>
        </w:rPr>
      </w:pPr>
      <w:r w:rsidRPr="00696E59">
        <w:rPr>
          <w:rFonts w:ascii="Times New Roman" w:hAnsi="Times New Roman" w:cs="Times New Roman"/>
          <w:color w:val="000000"/>
          <w:sz w:val="23"/>
          <w:szCs w:val="23"/>
          <w:lang w:eastAsia="pl-PL"/>
        </w:rPr>
        <w:t xml:space="preserve">2. Miejsce publikacji ogłoszenia o przetargu: </w:t>
      </w:r>
    </w:p>
    <w:p w:rsidR="00696E59" w:rsidRPr="00696E59" w:rsidRDefault="00696E59" w:rsidP="00696E59">
      <w:pPr>
        <w:autoSpaceDE w:val="0"/>
        <w:autoSpaceDN w:val="0"/>
        <w:adjustRightInd w:val="0"/>
        <w:spacing w:after="27" w:line="240" w:lineRule="auto"/>
        <w:rPr>
          <w:rFonts w:ascii="Times New Roman" w:hAnsi="Times New Roman" w:cs="Times New Roman"/>
          <w:color w:val="000000"/>
          <w:sz w:val="23"/>
          <w:szCs w:val="23"/>
          <w:lang w:eastAsia="pl-PL"/>
        </w:rPr>
      </w:pPr>
      <w:r w:rsidRPr="00696E59">
        <w:rPr>
          <w:rFonts w:ascii="Times New Roman" w:hAnsi="Times New Roman" w:cs="Times New Roman"/>
          <w:color w:val="000000"/>
          <w:sz w:val="23"/>
          <w:szCs w:val="23"/>
          <w:lang w:eastAsia="pl-PL"/>
        </w:rPr>
        <w:t xml:space="preserve"> Biuletyn Zamówień Publicznych Nr </w:t>
      </w:r>
      <w:r w:rsidR="008F53D6">
        <w:rPr>
          <w:rFonts w:ascii="Times New Roman" w:hAnsi="Times New Roman" w:cs="Times New Roman"/>
          <w:sz w:val="23"/>
          <w:szCs w:val="23"/>
          <w:lang w:eastAsia="pl-PL"/>
        </w:rPr>
        <w:t xml:space="preserve">93600-2014 </w:t>
      </w:r>
      <w:r w:rsidRPr="00846D9C">
        <w:rPr>
          <w:rFonts w:ascii="Times New Roman" w:hAnsi="Times New Roman" w:cs="Times New Roman"/>
          <w:sz w:val="23"/>
          <w:szCs w:val="23"/>
          <w:lang w:eastAsia="pl-PL"/>
        </w:rPr>
        <w:t xml:space="preserve">z dnia </w:t>
      </w:r>
      <w:r w:rsidR="004F1E77" w:rsidRPr="00846D9C">
        <w:rPr>
          <w:rFonts w:ascii="Times New Roman" w:hAnsi="Times New Roman" w:cs="Times New Roman"/>
          <w:sz w:val="23"/>
          <w:szCs w:val="23"/>
          <w:lang w:eastAsia="pl-PL"/>
        </w:rPr>
        <w:t>19</w:t>
      </w:r>
      <w:r w:rsidR="00D04747" w:rsidRPr="00846D9C">
        <w:rPr>
          <w:rFonts w:ascii="Times New Roman" w:hAnsi="Times New Roman" w:cs="Times New Roman"/>
          <w:sz w:val="23"/>
          <w:szCs w:val="23"/>
          <w:lang w:eastAsia="pl-PL"/>
        </w:rPr>
        <w:t>.03.2014</w:t>
      </w:r>
      <w:r w:rsidRPr="00696E59">
        <w:rPr>
          <w:rFonts w:ascii="Times New Roman" w:hAnsi="Times New Roman" w:cs="Times New Roman"/>
          <w:color w:val="000000"/>
          <w:sz w:val="23"/>
          <w:szCs w:val="23"/>
          <w:lang w:eastAsia="pl-PL"/>
        </w:rPr>
        <w:t xml:space="preserve">r. </w:t>
      </w:r>
    </w:p>
    <w:p w:rsidR="00696E59" w:rsidRPr="00696E59" w:rsidRDefault="00696E59" w:rsidP="00696E59">
      <w:pPr>
        <w:autoSpaceDE w:val="0"/>
        <w:autoSpaceDN w:val="0"/>
        <w:adjustRightInd w:val="0"/>
        <w:spacing w:after="27" w:line="240" w:lineRule="auto"/>
        <w:rPr>
          <w:rFonts w:ascii="Times New Roman" w:hAnsi="Times New Roman" w:cs="Times New Roman"/>
          <w:color w:val="000000"/>
          <w:sz w:val="23"/>
          <w:szCs w:val="23"/>
          <w:lang w:eastAsia="pl-PL"/>
        </w:rPr>
      </w:pPr>
      <w:r w:rsidRPr="00696E59">
        <w:rPr>
          <w:rFonts w:ascii="Times New Roman" w:hAnsi="Times New Roman" w:cs="Times New Roman"/>
          <w:color w:val="000000"/>
          <w:sz w:val="23"/>
          <w:szCs w:val="23"/>
          <w:lang w:eastAsia="pl-PL"/>
        </w:rPr>
        <w:t xml:space="preserve"> strona internetowa Urzędu Gminy </w:t>
      </w:r>
      <w:r>
        <w:rPr>
          <w:rFonts w:ascii="Times New Roman" w:hAnsi="Times New Roman" w:cs="Times New Roman"/>
          <w:color w:val="000000"/>
          <w:sz w:val="23"/>
          <w:szCs w:val="23"/>
          <w:lang w:eastAsia="pl-PL"/>
        </w:rPr>
        <w:t>Olszanica:</w:t>
      </w:r>
      <w:r w:rsidRPr="00696E59">
        <w:rPr>
          <w:rFonts w:ascii="Times New Roman" w:eastAsia="Times New Roman" w:hAnsi="Times New Roman"/>
          <w:b/>
          <w:bCs/>
          <w:iCs/>
          <w:sz w:val="23"/>
          <w:szCs w:val="23"/>
          <w:lang w:val="de-DE"/>
        </w:rPr>
        <w:t>www.olszanica.pl</w:t>
      </w:r>
    </w:p>
    <w:p w:rsidR="00696E59" w:rsidRPr="00696E59" w:rsidRDefault="00696E59" w:rsidP="00696E59">
      <w:pPr>
        <w:autoSpaceDE w:val="0"/>
        <w:autoSpaceDN w:val="0"/>
        <w:adjustRightInd w:val="0"/>
        <w:spacing w:after="0" w:line="240" w:lineRule="auto"/>
        <w:rPr>
          <w:rFonts w:ascii="Times New Roman" w:hAnsi="Times New Roman" w:cs="Times New Roman"/>
          <w:color w:val="000000"/>
          <w:sz w:val="23"/>
          <w:szCs w:val="23"/>
          <w:lang w:eastAsia="pl-PL"/>
        </w:rPr>
      </w:pPr>
      <w:r w:rsidRPr="00696E59">
        <w:rPr>
          <w:rFonts w:ascii="Times New Roman" w:hAnsi="Times New Roman" w:cs="Times New Roman"/>
          <w:color w:val="000000"/>
          <w:sz w:val="23"/>
          <w:szCs w:val="23"/>
          <w:lang w:eastAsia="pl-PL"/>
        </w:rPr>
        <w:t xml:space="preserve"> tablica ogłoszeń w miejscu publicznie dostępnym w siedzibie UG </w:t>
      </w:r>
      <w:r>
        <w:rPr>
          <w:rFonts w:ascii="Times New Roman" w:hAnsi="Times New Roman" w:cs="Times New Roman"/>
          <w:color w:val="000000"/>
          <w:sz w:val="23"/>
          <w:szCs w:val="23"/>
          <w:lang w:eastAsia="pl-PL"/>
        </w:rPr>
        <w:t>Olszanica</w:t>
      </w:r>
    </w:p>
    <w:p w:rsidR="00CE2D06" w:rsidRPr="00AE28DA" w:rsidRDefault="00CE2D06" w:rsidP="00CE2D06">
      <w:pPr>
        <w:autoSpaceDE w:val="0"/>
        <w:autoSpaceDN w:val="0"/>
        <w:adjustRightInd w:val="0"/>
        <w:spacing w:after="0" w:line="240" w:lineRule="auto"/>
        <w:jc w:val="both"/>
        <w:rPr>
          <w:rFonts w:ascii="Times New Roman" w:eastAsia="Times New Roman" w:hAnsi="Times New Roman"/>
          <w:b/>
        </w:rPr>
      </w:pPr>
    </w:p>
    <w:p w:rsidR="00C40E74" w:rsidRPr="00C40E74" w:rsidRDefault="00C40E74" w:rsidP="00C40E74">
      <w:pPr>
        <w:autoSpaceDE w:val="0"/>
        <w:autoSpaceDN w:val="0"/>
        <w:adjustRightInd w:val="0"/>
        <w:spacing w:after="0" w:line="240" w:lineRule="auto"/>
        <w:rPr>
          <w:rFonts w:ascii="Times New Roman" w:hAnsi="Times New Roman" w:cs="Times New Roman"/>
          <w:color w:val="000000"/>
          <w:sz w:val="24"/>
          <w:szCs w:val="24"/>
          <w:lang w:eastAsia="pl-PL"/>
        </w:rPr>
      </w:pPr>
    </w:p>
    <w:p w:rsidR="00C40E74" w:rsidRPr="00C40E74" w:rsidRDefault="00C40E74" w:rsidP="00C40E74">
      <w:pPr>
        <w:autoSpaceDE w:val="0"/>
        <w:autoSpaceDN w:val="0"/>
        <w:adjustRightInd w:val="0"/>
        <w:spacing w:after="0" w:line="240" w:lineRule="auto"/>
        <w:rPr>
          <w:rFonts w:ascii="Times New Roman" w:hAnsi="Times New Roman" w:cs="Times New Roman"/>
          <w:color w:val="000000"/>
          <w:sz w:val="23"/>
          <w:szCs w:val="23"/>
          <w:lang w:eastAsia="pl-PL"/>
        </w:rPr>
      </w:pPr>
      <w:r w:rsidRPr="00C40E74">
        <w:rPr>
          <w:rFonts w:ascii="Times New Roman" w:hAnsi="Times New Roman" w:cs="Times New Roman"/>
          <w:b/>
          <w:bCs/>
          <w:i/>
          <w:iCs/>
          <w:color w:val="000000"/>
          <w:sz w:val="28"/>
          <w:szCs w:val="28"/>
          <w:lang w:eastAsia="pl-PL"/>
        </w:rPr>
        <w:t xml:space="preserve">Rozdział 2. </w:t>
      </w:r>
      <w:r w:rsidRPr="00C40E74">
        <w:rPr>
          <w:rFonts w:ascii="Times New Roman" w:hAnsi="Times New Roman" w:cs="Times New Roman"/>
          <w:b/>
          <w:bCs/>
          <w:color w:val="000000"/>
          <w:sz w:val="23"/>
          <w:szCs w:val="23"/>
          <w:lang w:eastAsia="pl-PL"/>
        </w:rPr>
        <w:t xml:space="preserve">Opis przedmiotu zamówienia: </w:t>
      </w:r>
    </w:p>
    <w:p w:rsidR="00C40E74" w:rsidRPr="00C40E74" w:rsidRDefault="00C40E74" w:rsidP="00C40E74">
      <w:pPr>
        <w:autoSpaceDE w:val="0"/>
        <w:autoSpaceDN w:val="0"/>
        <w:adjustRightInd w:val="0"/>
        <w:spacing w:after="0" w:line="240" w:lineRule="auto"/>
        <w:rPr>
          <w:rFonts w:ascii="Times New Roman" w:hAnsi="Times New Roman" w:cs="Times New Roman"/>
          <w:color w:val="000000"/>
          <w:sz w:val="23"/>
          <w:szCs w:val="23"/>
          <w:lang w:eastAsia="pl-PL"/>
        </w:rPr>
      </w:pPr>
    </w:p>
    <w:p w:rsidR="00C40E74" w:rsidRPr="00C40E74" w:rsidRDefault="00C40E74" w:rsidP="00B53769">
      <w:pPr>
        <w:spacing w:after="0" w:line="400" w:lineRule="atLeast"/>
        <w:jc w:val="both"/>
        <w:rPr>
          <w:rFonts w:ascii="Times New Roman" w:eastAsia="Times New Roman" w:hAnsi="Times New Roman" w:cs="Times New Roman"/>
          <w:b/>
          <w:bCs/>
          <w:spacing w:val="-6"/>
          <w:sz w:val="32"/>
          <w:szCs w:val="32"/>
          <w:lang w:eastAsia="pl-PL"/>
        </w:rPr>
      </w:pPr>
      <w:r w:rsidRPr="00C40E74">
        <w:rPr>
          <w:rFonts w:ascii="Times New Roman" w:hAnsi="Times New Roman" w:cs="Times New Roman"/>
          <w:color w:val="000000"/>
          <w:sz w:val="23"/>
          <w:szCs w:val="23"/>
          <w:lang w:eastAsia="pl-PL"/>
        </w:rPr>
        <w:t xml:space="preserve">1. Przedmiotem zamówienia jest </w:t>
      </w:r>
      <w:r w:rsidRPr="00C40E74">
        <w:rPr>
          <w:rFonts w:ascii="Times New Roman" w:hAnsi="Times New Roman" w:cs="Times New Roman"/>
          <w:b/>
          <w:bCs/>
          <w:color w:val="000000"/>
          <w:lang w:eastAsia="pl-PL"/>
        </w:rPr>
        <w:t>„</w:t>
      </w:r>
      <w:r w:rsidRPr="00C40E74">
        <w:rPr>
          <w:rFonts w:ascii="Times New Roman" w:eastAsia="Times New Roman" w:hAnsi="Times New Roman" w:cs="Times New Roman"/>
          <w:b/>
          <w:bCs/>
          <w:lang w:eastAsia="pl-PL"/>
        </w:rPr>
        <w:t xml:space="preserve">Zorganizowanie   i realizacja </w:t>
      </w:r>
      <w:r w:rsidRPr="00C40E74">
        <w:rPr>
          <w:rFonts w:ascii="Times New Roman" w:hAnsi="Times New Roman" w:cs="Times New Roman"/>
          <w:b/>
          <w:bCs/>
          <w:spacing w:val="-14"/>
        </w:rPr>
        <w:t xml:space="preserve">wyjazdu studyjnego </w:t>
      </w:r>
      <w:r>
        <w:rPr>
          <w:rFonts w:ascii="Times New Roman" w:hAnsi="Times New Roman" w:cs="Times New Roman"/>
          <w:b/>
          <w:bCs/>
          <w:spacing w:val="-14"/>
        </w:rPr>
        <w:t xml:space="preserve"> do Szwajcarii </w:t>
      </w:r>
      <w:r w:rsidRPr="00C40E74">
        <w:rPr>
          <w:rFonts w:ascii="Times New Roman" w:hAnsi="Times New Roman" w:cs="Times New Roman"/>
          <w:b/>
          <w:bCs/>
          <w:spacing w:val="-14"/>
        </w:rPr>
        <w:t xml:space="preserve">realizowanego przez Gminę Olszanica projektu „Inkubator aktywnych obywateli-szwajcarskie standardy </w:t>
      </w:r>
      <w:r w:rsidR="00B53769">
        <w:rPr>
          <w:rFonts w:ascii="Times New Roman" w:hAnsi="Times New Roman" w:cs="Times New Roman"/>
          <w:b/>
          <w:bCs/>
          <w:spacing w:val="-14"/>
        </w:rPr>
        <w:br/>
      </w:r>
      <w:r w:rsidRPr="00C40E74">
        <w:rPr>
          <w:rFonts w:ascii="Times New Roman" w:hAnsi="Times New Roman" w:cs="Times New Roman"/>
          <w:b/>
          <w:bCs/>
          <w:spacing w:val="-14"/>
        </w:rPr>
        <w:t>w polskich realiach”  w ramach Szwajcarsko-Polskiego Programu Współpracy  projektu pt. „ Alpejsko -  Karpacki Most Współpracy” Działanie 5 Fundusze Grantowe dofinansowanego  z Funduszu Study Tour nr projektu II/FST/12</w:t>
      </w:r>
      <w:r w:rsidRPr="00FD32CC">
        <w:rPr>
          <w:rFonts w:ascii="Times New Roman" w:hAnsi="Times New Roman" w:cs="Times New Roman"/>
          <w:b/>
          <w:bCs/>
          <w:color w:val="000000"/>
          <w:sz w:val="28"/>
          <w:szCs w:val="28"/>
          <w:lang w:eastAsia="pl-PL"/>
        </w:rPr>
        <w:t>”</w:t>
      </w:r>
      <w:r w:rsidR="007E756D" w:rsidRPr="008B4997">
        <w:rPr>
          <w:rFonts w:ascii="Times New Roman" w:hAnsi="Times New Roman" w:cs="Times New Roman"/>
        </w:rPr>
        <w:t>dla grupy 47 uczestników (w tym 34 uczniów, 13 osób dorosłych )</w:t>
      </w:r>
      <w:r w:rsidR="007E756D" w:rsidRPr="008B4997">
        <w:rPr>
          <w:rFonts w:ascii="Arial CE" w:eastAsia="Times New Roman" w:hAnsi="Arial CE" w:cs="Arial CE"/>
          <w:sz w:val="20"/>
          <w:szCs w:val="20"/>
          <w:lang w:eastAsia="pl-PL"/>
        </w:rPr>
        <w:t>-</w:t>
      </w:r>
      <w:r w:rsidRPr="008B4997">
        <w:rPr>
          <w:rFonts w:ascii="Times New Roman" w:hAnsi="Times New Roman" w:cs="Times New Roman"/>
          <w:sz w:val="23"/>
          <w:szCs w:val="23"/>
          <w:lang w:eastAsia="pl-PL"/>
        </w:rPr>
        <w:t>–</w:t>
      </w:r>
      <w:r w:rsidRPr="00C40E74">
        <w:rPr>
          <w:rFonts w:ascii="Times New Roman" w:hAnsi="Times New Roman" w:cs="Times New Roman"/>
          <w:color w:val="000000"/>
          <w:sz w:val="23"/>
          <w:szCs w:val="23"/>
          <w:lang w:eastAsia="pl-PL"/>
        </w:rPr>
        <w:t xml:space="preserve"> zgodnie </w:t>
      </w:r>
      <w:r w:rsidR="00B53769">
        <w:rPr>
          <w:rFonts w:ascii="Times New Roman" w:hAnsi="Times New Roman" w:cs="Times New Roman"/>
          <w:color w:val="000000"/>
          <w:sz w:val="23"/>
          <w:szCs w:val="23"/>
          <w:lang w:eastAsia="pl-PL"/>
        </w:rPr>
        <w:br/>
      </w:r>
      <w:r w:rsidRPr="00C40E74">
        <w:rPr>
          <w:rFonts w:ascii="Times New Roman" w:hAnsi="Times New Roman" w:cs="Times New Roman"/>
          <w:color w:val="000000"/>
          <w:sz w:val="23"/>
          <w:szCs w:val="23"/>
          <w:lang w:eastAsia="pl-PL"/>
        </w:rPr>
        <w:t xml:space="preserve">z szczegółowym opisem przedmiotu zamówienia stanowiącego </w:t>
      </w:r>
      <w:r w:rsidRPr="00C40E74">
        <w:rPr>
          <w:rFonts w:ascii="Times New Roman" w:hAnsi="Times New Roman" w:cs="Times New Roman"/>
          <w:b/>
          <w:bCs/>
          <w:color w:val="000000"/>
          <w:sz w:val="23"/>
          <w:szCs w:val="23"/>
          <w:lang w:eastAsia="pl-PL"/>
        </w:rPr>
        <w:t xml:space="preserve">Załącznik Nr 1 </w:t>
      </w:r>
      <w:r w:rsidRPr="00C40E74">
        <w:rPr>
          <w:rFonts w:ascii="Times New Roman" w:hAnsi="Times New Roman" w:cs="Times New Roman"/>
          <w:color w:val="000000"/>
          <w:sz w:val="23"/>
          <w:szCs w:val="23"/>
          <w:lang w:eastAsia="pl-PL"/>
        </w:rPr>
        <w:t xml:space="preserve">do SIWZ. </w:t>
      </w:r>
    </w:p>
    <w:p w:rsidR="00C40E74" w:rsidRPr="00C40E74" w:rsidRDefault="00C40E74" w:rsidP="00C40E74">
      <w:pPr>
        <w:autoSpaceDE w:val="0"/>
        <w:autoSpaceDN w:val="0"/>
        <w:adjustRightInd w:val="0"/>
        <w:spacing w:after="0" w:line="240" w:lineRule="auto"/>
        <w:rPr>
          <w:rFonts w:ascii="Times New Roman" w:hAnsi="Times New Roman" w:cs="Times New Roman"/>
          <w:color w:val="000000"/>
          <w:sz w:val="23"/>
          <w:szCs w:val="23"/>
          <w:lang w:eastAsia="pl-PL"/>
        </w:rPr>
      </w:pPr>
      <w:r w:rsidRPr="00C40E74">
        <w:rPr>
          <w:rFonts w:ascii="Times New Roman" w:hAnsi="Times New Roman" w:cs="Times New Roman"/>
          <w:color w:val="000000"/>
          <w:sz w:val="23"/>
          <w:szCs w:val="23"/>
          <w:lang w:eastAsia="pl-PL"/>
        </w:rPr>
        <w:t xml:space="preserve">2. Oznaczenie według Wspólnego Słownika Zamówień CPV: </w:t>
      </w:r>
    </w:p>
    <w:p w:rsidR="00C40E74" w:rsidRPr="00C40E74" w:rsidRDefault="00C40E74" w:rsidP="00C40E74">
      <w:pPr>
        <w:autoSpaceDE w:val="0"/>
        <w:autoSpaceDN w:val="0"/>
        <w:adjustRightInd w:val="0"/>
        <w:spacing w:after="0" w:line="240" w:lineRule="auto"/>
        <w:rPr>
          <w:rFonts w:ascii="Times New Roman" w:hAnsi="Times New Roman" w:cs="Times New Roman"/>
          <w:color w:val="000000"/>
          <w:sz w:val="23"/>
          <w:szCs w:val="23"/>
          <w:lang w:eastAsia="pl-PL"/>
        </w:rPr>
      </w:pPr>
      <w:r w:rsidRPr="00C40E74">
        <w:rPr>
          <w:rFonts w:ascii="Times New Roman" w:hAnsi="Times New Roman" w:cs="Times New Roman"/>
          <w:b/>
          <w:bCs/>
          <w:color w:val="000000"/>
          <w:sz w:val="23"/>
          <w:szCs w:val="23"/>
          <w:lang w:eastAsia="pl-PL"/>
        </w:rPr>
        <w:t xml:space="preserve">63.51.50.00-2 </w:t>
      </w:r>
      <w:r w:rsidRPr="00C40E74">
        <w:rPr>
          <w:rFonts w:ascii="Times New Roman" w:hAnsi="Times New Roman" w:cs="Times New Roman"/>
          <w:color w:val="000000"/>
          <w:sz w:val="23"/>
          <w:szCs w:val="23"/>
          <w:lang w:eastAsia="pl-PL"/>
        </w:rPr>
        <w:t xml:space="preserve">- Usługi podróżne </w:t>
      </w:r>
    </w:p>
    <w:p w:rsidR="00C40E74" w:rsidRPr="00C40E74" w:rsidRDefault="00C40E74" w:rsidP="00C40E74">
      <w:pPr>
        <w:autoSpaceDE w:val="0"/>
        <w:autoSpaceDN w:val="0"/>
        <w:adjustRightInd w:val="0"/>
        <w:spacing w:after="0" w:line="240" w:lineRule="auto"/>
        <w:rPr>
          <w:rFonts w:ascii="Times New Roman" w:hAnsi="Times New Roman" w:cs="Times New Roman"/>
          <w:color w:val="000000"/>
          <w:sz w:val="23"/>
          <w:szCs w:val="23"/>
          <w:lang w:eastAsia="pl-PL"/>
        </w:rPr>
      </w:pPr>
      <w:r w:rsidRPr="00C40E74">
        <w:rPr>
          <w:rFonts w:ascii="Times New Roman" w:hAnsi="Times New Roman" w:cs="Times New Roman"/>
          <w:b/>
          <w:bCs/>
          <w:color w:val="000000"/>
          <w:sz w:val="23"/>
          <w:szCs w:val="23"/>
          <w:lang w:eastAsia="pl-PL"/>
        </w:rPr>
        <w:t xml:space="preserve">60.10.00.00-9 </w:t>
      </w:r>
      <w:r w:rsidRPr="00C40E74">
        <w:rPr>
          <w:rFonts w:ascii="Times New Roman" w:hAnsi="Times New Roman" w:cs="Times New Roman"/>
          <w:color w:val="000000"/>
          <w:sz w:val="23"/>
          <w:szCs w:val="23"/>
          <w:lang w:eastAsia="pl-PL"/>
        </w:rPr>
        <w:t xml:space="preserve">- Usługi w zakresie transportu drogowego </w:t>
      </w:r>
    </w:p>
    <w:p w:rsidR="00C40E74" w:rsidRPr="00C40E74" w:rsidRDefault="00C40E74" w:rsidP="00C40E74">
      <w:pPr>
        <w:autoSpaceDE w:val="0"/>
        <w:autoSpaceDN w:val="0"/>
        <w:adjustRightInd w:val="0"/>
        <w:spacing w:after="0" w:line="240" w:lineRule="auto"/>
        <w:rPr>
          <w:rFonts w:ascii="Times New Roman" w:hAnsi="Times New Roman" w:cs="Times New Roman"/>
          <w:color w:val="000000"/>
          <w:sz w:val="23"/>
          <w:szCs w:val="23"/>
          <w:lang w:eastAsia="pl-PL"/>
        </w:rPr>
      </w:pPr>
      <w:r w:rsidRPr="00C40E74">
        <w:rPr>
          <w:rFonts w:ascii="Times New Roman" w:hAnsi="Times New Roman" w:cs="Times New Roman"/>
          <w:b/>
          <w:bCs/>
          <w:color w:val="000000"/>
          <w:sz w:val="23"/>
          <w:szCs w:val="23"/>
          <w:lang w:eastAsia="pl-PL"/>
        </w:rPr>
        <w:t xml:space="preserve">55.11.00.00-4 </w:t>
      </w:r>
      <w:r w:rsidRPr="00C40E74">
        <w:rPr>
          <w:rFonts w:ascii="Times New Roman" w:hAnsi="Times New Roman" w:cs="Times New Roman"/>
          <w:color w:val="000000"/>
          <w:sz w:val="23"/>
          <w:szCs w:val="23"/>
          <w:lang w:eastAsia="pl-PL"/>
        </w:rPr>
        <w:t xml:space="preserve">– Hotelarskie usługi noclegowe </w:t>
      </w:r>
      <w:r w:rsidR="000F53E7">
        <w:rPr>
          <w:rFonts w:ascii="Times New Roman" w:hAnsi="Times New Roman" w:cs="Times New Roman"/>
          <w:color w:val="000000"/>
          <w:sz w:val="23"/>
          <w:szCs w:val="23"/>
          <w:lang w:eastAsia="pl-PL"/>
        </w:rPr>
        <w:br/>
      </w:r>
    </w:p>
    <w:p w:rsidR="00C40E74" w:rsidRPr="00C40E74" w:rsidRDefault="00C40E74" w:rsidP="00C40E74">
      <w:pPr>
        <w:autoSpaceDE w:val="0"/>
        <w:autoSpaceDN w:val="0"/>
        <w:adjustRightInd w:val="0"/>
        <w:spacing w:after="0" w:line="240" w:lineRule="auto"/>
        <w:rPr>
          <w:rFonts w:ascii="Times New Roman" w:hAnsi="Times New Roman" w:cs="Times New Roman"/>
          <w:color w:val="000000"/>
          <w:sz w:val="23"/>
          <w:szCs w:val="23"/>
          <w:lang w:eastAsia="pl-PL"/>
        </w:rPr>
      </w:pPr>
      <w:r w:rsidRPr="00C40E74">
        <w:rPr>
          <w:rFonts w:ascii="Times New Roman" w:hAnsi="Times New Roman" w:cs="Times New Roman"/>
          <w:b/>
          <w:bCs/>
          <w:i/>
          <w:iCs/>
          <w:color w:val="000000"/>
          <w:sz w:val="28"/>
          <w:szCs w:val="28"/>
          <w:lang w:eastAsia="pl-PL"/>
        </w:rPr>
        <w:lastRenderedPageBreak/>
        <w:t xml:space="preserve">Rozdział 3. </w:t>
      </w:r>
      <w:r w:rsidRPr="00C40E74">
        <w:rPr>
          <w:rFonts w:ascii="Times New Roman" w:hAnsi="Times New Roman" w:cs="Times New Roman"/>
          <w:b/>
          <w:bCs/>
          <w:color w:val="000000"/>
          <w:sz w:val="23"/>
          <w:szCs w:val="23"/>
          <w:lang w:eastAsia="pl-PL"/>
        </w:rPr>
        <w:t xml:space="preserve">Termin wykonania zamówienia. </w:t>
      </w:r>
    </w:p>
    <w:p w:rsidR="00C40E74" w:rsidRPr="00C40E74" w:rsidRDefault="00C40E74" w:rsidP="00C40E74">
      <w:pPr>
        <w:autoSpaceDE w:val="0"/>
        <w:autoSpaceDN w:val="0"/>
        <w:adjustRightInd w:val="0"/>
        <w:spacing w:after="0" w:line="240" w:lineRule="auto"/>
        <w:rPr>
          <w:rFonts w:ascii="Times New Roman" w:hAnsi="Times New Roman" w:cs="Times New Roman"/>
          <w:color w:val="000000"/>
          <w:sz w:val="23"/>
          <w:szCs w:val="23"/>
          <w:lang w:eastAsia="pl-PL"/>
        </w:rPr>
      </w:pPr>
    </w:p>
    <w:p w:rsidR="00C40E74" w:rsidRPr="00C40E74" w:rsidRDefault="00C40E74" w:rsidP="00C40E74">
      <w:pPr>
        <w:autoSpaceDE w:val="0"/>
        <w:autoSpaceDN w:val="0"/>
        <w:adjustRightInd w:val="0"/>
        <w:spacing w:after="0" w:line="240" w:lineRule="auto"/>
        <w:rPr>
          <w:rFonts w:ascii="Times New Roman" w:hAnsi="Times New Roman" w:cs="Times New Roman"/>
          <w:color w:val="000000"/>
          <w:sz w:val="23"/>
          <w:szCs w:val="23"/>
          <w:lang w:eastAsia="pl-PL"/>
        </w:rPr>
      </w:pPr>
      <w:r w:rsidRPr="00C40E74">
        <w:rPr>
          <w:rFonts w:ascii="Times New Roman" w:hAnsi="Times New Roman" w:cs="Times New Roman"/>
          <w:b/>
          <w:bCs/>
          <w:color w:val="000000"/>
          <w:sz w:val="23"/>
          <w:szCs w:val="23"/>
          <w:lang w:eastAsia="pl-PL"/>
        </w:rPr>
        <w:t xml:space="preserve">Przedmiot zamówienia należy zrealizować w terminie: </w:t>
      </w:r>
    </w:p>
    <w:p w:rsidR="00C40E74" w:rsidRPr="00C40E74" w:rsidRDefault="00C40E74" w:rsidP="00C40E74">
      <w:pPr>
        <w:autoSpaceDE w:val="0"/>
        <w:autoSpaceDN w:val="0"/>
        <w:adjustRightInd w:val="0"/>
        <w:spacing w:after="0" w:line="240" w:lineRule="auto"/>
        <w:rPr>
          <w:rFonts w:ascii="Times New Roman" w:hAnsi="Times New Roman" w:cs="Times New Roman"/>
          <w:color w:val="000000"/>
          <w:sz w:val="23"/>
          <w:szCs w:val="23"/>
          <w:lang w:eastAsia="pl-PL"/>
        </w:rPr>
      </w:pPr>
      <w:r w:rsidRPr="00C40E74">
        <w:rPr>
          <w:rFonts w:ascii="Times New Roman" w:hAnsi="Times New Roman" w:cs="Times New Roman"/>
          <w:b/>
          <w:bCs/>
          <w:color w:val="000000"/>
          <w:sz w:val="23"/>
          <w:szCs w:val="23"/>
          <w:lang w:eastAsia="pl-PL"/>
        </w:rPr>
        <w:t xml:space="preserve">- od dnia </w:t>
      </w:r>
      <w:r w:rsidR="007E756D">
        <w:rPr>
          <w:rFonts w:ascii="Times New Roman" w:hAnsi="Times New Roman" w:cs="Times New Roman"/>
          <w:b/>
          <w:bCs/>
          <w:color w:val="000000"/>
          <w:sz w:val="23"/>
          <w:szCs w:val="23"/>
          <w:lang w:eastAsia="pl-PL"/>
        </w:rPr>
        <w:t>25</w:t>
      </w:r>
      <w:r w:rsidRPr="00C40E74">
        <w:rPr>
          <w:rFonts w:ascii="Times New Roman" w:hAnsi="Times New Roman" w:cs="Times New Roman"/>
          <w:b/>
          <w:bCs/>
          <w:color w:val="000000"/>
          <w:sz w:val="23"/>
          <w:szCs w:val="23"/>
          <w:lang w:eastAsia="pl-PL"/>
        </w:rPr>
        <w:t xml:space="preserve"> kwietnia 2014 r. </w:t>
      </w:r>
    </w:p>
    <w:p w:rsidR="00CE2D06" w:rsidRPr="00AE28DA" w:rsidRDefault="00C40E74" w:rsidP="00C40E74">
      <w:pPr>
        <w:spacing w:after="0" w:line="240" w:lineRule="auto"/>
        <w:ind w:firstLine="426"/>
        <w:rPr>
          <w:rFonts w:ascii="Times New Roman" w:eastAsia="Times New Roman" w:hAnsi="Times New Roman"/>
          <w:b/>
          <w:bCs/>
        </w:rPr>
      </w:pPr>
      <w:r w:rsidRPr="00C40E74">
        <w:rPr>
          <w:rFonts w:ascii="Times New Roman" w:hAnsi="Times New Roman" w:cs="Times New Roman"/>
          <w:b/>
          <w:bCs/>
          <w:color w:val="000000"/>
          <w:sz w:val="23"/>
          <w:szCs w:val="23"/>
          <w:lang w:eastAsia="pl-PL"/>
        </w:rPr>
        <w:t xml:space="preserve">- do dnia </w:t>
      </w:r>
      <w:r w:rsidR="007E756D">
        <w:rPr>
          <w:rFonts w:ascii="Times New Roman" w:hAnsi="Times New Roman" w:cs="Times New Roman"/>
          <w:b/>
          <w:bCs/>
          <w:color w:val="000000"/>
          <w:sz w:val="23"/>
          <w:szCs w:val="23"/>
          <w:lang w:eastAsia="pl-PL"/>
        </w:rPr>
        <w:t>30</w:t>
      </w:r>
      <w:r w:rsidRPr="00C40E74">
        <w:rPr>
          <w:rFonts w:ascii="Times New Roman" w:hAnsi="Times New Roman" w:cs="Times New Roman"/>
          <w:b/>
          <w:bCs/>
          <w:color w:val="000000"/>
          <w:sz w:val="23"/>
          <w:szCs w:val="23"/>
          <w:lang w:eastAsia="pl-PL"/>
        </w:rPr>
        <w:t xml:space="preserve"> kwietnia 2014 r.</w:t>
      </w:r>
    </w:p>
    <w:p w:rsidR="000F53E7" w:rsidRPr="000F53E7" w:rsidRDefault="000F53E7" w:rsidP="000F53E7">
      <w:pPr>
        <w:autoSpaceDE w:val="0"/>
        <w:autoSpaceDN w:val="0"/>
        <w:adjustRightInd w:val="0"/>
        <w:spacing w:after="0" w:line="240" w:lineRule="auto"/>
        <w:rPr>
          <w:rFonts w:ascii="Times New Roman" w:hAnsi="Times New Roman" w:cs="Times New Roman"/>
          <w:color w:val="000000"/>
          <w:sz w:val="24"/>
          <w:szCs w:val="24"/>
          <w:lang w:eastAsia="pl-PL"/>
        </w:rPr>
      </w:pPr>
    </w:p>
    <w:p w:rsidR="000F53E7" w:rsidRPr="000F53E7" w:rsidRDefault="000F53E7" w:rsidP="00E3617C">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F53E7">
        <w:rPr>
          <w:rFonts w:ascii="Times New Roman" w:hAnsi="Times New Roman" w:cs="Times New Roman"/>
          <w:b/>
          <w:bCs/>
          <w:i/>
          <w:iCs/>
          <w:color w:val="000000"/>
          <w:sz w:val="28"/>
          <w:szCs w:val="28"/>
          <w:lang w:eastAsia="pl-PL"/>
        </w:rPr>
        <w:t xml:space="preserve">Rozdział 4. </w:t>
      </w:r>
      <w:r w:rsidRPr="000F53E7">
        <w:rPr>
          <w:rFonts w:ascii="Times New Roman" w:hAnsi="Times New Roman" w:cs="Times New Roman"/>
          <w:b/>
          <w:bCs/>
          <w:color w:val="000000"/>
          <w:sz w:val="23"/>
          <w:szCs w:val="23"/>
          <w:lang w:eastAsia="pl-PL"/>
        </w:rPr>
        <w:t xml:space="preserve">Warunki udziału w postępowaniu oraz opis sposobu dokonywania oceny spełniania tych warunków </w:t>
      </w:r>
    </w:p>
    <w:p w:rsidR="000F53E7" w:rsidRPr="000F53E7" w:rsidRDefault="000F53E7" w:rsidP="00E3617C">
      <w:pPr>
        <w:autoSpaceDE w:val="0"/>
        <w:autoSpaceDN w:val="0"/>
        <w:adjustRightInd w:val="0"/>
        <w:spacing w:after="0" w:line="240" w:lineRule="auto"/>
        <w:jc w:val="both"/>
        <w:rPr>
          <w:rFonts w:ascii="Times New Roman" w:hAnsi="Times New Roman" w:cs="Times New Roman"/>
          <w:color w:val="000000"/>
          <w:sz w:val="23"/>
          <w:szCs w:val="23"/>
          <w:lang w:eastAsia="pl-PL"/>
        </w:rPr>
      </w:pPr>
    </w:p>
    <w:p w:rsidR="000F53E7" w:rsidRPr="000F53E7" w:rsidRDefault="000F53E7" w:rsidP="00E3617C">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0F53E7">
        <w:rPr>
          <w:rFonts w:ascii="Times New Roman" w:hAnsi="Times New Roman" w:cs="Times New Roman"/>
          <w:color w:val="000000"/>
          <w:sz w:val="23"/>
          <w:szCs w:val="23"/>
          <w:lang w:eastAsia="pl-PL"/>
        </w:rPr>
        <w:t xml:space="preserve">1. udzielenie zamówienia ubiegać się mogą wszyscy Wykonawcy, którzy: </w:t>
      </w:r>
    </w:p>
    <w:p w:rsidR="000F53E7" w:rsidRPr="000F53E7" w:rsidRDefault="000F53E7" w:rsidP="00E3617C">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0F53E7">
        <w:rPr>
          <w:rFonts w:ascii="Times New Roman" w:hAnsi="Times New Roman" w:cs="Times New Roman"/>
          <w:color w:val="000000"/>
          <w:sz w:val="23"/>
          <w:szCs w:val="23"/>
          <w:lang w:eastAsia="pl-PL"/>
        </w:rPr>
        <w:t xml:space="preserve">1) Spełniają warunki określone w art. 22 ust. 1 ustawy Pzp, dotyczące: </w:t>
      </w:r>
    </w:p>
    <w:p w:rsidR="000F53E7" w:rsidRPr="004F1E77" w:rsidRDefault="000F53E7" w:rsidP="00E3617C">
      <w:pPr>
        <w:autoSpaceDE w:val="0"/>
        <w:autoSpaceDN w:val="0"/>
        <w:adjustRightInd w:val="0"/>
        <w:spacing w:after="27" w:line="240" w:lineRule="auto"/>
        <w:jc w:val="both"/>
        <w:rPr>
          <w:rFonts w:ascii="Times New Roman" w:hAnsi="Times New Roman" w:cs="Times New Roman"/>
          <w:b/>
          <w:color w:val="000000"/>
          <w:sz w:val="23"/>
          <w:szCs w:val="23"/>
          <w:lang w:eastAsia="pl-PL"/>
        </w:rPr>
      </w:pPr>
      <w:r w:rsidRPr="000F53E7">
        <w:rPr>
          <w:rFonts w:ascii="Cambria" w:hAnsi="Cambria" w:cs="Cambria"/>
          <w:color w:val="000000"/>
          <w:sz w:val="23"/>
          <w:szCs w:val="23"/>
          <w:lang w:eastAsia="pl-PL"/>
        </w:rPr>
        <w:t xml:space="preserve">a) </w:t>
      </w:r>
      <w:r w:rsidRPr="000F53E7">
        <w:rPr>
          <w:rFonts w:ascii="Times New Roman" w:hAnsi="Times New Roman" w:cs="Times New Roman"/>
          <w:color w:val="000000"/>
          <w:sz w:val="23"/>
          <w:szCs w:val="23"/>
          <w:lang w:eastAsia="pl-PL"/>
        </w:rPr>
        <w:t xml:space="preserve">posiadania uprawnień do wykonywania określonej działalności lub czynności, jeżeli przepisy prawa nakładają obowiązek ich posiadania, tj. </w:t>
      </w:r>
      <w:r w:rsidRPr="004F1E77">
        <w:rPr>
          <w:rFonts w:ascii="Times New Roman" w:hAnsi="Times New Roman" w:cs="Times New Roman"/>
          <w:b/>
          <w:i/>
          <w:iCs/>
          <w:color w:val="000000"/>
          <w:sz w:val="23"/>
          <w:szCs w:val="23"/>
          <w:lang w:eastAsia="pl-PL"/>
        </w:rPr>
        <w:t xml:space="preserve">posiadania wpisu do Centralnej Ewidencji Organizatorów Turystyki i Pośredników Turystycznych prowadzonej przez Ministra Sportu </w:t>
      </w:r>
      <w:r w:rsidR="00E3617C" w:rsidRPr="004F1E77">
        <w:rPr>
          <w:rFonts w:ascii="Times New Roman" w:hAnsi="Times New Roman" w:cs="Times New Roman"/>
          <w:b/>
          <w:i/>
          <w:iCs/>
          <w:color w:val="000000"/>
          <w:sz w:val="23"/>
          <w:szCs w:val="23"/>
          <w:lang w:eastAsia="pl-PL"/>
        </w:rPr>
        <w:br/>
      </w:r>
      <w:r w:rsidRPr="004F1E77">
        <w:rPr>
          <w:rFonts w:ascii="Times New Roman" w:hAnsi="Times New Roman" w:cs="Times New Roman"/>
          <w:b/>
          <w:i/>
          <w:iCs/>
          <w:color w:val="000000"/>
          <w:sz w:val="23"/>
          <w:szCs w:val="23"/>
          <w:lang w:eastAsia="pl-PL"/>
        </w:rPr>
        <w:t xml:space="preserve">i Turystyki. </w:t>
      </w:r>
    </w:p>
    <w:p w:rsidR="000F53E7" w:rsidRPr="004F1E77" w:rsidRDefault="000F53E7" w:rsidP="00E3617C">
      <w:pPr>
        <w:autoSpaceDE w:val="0"/>
        <w:autoSpaceDN w:val="0"/>
        <w:adjustRightInd w:val="0"/>
        <w:spacing w:after="27" w:line="240" w:lineRule="auto"/>
        <w:jc w:val="both"/>
        <w:rPr>
          <w:rFonts w:ascii="Times New Roman" w:hAnsi="Times New Roman" w:cs="Times New Roman"/>
          <w:b/>
          <w:color w:val="000000"/>
          <w:sz w:val="23"/>
          <w:szCs w:val="23"/>
          <w:lang w:eastAsia="pl-PL"/>
        </w:rPr>
      </w:pPr>
      <w:r w:rsidRPr="000F53E7">
        <w:rPr>
          <w:rFonts w:ascii="Cambria" w:hAnsi="Cambria" w:cs="Cambria"/>
          <w:color w:val="000000"/>
          <w:sz w:val="23"/>
          <w:szCs w:val="23"/>
          <w:lang w:eastAsia="pl-PL"/>
        </w:rPr>
        <w:t xml:space="preserve">b) </w:t>
      </w:r>
      <w:r w:rsidRPr="000F53E7">
        <w:rPr>
          <w:rFonts w:ascii="Times New Roman" w:hAnsi="Times New Roman" w:cs="Times New Roman"/>
          <w:color w:val="000000"/>
          <w:sz w:val="23"/>
          <w:szCs w:val="23"/>
          <w:lang w:eastAsia="pl-PL"/>
        </w:rPr>
        <w:t xml:space="preserve">posiadania wiedzy i doświadczenia, tj. </w:t>
      </w:r>
      <w:r w:rsidRPr="004F1E77">
        <w:rPr>
          <w:rFonts w:ascii="Times New Roman" w:hAnsi="Times New Roman" w:cs="Times New Roman"/>
          <w:b/>
          <w:i/>
          <w:iCs/>
          <w:color w:val="000000"/>
          <w:sz w:val="23"/>
          <w:szCs w:val="23"/>
          <w:lang w:eastAsia="pl-PL"/>
        </w:rPr>
        <w:t xml:space="preserve">w okresie przed upływem terminu składania ofert, zorganizowanie i przeprowadzenie minimum dwóch zamówień w zakresie organizacji wyjazdów grupowych zagranicznych, każdy o wartości co najmniej 30 000,00 zł brutto (słownie złotych: trzydzieści tysięcy). </w:t>
      </w:r>
    </w:p>
    <w:p w:rsidR="000F53E7" w:rsidRPr="000F53E7" w:rsidRDefault="000F53E7" w:rsidP="00E3617C">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0F53E7">
        <w:rPr>
          <w:rFonts w:ascii="Cambria" w:hAnsi="Cambria" w:cs="Cambria"/>
          <w:color w:val="000000"/>
          <w:sz w:val="23"/>
          <w:szCs w:val="23"/>
          <w:lang w:eastAsia="pl-PL"/>
        </w:rPr>
        <w:t xml:space="preserve">c) </w:t>
      </w:r>
      <w:r w:rsidRPr="000F53E7">
        <w:rPr>
          <w:rFonts w:ascii="Times New Roman" w:hAnsi="Times New Roman" w:cs="Times New Roman"/>
          <w:color w:val="000000"/>
          <w:sz w:val="23"/>
          <w:szCs w:val="23"/>
          <w:lang w:eastAsia="pl-PL"/>
        </w:rPr>
        <w:t xml:space="preserve">dysponowania odpowiednim potencjałem technicznym oraz osobami zdolnymi do wykonania zamówienia; </w:t>
      </w:r>
    </w:p>
    <w:p w:rsidR="000F53E7" w:rsidRPr="000F53E7" w:rsidRDefault="000F53E7" w:rsidP="00E3617C">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0F53E7">
        <w:rPr>
          <w:rFonts w:ascii="Cambria" w:hAnsi="Cambria" w:cs="Cambria"/>
          <w:color w:val="000000"/>
          <w:sz w:val="23"/>
          <w:szCs w:val="23"/>
          <w:lang w:eastAsia="pl-PL"/>
        </w:rPr>
        <w:t xml:space="preserve">d) </w:t>
      </w:r>
      <w:r w:rsidRPr="000F53E7">
        <w:rPr>
          <w:rFonts w:ascii="Times New Roman" w:hAnsi="Times New Roman" w:cs="Times New Roman"/>
          <w:color w:val="000000"/>
          <w:sz w:val="23"/>
          <w:szCs w:val="23"/>
          <w:lang w:eastAsia="pl-PL"/>
        </w:rPr>
        <w:t xml:space="preserve">sytuacji ekonomicznej i finansowej; </w:t>
      </w:r>
    </w:p>
    <w:p w:rsidR="000F53E7" w:rsidRPr="000F53E7" w:rsidRDefault="000F53E7" w:rsidP="00E3617C">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F53E7">
        <w:rPr>
          <w:rFonts w:ascii="Times New Roman" w:hAnsi="Times New Roman" w:cs="Times New Roman"/>
          <w:color w:val="000000"/>
          <w:sz w:val="23"/>
          <w:szCs w:val="23"/>
          <w:lang w:eastAsia="pl-PL"/>
        </w:rPr>
        <w:t xml:space="preserve">2) Nie podlegają wykluczeniu na podstawie art. 24 ust. 1 ustawy Pzp. </w:t>
      </w:r>
    </w:p>
    <w:p w:rsidR="000F53E7" w:rsidRPr="000F53E7" w:rsidRDefault="000F53E7" w:rsidP="00E3617C">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0F53E7" w:rsidRPr="000F53E7" w:rsidRDefault="000F53E7" w:rsidP="00E3617C">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0F53E7">
        <w:rPr>
          <w:rFonts w:ascii="Times New Roman" w:hAnsi="Times New Roman" w:cs="Times New Roman"/>
          <w:color w:val="000000"/>
          <w:sz w:val="23"/>
          <w:szCs w:val="23"/>
          <w:lang w:eastAsia="pl-PL"/>
        </w:rPr>
        <w:t xml:space="preserve">2. W celu potwierdzenia spełniania warunków udziału w postępowaniu Zamawiający żąda złożenia oświadczeń i dokumentów wymienionych w Rozdziale 5. </w:t>
      </w:r>
    </w:p>
    <w:p w:rsidR="000F53E7" w:rsidRPr="000F53E7" w:rsidRDefault="000F53E7" w:rsidP="00E3617C">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0F53E7">
        <w:rPr>
          <w:rFonts w:ascii="Times New Roman" w:hAnsi="Times New Roman" w:cs="Times New Roman"/>
          <w:color w:val="000000"/>
          <w:sz w:val="23"/>
          <w:szCs w:val="23"/>
          <w:lang w:eastAsia="pl-PL"/>
        </w:rPr>
        <w:t xml:space="preserve">3. Wypełniony i podpisany przez Wykonawcę (osobę /osoby/ umocowaną prawnie) „Formularz Ofertowy” – winien zostać sporządzony według wzoru stanowiącego </w:t>
      </w:r>
      <w:r w:rsidRPr="000F53E7">
        <w:rPr>
          <w:rFonts w:ascii="Times New Roman" w:hAnsi="Times New Roman" w:cs="Times New Roman"/>
          <w:b/>
          <w:bCs/>
          <w:color w:val="000000"/>
          <w:sz w:val="23"/>
          <w:szCs w:val="23"/>
          <w:lang w:eastAsia="pl-PL"/>
        </w:rPr>
        <w:t xml:space="preserve">Załącznik Nr 2 </w:t>
      </w:r>
      <w:r w:rsidRPr="000F53E7">
        <w:rPr>
          <w:rFonts w:ascii="Times New Roman" w:hAnsi="Times New Roman" w:cs="Times New Roman"/>
          <w:color w:val="000000"/>
          <w:sz w:val="23"/>
          <w:szCs w:val="23"/>
          <w:lang w:eastAsia="pl-PL"/>
        </w:rPr>
        <w:t xml:space="preserve">do niniejszej SIWZ; </w:t>
      </w:r>
    </w:p>
    <w:p w:rsidR="000F53E7" w:rsidRPr="000F53E7" w:rsidRDefault="000F53E7" w:rsidP="00E3617C">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0F53E7">
        <w:rPr>
          <w:rFonts w:ascii="Times New Roman" w:hAnsi="Times New Roman" w:cs="Times New Roman"/>
          <w:color w:val="000000"/>
          <w:sz w:val="23"/>
          <w:szCs w:val="23"/>
          <w:lang w:eastAsia="pl-PL"/>
        </w:rPr>
        <w:t xml:space="preserve">4. Zamawiający dokona oceny spełnienia przez Wykonawców warunków udziału w postępowaniu </w:t>
      </w:r>
      <w:r w:rsidR="00E3617C">
        <w:rPr>
          <w:rFonts w:ascii="Times New Roman" w:hAnsi="Times New Roman" w:cs="Times New Roman"/>
          <w:color w:val="000000"/>
          <w:sz w:val="23"/>
          <w:szCs w:val="23"/>
          <w:lang w:eastAsia="pl-PL"/>
        </w:rPr>
        <w:br/>
      </w:r>
      <w:r w:rsidRPr="000F53E7">
        <w:rPr>
          <w:rFonts w:ascii="Times New Roman" w:hAnsi="Times New Roman" w:cs="Times New Roman"/>
          <w:color w:val="000000"/>
          <w:sz w:val="23"/>
          <w:szCs w:val="23"/>
          <w:lang w:eastAsia="pl-PL"/>
        </w:rPr>
        <w:t xml:space="preserve">na dzień składania ofert w oparciu o złożone wraz z ofertą oświadczenia i dokumenty wg. metody „spełnia/nie spełnia”. </w:t>
      </w:r>
    </w:p>
    <w:p w:rsidR="000F53E7" w:rsidRDefault="000F53E7" w:rsidP="00E3617C">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F53E7">
        <w:rPr>
          <w:rFonts w:ascii="Times New Roman" w:hAnsi="Times New Roman" w:cs="Times New Roman"/>
          <w:color w:val="000000"/>
          <w:sz w:val="23"/>
          <w:szCs w:val="23"/>
          <w:lang w:eastAsia="pl-PL"/>
        </w:rPr>
        <w:t xml:space="preserve">5. Wykonawcy wspólnie ubiegający się o udzielenie zamówienia powinni wykazać, że warunki określone w ust. 1 pkt 1) spełniają łącznie, natomiast warunek określony w ust. 1 pkt 2) winien spełniać każdy z Wykonawców wspólnie ubiegających się o zamówienie (składających ofertę wspólną). </w:t>
      </w:r>
    </w:p>
    <w:p w:rsidR="00DD269F" w:rsidRPr="00DD269F" w:rsidRDefault="00DD269F" w:rsidP="00E3617C">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DD269F" w:rsidRPr="00DD269F" w:rsidRDefault="00DD269F" w:rsidP="00E3617C">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DD269F">
        <w:rPr>
          <w:rFonts w:ascii="Times New Roman" w:hAnsi="Times New Roman" w:cs="Times New Roman"/>
          <w:b/>
          <w:bCs/>
          <w:i/>
          <w:iCs/>
          <w:color w:val="000000"/>
          <w:sz w:val="28"/>
          <w:szCs w:val="28"/>
          <w:lang w:eastAsia="pl-PL"/>
        </w:rPr>
        <w:t xml:space="preserve">Rozdział 5. </w:t>
      </w:r>
      <w:r w:rsidRPr="00DD269F">
        <w:rPr>
          <w:rFonts w:ascii="Times New Roman" w:hAnsi="Times New Roman" w:cs="Times New Roman"/>
          <w:b/>
          <w:bCs/>
          <w:color w:val="000000"/>
          <w:sz w:val="23"/>
          <w:szCs w:val="23"/>
          <w:lang w:eastAsia="pl-PL"/>
        </w:rPr>
        <w:t>Wykaz oświadczeń i dokumentów potwierdzających spełnianie warunków</w:t>
      </w:r>
      <w:r w:rsidR="00E3617C">
        <w:rPr>
          <w:rFonts w:ascii="Times New Roman" w:hAnsi="Times New Roman" w:cs="Times New Roman"/>
          <w:b/>
          <w:bCs/>
          <w:color w:val="000000"/>
          <w:sz w:val="23"/>
          <w:szCs w:val="23"/>
          <w:lang w:eastAsia="pl-PL"/>
        </w:rPr>
        <w:br/>
      </w:r>
      <w:r w:rsidRPr="00DD269F">
        <w:rPr>
          <w:rFonts w:ascii="Times New Roman" w:hAnsi="Times New Roman" w:cs="Times New Roman"/>
          <w:b/>
          <w:bCs/>
          <w:color w:val="000000"/>
          <w:sz w:val="23"/>
          <w:szCs w:val="23"/>
          <w:lang w:eastAsia="pl-PL"/>
        </w:rPr>
        <w:t xml:space="preserve"> w niniejszym postępowaniu wymaganych od Wykonawców. </w:t>
      </w:r>
    </w:p>
    <w:p w:rsidR="00DD269F" w:rsidRPr="00DD269F" w:rsidRDefault="00DD269F" w:rsidP="00E3617C">
      <w:pPr>
        <w:autoSpaceDE w:val="0"/>
        <w:autoSpaceDN w:val="0"/>
        <w:adjustRightInd w:val="0"/>
        <w:spacing w:after="0" w:line="240" w:lineRule="auto"/>
        <w:jc w:val="both"/>
        <w:rPr>
          <w:rFonts w:ascii="Times New Roman" w:hAnsi="Times New Roman" w:cs="Times New Roman"/>
          <w:color w:val="000000"/>
          <w:sz w:val="23"/>
          <w:szCs w:val="23"/>
          <w:lang w:eastAsia="pl-PL"/>
        </w:rPr>
      </w:pPr>
    </w:p>
    <w:p w:rsidR="00DD269F" w:rsidRPr="00DD269F" w:rsidRDefault="00DD269F" w:rsidP="00E3617C">
      <w:pPr>
        <w:autoSpaceDE w:val="0"/>
        <w:autoSpaceDN w:val="0"/>
        <w:adjustRightInd w:val="0"/>
        <w:spacing w:after="23" w:line="240" w:lineRule="auto"/>
        <w:jc w:val="both"/>
        <w:rPr>
          <w:rFonts w:ascii="Times New Roman" w:hAnsi="Times New Roman" w:cs="Times New Roman"/>
          <w:color w:val="000000"/>
          <w:sz w:val="23"/>
          <w:szCs w:val="23"/>
          <w:lang w:eastAsia="pl-PL"/>
        </w:rPr>
      </w:pPr>
      <w:r w:rsidRPr="00DD269F">
        <w:rPr>
          <w:rFonts w:ascii="Times New Roman" w:hAnsi="Times New Roman" w:cs="Times New Roman"/>
          <w:color w:val="000000"/>
          <w:sz w:val="23"/>
          <w:szCs w:val="23"/>
          <w:lang w:eastAsia="pl-PL"/>
        </w:rPr>
        <w:t xml:space="preserve">1. </w:t>
      </w:r>
      <w:r w:rsidRPr="00DD269F">
        <w:rPr>
          <w:rFonts w:ascii="Times New Roman" w:hAnsi="Times New Roman" w:cs="Times New Roman"/>
          <w:b/>
          <w:bCs/>
          <w:color w:val="000000"/>
          <w:sz w:val="23"/>
          <w:szCs w:val="23"/>
          <w:lang w:eastAsia="pl-PL"/>
        </w:rPr>
        <w:t xml:space="preserve">Na potwierdzenie spełnienia warunków udziału w postępowaniu oraz braku podstaw </w:t>
      </w:r>
      <w:r w:rsidR="00E3617C">
        <w:rPr>
          <w:rFonts w:ascii="Times New Roman" w:hAnsi="Times New Roman" w:cs="Times New Roman"/>
          <w:b/>
          <w:bCs/>
          <w:color w:val="000000"/>
          <w:sz w:val="23"/>
          <w:szCs w:val="23"/>
          <w:lang w:eastAsia="pl-PL"/>
        </w:rPr>
        <w:br/>
      </w:r>
      <w:r w:rsidRPr="00DD269F">
        <w:rPr>
          <w:rFonts w:ascii="Times New Roman" w:hAnsi="Times New Roman" w:cs="Times New Roman"/>
          <w:b/>
          <w:bCs/>
          <w:color w:val="000000"/>
          <w:sz w:val="23"/>
          <w:szCs w:val="23"/>
          <w:lang w:eastAsia="pl-PL"/>
        </w:rPr>
        <w:t xml:space="preserve">do wykluczenia z postępowania, Wykonawcy powinni złożyć: </w:t>
      </w:r>
    </w:p>
    <w:p w:rsidR="00DD269F" w:rsidRPr="00DD269F" w:rsidRDefault="00DD269F"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DD269F">
        <w:rPr>
          <w:rFonts w:ascii="Times New Roman" w:hAnsi="Times New Roman" w:cs="Times New Roman"/>
          <w:color w:val="000000"/>
          <w:sz w:val="23"/>
          <w:szCs w:val="23"/>
          <w:lang w:eastAsia="pl-PL"/>
        </w:rPr>
        <w:lastRenderedPageBreak/>
        <w:t xml:space="preserve">1) oświadczenie upoważnionego przedstawiciela Wykonawcy o spełnieniu warunków określonych </w:t>
      </w:r>
      <w:r w:rsidR="00E3617C">
        <w:rPr>
          <w:rFonts w:ascii="Times New Roman" w:hAnsi="Times New Roman" w:cs="Times New Roman"/>
          <w:color w:val="000000"/>
          <w:sz w:val="23"/>
          <w:szCs w:val="23"/>
          <w:lang w:eastAsia="pl-PL"/>
        </w:rPr>
        <w:br/>
      </w:r>
      <w:r w:rsidRPr="00DD269F">
        <w:rPr>
          <w:rFonts w:ascii="Times New Roman" w:hAnsi="Times New Roman" w:cs="Times New Roman"/>
          <w:color w:val="000000"/>
          <w:sz w:val="23"/>
          <w:szCs w:val="23"/>
          <w:lang w:eastAsia="pl-PL"/>
        </w:rPr>
        <w:t xml:space="preserve">w Rozdziale 4 ust. 1 pkt 1) SIWZ. Wzór oświadczenia stanowi </w:t>
      </w:r>
      <w:r w:rsidRPr="00DD269F">
        <w:rPr>
          <w:rFonts w:ascii="Times New Roman" w:hAnsi="Times New Roman" w:cs="Times New Roman"/>
          <w:b/>
          <w:bCs/>
          <w:color w:val="000000"/>
          <w:sz w:val="23"/>
          <w:szCs w:val="23"/>
          <w:lang w:eastAsia="pl-PL"/>
        </w:rPr>
        <w:t xml:space="preserve">Załącznik nr 4 </w:t>
      </w:r>
      <w:r w:rsidRPr="00DD269F">
        <w:rPr>
          <w:rFonts w:ascii="Times New Roman" w:hAnsi="Times New Roman" w:cs="Times New Roman"/>
          <w:color w:val="000000"/>
          <w:sz w:val="23"/>
          <w:szCs w:val="23"/>
          <w:lang w:eastAsia="pl-PL"/>
        </w:rPr>
        <w:t xml:space="preserve">do SIWZ. </w:t>
      </w:r>
    </w:p>
    <w:p w:rsidR="00DD269F" w:rsidRPr="00DD269F" w:rsidRDefault="00DD269F"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DD269F">
        <w:rPr>
          <w:rFonts w:ascii="Times New Roman" w:hAnsi="Times New Roman" w:cs="Times New Roman"/>
          <w:i/>
          <w:iCs/>
          <w:color w:val="000000"/>
          <w:sz w:val="23"/>
          <w:szCs w:val="23"/>
          <w:lang w:eastAsia="pl-PL"/>
        </w:rPr>
        <w:t xml:space="preserve">W przypadku Wykonawców wspólnie ubiegających się o zamówienie oświadczenie może być złożone wspólnie. </w:t>
      </w:r>
    </w:p>
    <w:p w:rsidR="00CE2D06" w:rsidRPr="008B4997" w:rsidRDefault="00DD269F"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DD269F">
        <w:rPr>
          <w:rFonts w:ascii="Times New Roman" w:hAnsi="Times New Roman" w:cs="Times New Roman"/>
          <w:color w:val="000000"/>
          <w:sz w:val="23"/>
          <w:szCs w:val="23"/>
          <w:lang w:eastAsia="pl-PL"/>
        </w:rPr>
        <w:t xml:space="preserve">2) oświadczenie o braku podstaw do wykluczenia z postępowania o udzielenie zamówienia publicznego na podstawie okoliczności, o których mowa w art. 24 ust. 1 ustawy Pzp. Wzór oświadczenia stanowi </w:t>
      </w:r>
      <w:r w:rsidRPr="00DD269F">
        <w:rPr>
          <w:rFonts w:ascii="Times New Roman" w:hAnsi="Times New Roman" w:cs="Times New Roman"/>
          <w:b/>
          <w:bCs/>
          <w:color w:val="000000"/>
          <w:sz w:val="23"/>
          <w:szCs w:val="23"/>
          <w:lang w:eastAsia="pl-PL"/>
        </w:rPr>
        <w:t xml:space="preserve">Załącznik nr 5 </w:t>
      </w:r>
      <w:r w:rsidR="008B4997">
        <w:rPr>
          <w:rFonts w:ascii="Times New Roman" w:hAnsi="Times New Roman" w:cs="Times New Roman"/>
          <w:color w:val="000000"/>
          <w:sz w:val="23"/>
          <w:szCs w:val="23"/>
          <w:lang w:eastAsia="pl-PL"/>
        </w:rPr>
        <w:t xml:space="preserve">do SIWZ. </w:t>
      </w:r>
    </w:p>
    <w:p w:rsidR="00421042" w:rsidRPr="00421042" w:rsidRDefault="00421042"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421042">
        <w:rPr>
          <w:rFonts w:ascii="Times New Roman" w:hAnsi="Times New Roman" w:cs="Times New Roman"/>
          <w:i/>
          <w:iCs/>
          <w:color w:val="000000"/>
          <w:sz w:val="23"/>
          <w:szCs w:val="23"/>
          <w:lang w:eastAsia="pl-PL"/>
        </w:rPr>
        <w:t xml:space="preserve">W przypadku Wykonawców wspólnie ubiegających się o zamówienie oświadczenie takie składa każdy z Wykonawców oddzielnie. </w:t>
      </w:r>
    </w:p>
    <w:p w:rsidR="00421042" w:rsidRPr="00421042" w:rsidRDefault="00421042"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421042">
        <w:rPr>
          <w:rFonts w:ascii="Times New Roman" w:hAnsi="Times New Roman" w:cs="Times New Roman"/>
          <w:color w:val="000000"/>
          <w:sz w:val="23"/>
          <w:szCs w:val="23"/>
          <w:lang w:eastAsia="pl-PL"/>
        </w:rPr>
        <w:t xml:space="preserve">3) aktualny odpis z właściwego rejestru, jeżeli odrębne przepisy wymagają wpisu do rejestru, w celu wykazania braku podstaw do wykluczenia w oparciu o art. 24 ust. 1 pkt 2 ustawy Pzp, wystawionego nie wcześniej niż 6 miesięcy przed upływem terminu składania ofert, (nie dotyczy osób fizycznych - składają tylko oświadczenie o </w:t>
      </w:r>
      <w:r w:rsidR="008B4997">
        <w:rPr>
          <w:rFonts w:ascii="Times New Roman" w:hAnsi="Times New Roman" w:cs="Times New Roman"/>
          <w:color w:val="000000"/>
          <w:sz w:val="23"/>
          <w:szCs w:val="23"/>
          <w:lang w:eastAsia="pl-PL"/>
        </w:rPr>
        <w:t xml:space="preserve">braku podstaw do wykluczenia). </w:t>
      </w:r>
    </w:p>
    <w:p w:rsidR="00421042" w:rsidRPr="00421042" w:rsidRDefault="00421042"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421042">
        <w:rPr>
          <w:rFonts w:ascii="Times New Roman" w:hAnsi="Times New Roman" w:cs="Times New Roman"/>
          <w:i/>
          <w:iCs/>
          <w:color w:val="000000"/>
          <w:sz w:val="23"/>
          <w:szCs w:val="23"/>
          <w:lang w:eastAsia="pl-PL"/>
        </w:rPr>
        <w:t xml:space="preserve">W przypadku Wykonawców wspólnie ubiegających się o zamówienie dokument ten składa każdy </w:t>
      </w:r>
      <w:r w:rsidR="0071716B">
        <w:rPr>
          <w:rFonts w:ascii="Times New Roman" w:hAnsi="Times New Roman" w:cs="Times New Roman"/>
          <w:i/>
          <w:iCs/>
          <w:color w:val="000000"/>
          <w:sz w:val="23"/>
          <w:szCs w:val="23"/>
          <w:lang w:eastAsia="pl-PL"/>
        </w:rPr>
        <w:br/>
      </w:r>
      <w:r w:rsidRPr="00421042">
        <w:rPr>
          <w:rFonts w:ascii="Times New Roman" w:hAnsi="Times New Roman" w:cs="Times New Roman"/>
          <w:i/>
          <w:iCs/>
          <w:color w:val="000000"/>
          <w:sz w:val="23"/>
          <w:szCs w:val="23"/>
          <w:lang w:eastAsia="pl-PL"/>
        </w:rPr>
        <w:t xml:space="preserve">z Wykonawców oddzielnie. </w:t>
      </w:r>
    </w:p>
    <w:p w:rsidR="00421042" w:rsidRPr="00421042" w:rsidRDefault="00421042"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421042">
        <w:rPr>
          <w:rFonts w:ascii="Times New Roman" w:hAnsi="Times New Roman" w:cs="Times New Roman"/>
          <w:color w:val="000000"/>
          <w:sz w:val="23"/>
          <w:szCs w:val="23"/>
          <w:lang w:eastAsia="pl-PL"/>
        </w:rPr>
        <w:t>4)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w:t>
      </w:r>
      <w:r w:rsidR="008B4997">
        <w:rPr>
          <w:rFonts w:ascii="Times New Roman" w:hAnsi="Times New Roman" w:cs="Times New Roman"/>
          <w:color w:val="000000"/>
          <w:sz w:val="23"/>
          <w:szCs w:val="23"/>
          <w:lang w:eastAsia="pl-PL"/>
        </w:rPr>
        <w:t xml:space="preserve">ływem terminu składania ofert. </w:t>
      </w:r>
    </w:p>
    <w:p w:rsidR="00421042" w:rsidRPr="00421042" w:rsidRDefault="00421042"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421042">
        <w:rPr>
          <w:rFonts w:ascii="Times New Roman" w:hAnsi="Times New Roman" w:cs="Times New Roman"/>
          <w:i/>
          <w:iCs/>
          <w:color w:val="000000"/>
          <w:sz w:val="23"/>
          <w:szCs w:val="23"/>
          <w:lang w:eastAsia="pl-PL"/>
        </w:rPr>
        <w:t xml:space="preserve">W przypadku Wykonawców wspólnie ubiegających się o zamówienie dokument ten składa każdy </w:t>
      </w:r>
      <w:r w:rsidR="0071716B">
        <w:rPr>
          <w:rFonts w:ascii="Times New Roman" w:hAnsi="Times New Roman" w:cs="Times New Roman"/>
          <w:i/>
          <w:iCs/>
          <w:color w:val="000000"/>
          <w:sz w:val="23"/>
          <w:szCs w:val="23"/>
          <w:lang w:eastAsia="pl-PL"/>
        </w:rPr>
        <w:br/>
      </w:r>
      <w:r w:rsidRPr="00421042">
        <w:rPr>
          <w:rFonts w:ascii="Times New Roman" w:hAnsi="Times New Roman" w:cs="Times New Roman"/>
          <w:i/>
          <w:iCs/>
          <w:color w:val="000000"/>
          <w:sz w:val="23"/>
          <w:szCs w:val="23"/>
          <w:lang w:eastAsia="pl-PL"/>
        </w:rPr>
        <w:t xml:space="preserve">z Wykonawców. </w:t>
      </w:r>
    </w:p>
    <w:p w:rsidR="00421042" w:rsidRPr="00421042" w:rsidRDefault="00421042"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421042">
        <w:rPr>
          <w:rFonts w:ascii="Times New Roman" w:hAnsi="Times New Roman" w:cs="Times New Roman"/>
          <w:color w:val="000000"/>
          <w:sz w:val="23"/>
          <w:szCs w:val="23"/>
          <w:lang w:eastAsia="pl-PL"/>
        </w:rPr>
        <w:t xml:space="preserve">5) 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 wystawione nie wcześniej niż </w:t>
      </w:r>
      <w:r w:rsidR="0071716B">
        <w:rPr>
          <w:rFonts w:ascii="Times New Roman" w:hAnsi="Times New Roman" w:cs="Times New Roman"/>
          <w:color w:val="000000"/>
          <w:sz w:val="23"/>
          <w:szCs w:val="23"/>
          <w:lang w:eastAsia="pl-PL"/>
        </w:rPr>
        <w:br/>
      </w:r>
      <w:r w:rsidRPr="00421042">
        <w:rPr>
          <w:rFonts w:ascii="Times New Roman" w:hAnsi="Times New Roman" w:cs="Times New Roman"/>
          <w:color w:val="000000"/>
          <w:sz w:val="23"/>
          <w:szCs w:val="23"/>
          <w:lang w:eastAsia="pl-PL"/>
        </w:rPr>
        <w:t>3 miesiące przed up</w:t>
      </w:r>
      <w:r w:rsidR="008B4997">
        <w:rPr>
          <w:rFonts w:ascii="Times New Roman" w:hAnsi="Times New Roman" w:cs="Times New Roman"/>
          <w:color w:val="000000"/>
          <w:sz w:val="23"/>
          <w:szCs w:val="23"/>
          <w:lang w:eastAsia="pl-PL"/>
        </w:rPr>
        <w:t xml:space="preserve">ływem terminu składania ofert. </w:t>
      </w:r>
    </w:p>
    <w:p w:rsidR="00421042" w:rsidRPr="00421042" w:rsidRDefault="00421042"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421042">
        <w:rPr>
          <w:rFonts w:ascii="Times New Roman" w:hAnsi="Times New Roman" w:cs="Times New Roman"/>
          <w:i/>
          <w:iCs/>
          <w:color w:val="000000"/>
          <w:sz w:val="23"/>
          <w:szCs w:val="23"/>
          <w:lang w:eastAsia="pl-PL"/>
        </w:rPr>
        <w:t xml:space="preserve">W przypadku Wykonawców wspólnie ubiegających się o zamówienie dokument ten składa każdy </w:t>
      </w:r>
      <w:r w:rsidR="0071716B">
        <w:rPr>
          <w:rFonts w:ascii="Times New Roman" w:hAnsi="Times New Roman" w:cs="Times New Roman"/>
          <w:i/>
          <w:iCs/>
          <w:color w:val="000000"/>
          <w:sz w:val="23"/>
          <w:szCs w:val="23"/>
          <w:lang w:eastAsia="pl-PL"/>
        </w:rPr>
        <w:br/>
      </w:r>
      <w:r w:rsidRPr="00421042">
        <w:rPr>
          <w:rFonts w:ascii="Times New Roman" w:hAnsi="Times New Roman" w:cs="Times New Roman"/>
          <w:i/>
          <w:iCs/>
          <w:color w:val="000000"/>
          <w:sz w:val="23"/>
          <w:szCs w:val="23"/>
          <w:lang w:eastAsia="pl-PL"/>
        </w:rPr>
        <w:t xml:space="preserve">z Wykonawców. </w:t>
      </w:r>
    </w:p>
    <w:p w:rsidR="00421042" w:rsidRPr="00421042" w:rsidRDefault="00421042"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421042">
        <w:rPr>
          <w:rFonts w:ascii="Times New Roman" w:hAnsi="Times New Roman" w:cs="Times New Roman"/>
          <w:color w:val="000000"/>
          <w:sz w:val="23"/>
          <w:szCs w:val="23"/>
          <w:lang w:eastAsia="pl-PL"/>
        </w:rPr>
        <w:t>6) wpis do Centralnej Ewidencji Organizatorów Turystyki i Pośredników Turystycznych prowadzonej prze</w:t>
      </w:r>
      <w:r w:rsidR="008B4997">
        <w:rPr>
          <w:rFonts w:ascii="Times New Roman" w:hAnsi="Times New Roman" w:cs="Times New Roman"/>
          <w:color w:val="000000"/>
          <w:sz w:val="23"/>
          <w:szCs w:val="23"/>
          <w:lang w:eastAsia="pl-PL"/>
        </w:rPr>
        <w:t xml:space="preserve">z Ministra Sportu i Turystyki. </w:t>
      </w:r>
    </w:p>
    <w:p w:rsidR="00421042" w:rsidRPr="00421042" w:rsidRDefault="00421042"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421042">
        <w:rPr>
          <w:rFonts w:ascii="Times New Roman" w:hAnsi="Times New Roman" w:cs="Times New Roman"/>
          <w:i/>
          <w:iCs/>
          <w:color w:val="000000"/>
          <w:sz w:val="23"/>
          <w:szCs w:val="23"/>
          <w:lang w:eastAsia="pl-PL"/>
        </w:rPr>
        <w:t xml:space="preserve">W przypadku Wykonawców wspólnie ubiegających się o zamówienie dokument ten składa przynajmniej jeden z Wykonawców. </w:t>
      </w:r>
    </w:p>
    <w:p w:rsidR="00421042" w:rsidRPr="00421042" w:rsidRDefault="00421042"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421042">
        <w:rPr>
          <w:rFonts w:ascii="Times New Roman" w:hAnsi="Times New Roman" w:cs="Times New Roman"/>
          <w:color w:val="000000"/>
          <w:sz w:val="23"/>
          <w:szCs w:val="23"/>
          <w:lang w:eastAsia="pl-PL"/>
        </w:rPr>
        <w:t xml:space="preserve">7) wykaz wykonanych usług w okresie przed upływem terminu składania ofert, </w:t>
      </w:r>
      <w:r w:rsidR="0071716B">
        <w:rPr>
          <w:rFonts w:ascii="Times New Roman" w:hAnsi="Times New Roman" w:cs="Times New Roman"/>
          <w:color w:val="000000"/>
          <w:sz w:val="23"/>
          <w:szCs w:val="23"/>
          <w:lang w:eastAsia="pl-PL"/>
        </w:rPr>
        <w:br/>
      </w:r>
      <w:r w:rsidRPr="00421042">
        <w:rPr>
          <w:rFonts w:ascii="Times New Roman" w:hAnsi="Times New Roman" w:cs="Times New Roman"/>
          <w:color w:val="000000"/>
          <w:sz w:val="23"/>
          <w:szCs w:val="23"/>
          <w:lang w:eastAsia="pl-PL"/>
        </w:rPr>
        <w:t xml:space="preserve">potwierdzający realizację </w:t>
      </w:r>
      <w:r w:rsidRPr="00421042">
        <w:rPr>
          <w:rFonts w:ascii="Times New Roman" w:hAnsi="Times New Roman" w:cs="Times New Roman"/>
          <w:color w:val="000000"/>
          <w:lang w:eastAsia="pl-PL"/>
        </w:rPr>
        <w:t xml:space="preserve">usług </w:t>
      </w:r>
      <w:r w:rsidRPr="00421042">
        <w:rPr>
          <w:rFonts w:ascii="Times New Roman" w:hAnsi="Times New Roman" w:cs="Times New Roman"/>
          <w:color w:val="000000"/>
          <w:sz w:val="23"/>
          <w:szCs w:val="23"/>
          <w:lang w:eastAsia="pl-PL"/>
        </w:rPr>
        <w:t xml:space="preserve">określonych w Rozdziale 4 ust. 1 pkt 1) lit. b SIWZ z podaniem ich wartości, przedmiotu, daty dokonania usługi, oraz załączenia dokumentów potwierdzających, że usługi te </w:t>
      </w:r>
      <w:r w:rsidR="002766A7">
        <w:rPr>
          <w:rFonts w:ascii="Times New Roman" w:hAnsi="Times New Roman" w:cs="Times New Roman"/>
          <w:color w:val="000000"/>
          <w:sz w:val="23"/>
          <w:szCs w:val="23"/>
          <w:lang w:eastAsia="pl-PL"/>
        </w:rPr>
        <w:t xml:space="preserve">zostały wykonane </w:t>
      </w:r>
      <w:r w:rsidRPr="00421042">
        <w:rPr>
          <w:rFonts w:ascii="Times New Roman" w:hAnsi="Times New Roman" w:cs="Times New Roman"/>
          <w:color w:val="000000"/>
          <w:sz w:val="23"/>
          <w:szCs w:val="23"/>
          <w:lang w:eastAsia="pl-PL"/>
        </w:rPr>
        <w:t xml:space="preserve"> należycie. Zakres referencji musi potwierdzać spełnienie odpowiednio warunku określonego w Rozdziale 4 ust. 1 pkt 1) lit. b SIWZ. Wzór wykazu znajduje się </w:t>
      </w:r>
      <w:r w:rsidR="00182D8E">
        <w:rPr>
          <w:rFonts w:ascii="Times New Roman" w:hAnsi="Times New Roman" w:cs="Times New Roman"/>
          <w:color w:val="000000"/>
          <w:sz w:val="23"/>
          <w:szCs w:val="23"/>
          <w:lang w:eastAsia="pl-PL"/>
        </w:rPr>
        <w:br/>
      </w:r>
      <w:r w:rsidRPr="00421042">
        <w:rPr>
          <w:rFonts w:ascii="Times New Roman" w:hAnsi="Times New Roman" w:cs="Times New Roman"/>
          <w:color w:val="000000"/>
          <w:sz w:val="23"/>
          <w:szCs w:val="23"/>
          <w:lang w:eastAsia="pl-PL"/>
        </w:rPr>
        <w:t xml:space="preserve">w </w:t>
      </w:r>
      <w:r w:rsidRPr="00421042">
        <w:rPr>
          <w:rFonts w:ascii="Times New Roman" w:hAnsi="Times New Roman" w:cs="Times New Roman"/>
          <w:b/>
          <w:bCs/>
          <w:color w:val="000000"/>
          <w:sz w:val="23"/>
          <w:szCs w:val="23"/>
          <w:lang w:eastAsia="pl-PL"/>
        </w:rPr>
        <w:t xml:space="preserve">Załączniku nr 6 </w:t>
      </w:r>
      <w:r w:rsidR="008B4997">
        <w:rPr>
          <w:rFonts w:ascii="Times New Roman" w:hAnsi="Times New Roman" w:cs="Times New Roman"/>
          <w:color w:val="000000"/>
          <w:sz w:val="23"/>
          <w:szCs w:val="23"/>
          <w:lang w:eastAsia="pl-PL"/>
        </w:rPr>
        <w:t xml:space="preserve">do SWIZ. </w:t>
      </w:r>
    </w:p>
    <w:p w:rsidR="00421042" w:rsidRPr="00421042" w:rsidRDefault="00421042"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421042">
        <w:rPr>
          <w:rFonts w:ascii="Times New Roman" w:hAnsi="Times New Roman" w:cs="Times New Roman"/>
          <w:i/>
          <w:iCs/>
          <w:color w:val="000000"/>
          <w:sz w:val="23"/>
          <w:szCs w:val="23"/>
          <w:lang w:eastAsia="pl-PL"/>
        </w:rPr>
        <w:t xml:space="preserve">W przypadku Wykonawców wspólnie ubiegających się o zamówienie dokument ten składa przynajmniej jeden z Wykonawców. </w:t>
      </w:r>
    </w:p>
    <w:p w:rsidR="00541E55" w:rsidRPr="00541E55" w:rsidRDefault="00421042" w:rsidP="0071716B">
      <w:pPr>
        <w:pStyle w:val="Default"/>
        <w:jc w:val="both"/>
        <w:rPr>
          <w:rFonts w:ascii="Times New Roman" w:eastAsia="Calibri" w:hAnsi="Times New Roman" w:cs="Times New Roman"/>
          <w:sz w:val="23"/>
          <w:szCs w:val="23"/>
        </w:rPr>
      </w:pPr>
      <w:r w:rsidRPr="00421042">
        <w:rPr>
          <w:rFonts w:ascii="Times New Roman" w:hAnsi="Times New Roman" w:cs="Times New Roman"/>
          <w:i/>
          <w:iCs/>
          <w:sz w:val="23"/>
          <w:szCs w:val="23"/>
        </w:rPr>
        <w:t xml:space="preserve">Ponadto, jeżeli załączony wykaz wykonanych usług będzie potwierdzać ich wysokość w walucie innej niż PLN, Wykonawca powinien dokonać przeliczenia na PLN wg średniego kursu NBP z dnia, </w:t>
      </w:r>
      <w:r w:rsidR="0071716B">
        <w:rPr>
          <w:rFonts w:ascii="Times New Roman" w:hAnsi="Times New Roman" w:cs="Times New Roman"/>
          <w:i/>
          <w:iCs/>
          <w:sz w:val="23"/>
          <w:szCs w:val="23"/>
        </w:rPr>
        <w:br/>
      </w:r>
      <w:r w:rsidRPr="00421042">
        <w:rPr>
          <w:rFonts w:ascii="Times New Roman" w:hAnsi="Times New Roman" w:cs="Times New Roman"/>
          <w:i/>
          <w:iCs/>
          <w:sz w:val="23"/>
          <w:szCs w:val="23"/>
        </w:rPr>
        <w:t xml:space="preserve">w którym ogłoszenie o zamówieniu zostało opublikowane w Biuletynie Zamówień Publicznych. </w:t>
      </w:r>
      <w:r w:rsidR="0071716B">
        <w:rPr>
          <w:rFonts w:ascii="Times New Roman" w:hAnsi="Times New Roman" w:cs="Times New Roman"/>
          <w:i/>
          <w:iCs/>
          <w:sz w:val="23"/>
          <w:szCs w:val="23"/>
        </w:rPr>
        <w:br/>
      </w:r>
      <w:r w:rsidRPr="00421042">
        <w:rPr>
          <w:rFonts w:ascii="Times New Roman" w:hAnsi="Times New Roman" w:cs="Times New Roman"/>
          <w:i/>
          <w:iCs/>
          <w:sz w:val="23"/>
          <w:szCs w:val="23"/>
        </w:rPr>
        <w:lastRenderedPageBreak/>
        <w:t xml:space="preserve">W przypadku, gdy w przedstawionym wykazie wskazane zostaną przez Wykonawcę wartości </w:t>
      </w:r>
      <w:r w:rsidR="0071716B">
        <w:rPr>
          <w:rFonts w:ascii="Times New Roman" w:hAnsi="Times New Roman" w:cs="Times New Roman"/>
          <w:i/>
          <w:iCs/>
          <w:sz w:val="23"/>
          <w:szCs w:val="23"/>
        </w:rPr>
        <w:br/>
      </w:r>
      <w:r w:rsidRPr="00421042">
        <w:rPr>
          <w:rFonts w:ascii="Times New Roman" w:hAnsi="Times New Roman" w:cs="Times New Roman"/>
          <w:i/>
          <w:iCs/>
          <w:sz w:val="23"/>
          <w:szCs w:val="23"/>
        </w:rPr>
        <w:t>w walucie innej, niż PLN, Zamawiający dokona przeliczenia na</w:t>
      </w:r>
      <w:r w:rsidR="00256218">
        <w:rPr>
          <w:rFonts w:ascii="Times New Roman" w:hAnsi="Times New Roman" w:cs="Times New Roman"/>
          <w:i/>
          <w:iCs/>
          <w:sz w:val="23"/>
          <w:szCs w:val="23"/>
        </w:rPr>
        <w:t xml:space="preserve"> </w:t>
      </w:r>
      <w:r w:rsidR="00541E55" w:rsidRPr="00541E55">
        <w:rPr>
          <w:rFonts w:ascii="Times New Roman" w:eastAsia="Calibri" w:hAnsi="Times New Roman" w:cs="Times New Roman"/>
          <w:i/>
          <w:iCs/>
          <w:sz w:val="23"/>
          <w:szCs w:val="23"/>
        </w:rPr>
        <w:t xml:space="preserve">PLN wg kursu średniego NBP </w:t>
      </w:r>
      <w:r w:rsidR="0071716B">
        <w:rPr>
          <w:rFonts w:ascii="Times New Roman" w:eastAsia="Calibri" w:hAnsi="Times New Roman" w:cs="Times New Roman"/>
          <w:i/>
          <w:iCs/>
          <w:sz w:val="23"/>
          <w:szCs w:val="23"/>
        </w:rPr>
        <w:br/>
      </w:r>
      <w:r w:rsidR="00541E55" w:rsidRPr="00541E55">
        <w:rPr>
          <w:rFonts w:ascii="Times New Roman" w:eastAsia="Calibri" w:hAnsi="Times New Roman" w:cs="Times New Roman"/>
          <w:i/>
          <w:iCs/>
          <w:sz w:val="23"/>
          <w:szCs w:val="23"/>
        </w:rPr>
        <w:t xml:space="preserve">na dzień, w którym ogłoszenie o zamówieniu zostało opublikowane w Biuletynie Zamówień Publicznych. </w:t>
      </w:r>
    </w:p>
    <w:p w:rsidR="00541E55" w:rsidRPr="00541E55" w:rsidRDefault="00541E55"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541E55">
        <w:rPr>
          <w:rFonts w:ascii="Times New Roman" w:hAnsi="Times New Roman" w:cs="Times New Roman"/>
          <w:color w:val="000000"/>
          <w:sz w:val="23"/>
          <w:szCs w:val="23"/>
          <w:lang w:eastAsia="pl-PL"/>
        </w:rPr>
        <w:t xml:space="preserve">2. </w:t>
      </w:r>
      <w:r w:rsidRPr="00541E55">
        <w:rPr>
          <w:rFonts w:ascii="Times New Roman" w:hAnsi="Times New Roman" w:cs="Times New Roman"/>
          <w:b/>
          <w:bCs/>
          <w:color w:val="000000"/>
          <w:sz w:val="23"/>
          <w:szCs w:val="23"/>
          <w:lang w:eastAsia="pl-PL"/>
        </w:rPr>
        <w:t xml:space="preserve">Wykonawcy mający siedzibę lub miejsce zamieszkania poza terytorium Rzeczypospolitej Polskiej, zamiast dokumentów o których mowa w ust. 1 pkt 3) – 5) SIWZ składają dokument lub dokumenty wystawione w kraju, w którym ma siedzibę lub miejsce zamieszkania, potwierdzające, że : </w:t>
      </w:r>
    </w:p>
    <w:p w:rsidR="00541E55" w:rsidRPr="00541E55" w:rsidRDefault="00541E55" w:rsidP="0071716B">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541E55">
        <w:rPr>
          <w:rFonts w:ascii="Times New Roman" w:hAnsi="Times New Roman" w:cs="Times New Roman"/>
          <w:color w:val="000000"/>
          <w:sz w:val="23"/>
          <w:szCs w:val="23"/>
          <w:lang w:eastAsia="pl-PL"/>
        </w:rPr>
        <w:t xml:space="preserve">a) nie otwarto jego likwidacji ani nie ogłoszono upadłości - wystawione nie wcześniej niż 6 miesięcy przed upływem terminu składania ofert, </w:t>
      </w:r>
    </w:p>
    <w:p w:rsidR="00541E55" w:rsidRPr="00541E55" w:rsidRDefault="00541E55"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541E55">
        <w:rPr>
          <w:rFonts w:ascii="Times New Roman" w:hAnsi="Times New Roman" w:cs="Times New Roman"/>
          <w:color w:val="000000"/>
          <w:sz w:val="23"/>
          <w:szCs w:val="23"/>
          <w:lang w:eastAsia="pl-PL"/>
        </w:rPr>
        <w:t xml:space="preserve">b) nie zalega z uiszczaniem podatków, opłat, składek na ubezpieczenie społecznie i zdrowotne albo że uzyskał przewidziane prawem zwolnienie, odroczenie lub rozłożenie na raty zaległych płatności lub wstrzymanie w całości wykonania decyzji właściwego organu – wystawione nie wcześniej niż 3 miesiące przed upływem terminu składania ofert. </w:t>
      </w:r>
    </w:p>
    <w:p w:rsidR="00541E55" w:rsidRPr="00541E55" w:rsidRDefault="00541E55"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541E55">
        <w:rPr>
          <w:rFonts w:ascii="Times New Roman" w:hAnsi="Times New Roman" w:cs="Times New Roman"/>
          <w:color w:val="000000"/>
          <w:sz w:val="23"/>
          <w:szCs w:val="23"/>
          <w:lang w:eastAsia="pl-PL"/>
        </w:rPr>
        <w:t xml:space="preserve">3. Jeżeli w miejscu zamieszkania osoby lub w kraju, w którym Wykonawca ma siedzibę lub miejsce zamieszkania, nie wydaje się dokumentów wskazanych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wystawione odpowiednio nie wcześniej niż 6 miesięcy przed upływem terminu składania ofert (dla dokumentu wskazanego w ust. 2 lit. a SIWZ) i nie wcześniej niż 3 miesiące przed upływem terminu składania ofert (dla dokumentu wskazanego w ust. 2 lit. b SIWZ). </w:t>
      </w:r>
    </w:p>
    <w:p w:rsidR="001D4E8C" w:rsidRPr="001D4E8C" w:rsidRDefault="001D4E8C" w:rsidP="001D4E8C">
      <w:pPr>
        <w:autoSpaceDE w:val="0"/>
        <w:autoSpaceDN w:val="0"/>
        <w:adjustRightInd w:val="0"/>
        <w:spacing w:after="0" w:line="240" w:lineRule="auto"/>
        <w:rPr>
          <w:rFonts w:ascii="Times New Roman" w:hAnsi="Times New Roman" w:cs="Times New Roman"/>
          <w:color w:val="000000"/>
          <w:sz w:val="24"/>
          <w:szCs w:val="24"/>
          <w:lang w:eastAsia="pl-PL"/>
        </w:rPr>
      </w:pPr>
    </w:p>
    <w:p w:rsidR="001D4E8C" w:rsidRPr="001D4E8C" w:rsidRDefault="001D4E8C" w:rsidP="0071716B">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1D4E8C">
        <w:rPr>
          <w:rFonts w:ascii="Times New Roman" w:hAnsi="Times New Roman" w:cs="Times New Roman"/>
          <w:color w:val="000000"/>
          <w:sz w:val="23"/>
          <w:szCs w:val="23"/>
          <w:lang w:eastAsia="pl-PL"/>
        </w:rPr>
        <w:t xml:space="preserve">4. </w:t>
      </w:r>
      <w:r w:rsidRPr="001D4E8C">
        <w:rPr>
          <w:rFonts w:ascii="Times New Roman" w:hAnsi="Times New Roman" w:cs="Times New Roman"/>
          <w:b/>
          <w:bCs/>
          <w:color w:val="000000"/>
          <w:sz w:val="23"/>
          <w:szCs w:val="23"/>
          <w:lang w:eastAsia="pl-PL"/>
        </w:rPr>
        <w:t xml:space="preserve">Jeżeli Wykonawca, wykazując spełnianie warunków, o których mowa w art. 22 ust. 1 ustawy Pzp – określonych w Rozdziale 4 ust. 1 pkt 1) lit. b SIWZ – polega na zasobach innych podmiotów, </w:t>
      </w:r>
      <w:r w:rsidRPr="001D4E8C">
        <w:rPr>
          <w:rFonts w:ascii="Times New Roman" w:hAnsi="Times New Roman" w:cs="Times New Roman"/>
          <w:color w:val="000000"/>
          <w:sz w:val="23"/>
          <w:szCs w:val="23"/>
          <w:lang w:eastAsia="pl-PL"/>
        </w:rPr>
        <w:t xml:space="preserve">na zasadach określonych w art. 26 ust. 2b ustawy Pzp, zobowiązany jest udowodnić Zamawiającemu, iż będzie dysponował zasobami niezbędnymi do realizacji zamówienia, </w:t>
      </w:r>
      <w:r w:rsidR="008B4997">
        <w:rPr>
          <w:rFonts w:ascii="Times New Roman" w:hAnsi="Times New Roman" w:cs="Times New Roman"/>
          <w:color w:val="000000"/>
          <w:sz w:val="23"/>
          <w:szCs w:val="23"/>
          <w:lang w:eastAsia="pl-PL"/>
        </w:rPr>
        <w:br/>
      </w:r>
      <w:r w:rsidRPr="001D4E8C">
        <w:rPr>
          <w:rFonts w:ascii="Times New Roman" w:hAnsi="Times New Roman" w:cs="Times New Roman"/>
          <w:color w:val="000000"/>
          <w:sz w:val="23"/>
          <w:szCs w:val="23"/>
          <w:lang w:eastAsia="pl-PL"/>
        </w:rPr>
        <w:t xml:space="preserve">w szczególności przedstawiając w tym celu pisemne zobowiązanie tych podmiotów (w formie oryginału) do oddania mu do dyspozycji niezbędnych zasobów na okres korzystania z nich przy wykonywaniu zamówienia. </w:t>
      </w:r>
    </w:p>
    <w:p w:rsidR="001D4E8C" w:rsidRPr="001D4E8C" w:rsidRDefault="001D4E8C" w:rsidP="0071716B">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1D4E8C">
        <w:rPr>
          <w:rFonts w:ascii="Times New Roman" w:hAnsi="Times New Roman" w:cs="Times New Roman"/>
          <w:color w:val="000000"/>
          <w:sz w:val="23"/>
          <w:szCs w:val="23"/>
          <w:lang w:eastAsia="pl-PL"/>
        </w:rPr>
        <w:t xml:space="preserve">5. W przypadku Wykonawców wspólnie ubiegających się o udzielenie zamówienia oraz </w:t>
      </w:r>
      <w:r w:rsidR="008B4997">
        <w:rPr>
          <w:rFonts w:ascii="Times New Roman" w:hAnsi="Times New Roman" w:cs="Times New Roman"/>
          <w:color w:val="000000"/>
          <w:sz w:val="23"/>
          <w:szCs w:val="23"/>
          <w:lang w:eastAsia="pl-PL"/>
        </w:rPr>
        <w:br/>
      </w:r>
      <w:r w:rsidRPr="001D4E8C">
        <w:rPr>
          <w:rFonts w:ascii="Times New Roman" w:hAnsi="Times New Roman" w:cs="Times New Roman"/>
          <w:color w:val="000000"/>
          <w:sz w:val="23"/>
          <w:szCs w:val="23"/>
          <w:lang w:eastAsia="pl-PL"/>
        </w:rPr>
        <w:t>w przypadku podmiotów, o których mowa w ust. 4 kopie dokumentów dotyczących odpowiednio Wykonawcy lub tych podmiotów są poświadczane za zgodność z oryginałem przez Wykonawcę</w:t>
      </w:r>
      <w:r w:rsidR="008B4997">
        <w:rPr>
          <w:rFonts w:ascii="Times New Roman" w:hAnsi="Times New Roman" w:cs="Times New Roman"/>
          <w:color w:val="000000"/>
          <w:sz w:val="23"/>
          <w:szCs w:val="23"/>
          <w:lang w:eastAsia="pl-PL"/>
        </w:rPr>
        <w:br/>
      </w:r>
      <w:r w:rsidRPr="001D4E8C">
        <w:rPr>
          <w:rFonts w:ascii="Times New Roman" w:hAnsi="Times New Roman" w:cs="Times New Roman"/>
          <w:color w:val="000000"/>
          <w:sz w:val="23"/>
          <w:szCs w:val="23"/>
          <w:lang w:eastAsia="pl-PL"/>
        </w:rPr>
        <w:t xml:space="preserve"> lub te podmioty. </w:t>
      </w:r>
    </w:p>
    <w:p w:rsidR="001D4E8C" w:rsidRPr="001D4E8C" w:rsidRDefault="001D4E8C" w:rsidP="0071716B">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1D4E8C">
        <w:rPr>
          <w:rFonts w:ascii="Times New Roman" w:hAnsi="Times New Roman" w:cs="Times New Roman"/>
          <w:color w:val="000000"/>
          <w:sz w:val="23"/>
          <w:szCs w:val="23"/>
          <w:lang w:eastAsia="pl-PL"/>
        </w:rPr>
        <w:t xml:space="preserve">6. Dokumenty powinny być składane w formie oryginału lub kopii poświadczonej za zgodność </w:t>
      </w:r>
      <w:r w:rsidR="008B4997">
        <w:rPr>
          <w:rFonts w:ascii="Times New Roman" w:hAnsi="Times New Roman" w:cs="Times New Roman"/>
          <w:color w:val="000000"/>
          <w:sz w:val="23"/>
          <w:szCs w:val="23"/>
          <w:lang w:eastAsia="pl-PL"/>
        </w:rPr>
        <w:br/>
      </w:r>
      <w:r w:rsidRPr="001D4E8C">
        <w:rPr>
          <w:rFonts w:ascii="Times New Roman" w:hAnsi="Times New Roman" w:cs="Times New Roman"/>
          <w:color w:val="000000"/>
          <w:sz w:val="23"/>
          <w:szCs w:val="23"/>
          <w:lang w:eastAsia="pl-PL"/>
        </w:rPr>
        <w:t xml:space="preserve">z oryginałem przez Wykonawcę. </w:t>
      </w:r>
    </w:p>
    <w:p w:rsidR="001D4E8C" w:rsidRPr="001D4E8C" w:rsidRDefault="001D4E8C" w:rsidP="0071716B">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1D4E8C">
        <w:rPr>
          <w:rFonts w:ascii="Times New Roman" w:hAnsi="Times New Roman" w:cs="Times New Roman"/>
          <w:color w:val="000000"/>
          <w:sz w:val="23"/>
          <w:szCs w:val="23"/>
          <w:lang w:eastAsia="pl-PL"/>
        </w:rPr>
        <w:t xml:space="preserve">7. Wszystkie wymagane dokumenty powinny być sporządzone w języku polskim, na maszynie, komputerze lub odręcznie w sposób zapewniający czytelność tekstu. </w:t>
      </w:r>
    </w:p>
    <w:p w:rsidR="001D4E8C" w:rsidRPr="001D4E8C" w:rsidRDefault="001D4E8C" w:rsidP="0071716B">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1D4E8C">
        <w:rPr>
          <w:rFonts w:ascii="Times New Roman" w:hAnsi="Times New Roman" w:cs="Times New Roman"/>
          <w:color w:val="000000"/>
          <w:sz w:val="23"/>
          <w:szCs w:val="23"/>
          <w:lang w:eastAsia="pl-PL"/>
        </w:rPr>
        <w:t xml:space="preserve">8. Dokumenty sporządzone w języku obcym muszą być złożone wraz z tłumaczeniem na język polski. </w:t>
      </w:r>
    </w:p>
    <w:p w:rsidR="001D4E8C" w:rsidRPr="001D4E8C" w:rsidRDefault="001D4E8C" w:rsidP="0071716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1D4E8C">
        <w:rPr>
          <w:rFonts w:ascii="Times New Roman" w:hAnsi="Times New Roman" w:cs="Times New Roman"/>
          <w:color w:val="000000"/>
          <w:sz w:val="23"/>
          <w:szCs w:val="23"/>
          <w:lang w:eastAsia="pl-PL"/>
        </w:rPr>
        <w:t>9. W zakresie nie uregulowanym niniejszą SIWZ mają zastosowanie przepisy r</w:t>
      </w:r>
      <w:r w:rsidRPr="001D4E8C">
        <w:rPr>
          <w:rFonts w:ascii="Times New Roman" w:hAnsi="Times New Roman" w:cs="Times New Roman"/>
          <w:i/>
          <w:iCs/>
          <w:color w:val="000000"/>
          <w:sz w:val="23"/>
          <w:szCs w:val="23"/>
          <w:lang w:eastAsia="pl-PL"/>
        </w:rPr>
        <w:t xml:space="preserve">ozporządzenia Prezesa Rady Ministrów z dnia 19 lutego 2013 r. w sprawie rodzajów dokumentów, jakich może żądać zamawiający od wykonawcy, oraz form, w jakich te dokumenty mogą być składane </w:t>
      </w:r>
      <w:r w:rsidRPr="001D4E8C">
        <w:rPr>
          <w:rFonts w:ascii="Times New Roman" w:hAnsi="Times New Roman" w:cs="Times New Roman"/>
          <w:color w:val="000000"/>
          <w:sz w:val="23"/>
          <w:szCs w:val="23"/>
          <w:lang w:eastAsia="pl-PL"/>
        </w:rPr>
        <w:t xml:space="preserve">(Dz. U. </w:t>
      </w:r>
      <w:r w:rsidR="008B4997">
        <w:rPr>
          <w:rFonts w:ascii="Times New Roman" w:hAnsi="Times New Roman" w:cs="Times New Roman"/>
          <w:color w:val="000000"/>
          <w:sz w:val="23"/>
          <w:szCs w:val="23"/>
          <w:lang w:eastAsia="pl-PL"/>
        </w:rPr>
        <w:br/>
      </w:r>
      <w:r w:rsidRPr="001D4E8C">
        <w:rPr>
          <w:rFonts w:ascii="Times New Roman" w:hAnsi="Times New Roman" w:cs="Times New Roman"/>
          <w:color w:val="000000"/>
          <w:sz w:val="23"/>
          <w:szCs w:val="23"/>
          <w:lang w:eastAsia="pl-PL"/>
        </w:rPr>
        <w:t xml:space="preserve">z 2013 r. poz.231). </w:t>
      </w:r>
    </w:p>
    <w:p w:rsidR="008E0146" w:rsidRPr="008E0146" w:rsidRDefault="008E0146" w:rsidP="008E0146">
      <w:pPr>
        <w:autoSpaceDE w:val="0"/>
        <w:autoSpaceDN w:val="0"/>
        <w:adjustRightInd w:val="0"/>
        <w:spacing w:after="0" w:line="240" w:lineRule="auto"/>
        <w:rPr>
          <w:rFonts w:ascii="Times New Roman" w:hAnsi="Times New Roman" w:cs="Times New Roman"/>
          <w:color w:val="000000"/>
          <w:sz w:val="24"/>
          <w:szCs w:val="24"/>
          <w:lang w:eastAsia="pl-PL"/>
        </w:rPr>
      </w:pPr>
    </w:p>
    <w:p w:rsidR="008E0146" w:rsidRPr="008E0146" w:rsidRDefault="008E0146" w:rsidP="008E0146">
      <w:pPr>
        <w:autoSpaceDE w:val="0"/>
        <w:autoSpaceDN w:val="0"/>
        <w:adjustRightInd w:val="0"/>
        <w:spacing w:after="0" w:line="240" w:lineRule="auto"/>
        <w:rPr>
          <w:rFonts w:ascii="Times New Roman" w:hAnsi="Times New Roman" w:cs="Times New Roman"/>
          <w:color w:val="000000"/>
          <w:sz w:val="23"/>
          <w:szCs w:val="23"/>
          <w:lang w:eastAsia="pl-PL"/>
        </w:rPr>
      </w:pPr>
      <w:r w:rsidRPr="008E0146">
        <w:rPr>
          <w:rFonts w:ascii="Times New Roman" w:hAnsi="Times New Roman" w:cs="Times New Roman"/>
          <w:b/>
          <w:bCs/>
          <w:i/>
          <w:iCs/>
          <w:color w:val="000000"/>
          <w:sz w:val="28"/>
          <w:szCs w:val="28"/>
          <w:lang w:eastAsia="pl-PL"/>
        </w:rPr>
        <w:t xml:space="preserve">Rozdział 6. </w:t>
      </w:r>
      <w:r w:rsidRPr="008E0146">
        <w:rPr>
          <w:rFonts w:ascii="Times New Roman" w:hAnsi="Times New Roman" w:cs="Times New Roman"/>
          <w:b/>
          <w:bCs/>
          <w:color w:val="000000"/>
          <w:sz w:val="23"/>
          <w:szCs w:val="23"/>
          <w:lang w:eastAsia="pl-PL"/>
        </w:rPr>
        <w:t xml:space="preserve">Wykonawcy wspólnie ubiegający się o zamówienie </w:t>
      </w:r>
    </w:p>
    <w:p w:rsidR="008E0146" w:rsidRPr="008E0146" w:rsidRDefault="008E0146" w:rsidP="008E0146">
      <w:pPr>
        <w:autoSpaceDE w:val="0"/>
        <w:autoSpaceDN w:val="0"/>
        <w:adjustRightInd w:val="0"/>
        <w:spacing w:after="0" w:line="240" w:lineRule="auto"/>
        <w:rPr>
          <w:rFonts w:ascii="Times New Roman" w:hAnsi="Times New Roman" w:cs="Times New Roman"/>
          <w:color w:val="000000"/>
          <w:sz w:val="23"/>
          <w:szCs w:val="23"/>
          <w:lang w:eastAsia="pl-PL"/>
        </w:rPr>
      </w:pPr>
      <w:r w:rsidRPr="008E0146">
        <w:rPr>
          <w:rFonts w:ascii="Times New Roman" w:hAnsi="Times New Roman" w:cs="Times New Roman"/>
          <w:color w:val="000000"/>
          <w:sz w:val="23"/>
          <w:szCs w:val="23"/>
          <w:lang w:eastAsia="pl-PL"/>
        </w:rPr>
        <w:t xml:space="preserve">Wykonawcy wspólnie ubiegający się o zamówienie: </w:t>
      </w:r>
    </w:p>
    <w:p w:rsidR="008E0146" w:rsidRPr="0024679F" w:rsidRDefault="008E0146" w:rsidP="0024679F">
      <w:pPr>
        <w:autoSpaceDE w:val="0"/>
        <w:autoSpaceDN w:val="0"/>
        <w:adjustRightInd w:val="0"/>
        <w:spacing w:after="31" w:line="240" w:lineRule="auto"/>
        <w:jc w:val="both"/>
        <w:rPr>
          <w:rFonts w:ascii="Times New Roman" w:hAnsi="Times New Roman" w:cs="Times New Roman"/>
          <w:color w:val="000000"/>
          <w:sz w:val="23"/>
          <w:szCs w:val="23"/>
          <w:lang w:eastAsia="pl-PL"/>
        </w:rPr>
      </w:pPr>
      <w:r w:rsidRPr="0024679F">
        <w:rPr>
          <w:rFonts w:ascii="Times New Roman" w:hAnsi="Times New Roman" w:cs="Times New Roman"/>
          <w:bCs/>
          <w:color w:val="000000"/>
          <w:sz w:val="23"/>
          <w:szCs w:val="23"/>
          <w:lang w:eastAsia="pl-PL"/>
        </w:rPr>
        <w:t xml:space="preserve">1) ponoszą solidarną odpowiedzialność za niewykonanie lub nienależyte wykonanie zobowiązania; </w:t>
      </w:r>
    </w:p>
    <w:p w:rsidR="008E0146" w:rsidRPr="0024679F" w:rsidRDefault="008E0146" w:rsidP="0024679F">
      <w:pPr>
        <w:autoSpaceDE w:val="0"/>
        <w:autoSpaceDN w:val="0"/>
        <w:adjustRightInd w:val="0"/>
        <w:spacing w:after="31" w:line="240" w:lineRule="auto"/>
        <w:jc w:val="both"/>
        <w:rPr>
          <w:rFonts w:ascii="Times New Roman" w:hAnsi="Times New Roman" w:cs="Times New Roman"/>
          <w:color w:val="000000"/>
          <w:sz w:val="23"/>
          <w:szCs w:val="23"/>
          <w:lang w:eastAsia="pl-PL"/>
        </w:rPr>
      </w:pPr>
      <w:r w:rsidRPr="0024679F">
        <w:rPr>
          <w:rFonts w:ascii="Times New Roman" w:hAnsi="Times New Roman" w:cs="Times New Roman"/>
          <w:bCs/>
          <w:color w:val="000000"/>
          <w:sz w:val="23"/>
          <w:szCs w:val="23"/>
          <w:lang w:eastAsia="pl-PL"/>
        </w:rPr>
        <w:t>2) zobowiązani są ustanowić Pełnomocnika do repre</w:t>
      </w:r>
      <w:r w:rsidR="008B4997" w:rsidRPr="0024679F">
        <w:rPr>
          <w:rFonts w:ascii="Times New Roman" w:hAnsi="Times New Roman" w:cs="Times New Roman"/>
          <w:bCs/>
          <w:color w:val="000000"/>
          <w:sz w:val="23"/>
          <w:szCs w:val="23"/>
          <w:lang w:eastAsia="pl-PL"/>
        </w:rPr>
        <w:t xml:space="preserve">zentowania ich w postępowaniu </w:t>
      </w:r>
      <w:r w:rsidR="008B4997" w:rsidRPr="0024679F">
        <w:rPr>
          <w:rFonts w:ascii="Times New Roman" w:hAnsi="Times New Roman" w:cs="Times New Roman"/>
          <w:bCs/>
          <w:color w:val="000000"/>
          <w:sz w:val="23"/>
          <w:szCs w:val="23"/>
          <w:lang w:eastAsia="pl-PL"/>
        </w:rPr>
        <w:br/>
        <w:t xml:space="preserve">o </w:t>
      </w:r>
      <w:r w:rsidRPr="0024679F">
        <w:rPr>
          <w:rFonts w:ascii="Times New Roman" w:hAnsi="Times New Roman" w:cs="Times New Roman"/>
          <w:bCs/>
          <w:color w:val="000000"/>
          <w:sz w:val="23"/>
          <w:szCs w:val="23"/>
          <w:lang w:eastAsia="pl-PL"/>
        </w:rPr>
        <w:t xml:space="preserve">udzielenie zamówienia publicznego albo reprezentowania w postępowaniu i zawarcia umowy </w:t>
      </w:r>
      <w:r w:rsidR="0024679F">
        <w:rPr>
          <w:rFonts w:ascii="Times New Roman" w:hAnsi="Times New Roman" w:cs="Times New Roman"/>
          <w:bCs/>
          <w:color w:val="000000"/>
          <w:sz w:val="23"/>
          <w:szCs w:val="23"/>
          <w:lang w:eastAsia="pl-PL"/>
        </w:rPr>
        <w:br/>
      </w:r>
      <w:r w:rsidRPr="0024679F">
        <w:rPr>
          <w:rFonts w:ascii="Times New Roman" w:hAnsi="Times New Roman" w:cs="Times New Roman"/>
          <w:bCs/>
          <w:color w:val="000000"/>
          <w:sz w:val="23"/>
          <w:szCs w:val="23"/>
          <w:lang w:eastAsia="pl-PL"/>
        </w:rPr>
        <w:t xml:space="preserve">w sprawie zamówienia; </w:t>
      </w:r>
    </w:p>
    <w:p w:rsidR="008E0146" w:rsidRPr="0024679F" w:rsidRDefault="008E0146" w:rsidP="0024679F">
      <w:pPr>
        <w:autoSpaceDE w:val="0"/>
        <w:autoSpaceDN w:val="0"/>
        <w:adjustRightInd w:val="0"/>
        <w:spacing w:after="31" w:line="240" w:lineRule="auto"/>
        <w:jc w:val="both"/>
        <w:rPr>
          <w:rFonts w:ascii="Times New Roman" w:hAnsi="Times New Roman" w:cs="Times New Roman"/>
          <w:color w:val="000000"/>
          <w:sz w:val="23"/>
          <w:szCs w:val="23"/>
          <w:lang w:eastAsia="pl-PL"/>
        </w:rPr>
      </w:pPr>
      <w:r w:rsidRPr="0024679F">
        <w:rPr>
          <w:rFonts w:ascii="Times New Roman" w:hAnsi="Times New Roman" w:cs="Times New Roman"/>
          <w:bCs/>
          <w:color w:val="000000"/>
          <w:sz w:val="23"/>
          <w:szCs w:val="23"/>
          <w:lang w:eastAsia="pl-PL"/>
        </w:rPr>
        <w:t xml:space="preserve">3) pełnomocnictwo musi wynikać z umowy lub z innej czynności prawnej, mieć formę pisemną; fakt ustanowienia Pełnomocnika musi wynikać z załączonych do oferty dokumentów; </w:t>
      </w:r>
    </w:p>
    <w:p w:rsidR="008E0146" w:rsidRPr="0024679F" w:rsidRDefault="008E0146" w:rsidP="0024679F">
      <w:pPr>
        <w:autoSpaceDE w:val="0"/>
        <w:autoSpaceDN w:val="0"/>
        <w:adjustRightInd w:val="0"/>
        <w:spacing w:after="31" w:line="240" w:lineRule="auto"/>
        <w:jc w:val="both"/>
        <w:rPr>
          <w:rFonts w:ascii="Times New Roman" w:hAnsi="Times New Roman" w:cs="Times New Roman"/>
          <w:color w:val="000000"/>
          <w:sz w:val="23"/>
          <w:szCs w:val="23"/>
          <w:lang w:eastAsia="pl-PL"/>
        </w:rPr>
      </w:pPr>
      <w:r w:rsidRPr="0024679F">
        <w:rPr>
          <w:rFonts w:ascii="Times New Roman" w:hAnsi="Times New Roman" w:cs="Times New Roman"/>
          <w:bCs/>
          <w:color w:val="000000"/>
          <w:sz w:val="23"/>
          <w:szCs w:val="23"/>
          <w:lang w:eastAsia="pl-PL"/>
        </w:rPr>
        <w:t xml:space="preserve">4) pełnomocnictwo składa się w oryginale lub kopi poświadczonej notarialnie. </w:t>
      </w:r>
    </w:p>
    <w:p w:rsidR="008E0146" w:rsidRPr="0024679F" w:rsidRDefault="008E0146" w:rsidP="0024679F">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24679F">
        <w:rPr>
          <w:rFonts w:ascii="Times New Roman" w:hAnsi="Times New Roman" w:cs="Times New Roman"/>
          <w:bCs/>
          <w:color w:val="000000"/>
          <w:sz w:val="23"/>
          <w:szCs w:val="23"/>
          <w:lang w:eastAsia="pl-PL"/>
        </w:rPr>
        <w:t xml:space="preserve">5) jeżeli oferta Wykonawców wspólnie ubiegających się o zamówienie (konsorcjum) zostanie wybrana jako najkorzystniejsza, Zamawiający może przed zawarciem umowy żądać przedstawienia w określonym terminie umowy regulującej współpracę tych Wykonawców. </w:t>
      </w:r>
    </w:p>
    <w:p w:rsidR="008E0146" w:rsidRPr="008E0146" w:rsidRDefault="008E0146" w:rsidP="008E0146">
      <w:pPr>
        <w:autoSpaceDE w:val="0"/>
        <w:autoSpaceDN w:val="0"/>
        <w:adjustRightInd w:val="0"/>
        <w:spacing w:after="0" w:line="240" w:lineRule="auto"/>
        <w:rPr>
          <w:rFonts w:ascii="Times New Roman" w:hAnsi="Times New Roman" w:cs="Times New Roman"/>
          <w:color w:val="000000"/>
          <w:sz w:val="23"/>
          <w:szCs w:val="23"/>
          <w:lang w:eastAsia="pl-PL"/>
        </w:rPr>
      </w:pPr>
    </w:p>
    <w:p w:rsidR="008E0146" w:rsidRPr="008E0146" w:rsidRDefault="008E0146" w:rsidP="008E0146">
      <w:pPr>
        <w:autoSpaceDE w:val="0"/>
        <w:autoSpaceDN w:val="0"/>
        <w:adjustRightInd w:val="0"/>
        <w:spacing w:after="0" w:line="240" w:lineRule="auto"/>
        <w:rPr>
          <w:rFonts w:ascii="Times New Roman" w:hAnsi="Times New Roman" w:cs="Times New Roman"/>
          <w:color w:val="000000"/>
          <w:sz w:val="23"/>
          <w:szCs w:val="23"/>
          <w:lang w:eastAsia="pl-PL"/>
        </w:rPr>
      </w:pPr>
      <w:r w:rsidRPr="008E0146">
        <w:rPr>
          <w:rFonts w:ascii="Times New Roman" w:hAnsi="Times New Roman" w:cs="Times New Roman"/>
          <w:b/>
          <w:bCs/>
          <w:i/>
          <w:iCs/>
          <w:color w:val="000000"/>
          <w:sz w:val="28"/>
          <w:szCs w:val="28"/>
          <w:lang w:eastAsia="pl-PL"/>
        </w:rPr>
        <w:t xml:space="preserve">Rozdział 7. </w:t>
      </w:r>
      <w:r w:rsidRPr="008E0146">
        <w:rPr>
          <w:rFonts w:ascii="Times New Roman" w:hAnsi="Times New Roman" w:cs="Times New Roman"/>
          <w:b/>
          <w:bCs/>
          <w:color w:val="000000"/>
          <w:sz w:val="23"/>
          <w:szCs w:val="23"/>
          <w:lang w:eastAsia="pl-PL"/>
        </w:rPr>
        <w:t xml:space="preserve">Informacje o sposobie porozumiewania się Zamawiającego z Wykonawcami oraz przekazywania oświadczeń i dokumentów, a także wskazanie osoby uprawnionej </w:t>
      </w:r>
      <w:r w:rsidR="008B4997">
        <w:rPr>
          <w:rFonts w:ascii="Times New Roman" w:hAnsi="Times New Roman" w:cs="Times New Roman"/>
          <w:b/>
          <w:bCs/>
          <w:color w:val="000000"/>
          <w:sz w:val="23"/>
          <w:szCs w:val="23"/>
          <w:lang w:eastAsia="pl-PL"/>
        </w:rPr>
        <w:br/>
      </w:r>
      <w:r w:rsidRPr="008E0146">
        <w:rPr>
          <w:rFonts w:ascii="Times New Roman" w:hAnsi="Times New Roman" w:cs="Times New Roman"/>
          <w:b/>
          <w:bCs/>
          <w:color w:val="000000"/>
          <w:sz w:val="23"/>
          <w:szCs w:val="23"/>
          <w:lang w:eastAsia="pl-PL"/>
        </w:rPr>
        <w:t xml:space="preserve">do porozumiewania się z Wykonawcami </w:t>
      </w:r>
    </w:p>
    <w:p w:rsidR="00E22569" w:rsidRPr="00E22569" w:rsidRDefault="00E22569" w:rsidP="00E22569">
      <w:pPr>
        <w:autoSpaceDE w:val="0"/>
        <w:autoSpaceDN w:val="0"/>
        <w:adjustRightInd w:val="0"/>
        <w:spacing w:after="0" w:line="240" w:lineRule="auto"/>
        <w:rPr>
          <w:rFonts w:ascii="Times New Roman" w:hAnsi="Times New Roman" w:cs="Times New Roman"/>
          <w:color w:val="000000"/>
          <w:sz w:val="24"/>
          <w:szCs w:val="24"/>
          <w:lang w:eastAsia="pl-PL"/>
        </w:rPr>
      </w:pPr>
    </w:p>
    <w:p w:rsidR="00E22569" w:rsidRPr="00E22569" w:rsidRDefault="00E22569" w:rsidP="0024679F">
      <w:pPr>
        <w:autoSpaceDE w:val="0"/>
        <w:autoSpaceDN w:val="0"/>
        <w:adjustRightInd w:val="0"/>
        <w:spacing w:after="47" w:line="240" w:lineRule="auto"/>
        <w:jc w:val="both"/>
        <w:rPr>
          <w:rFonts w:ascii="Times New Roman" w:hAnsi="Times New Roman" w:cs="Times New Roman"/>
          <w:color w:val="000000"/>
          <w:sz w:val="23"/>
          <w:szCs w:val="23"/>
          <w:lang w:eastAsia="pl-PL"/>
        </w:rPr>
      </w:pPr>
      <w:r w:rsidRPr="00E22569">
        <w:rPr>
          <w:rFonts w:ascii="Times New Roman" w:hAnsi="Times New Roman" w:cs="Times New Roman"/>
          <w:color w:val="000000"/>
          <w:sz w:val="23"/>
          <w:szCs w:val="23"/>
          <w:lang w:eastAsia="pl-PL"/>
        </w:rPr>
        <w:t xml:space="preserve">1. W niniejszym postępowaniu wszelkie oświadczenia, wnioski, zawiadomienia oraz informacje przekazywane będą w formie: </w:t>
      </w:r>
    </w:p>
    <w:p w:rsidR="00E22569" w:rsidRPr="00E22569" w:rsidRDefault="00091E1E" w:rsidP="0024679F">
      <w:pPr>
        <w:autoSpaceDE w:val="0"/>
        <w:autoSpaceDN w:val="0"/>
        <w:adjustRightInd w:val="0"/>
        <w:spacing w:after="47" w:line="240" w:lineRule="auto"/>
        <w:jc w:val="both"/>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1)</w:t>
      </w:r>
      <w:r w:rsidR="00E22569" w:rsidRPr="00E22569">
        <w:rPr>
          <w:rFonts w:ascii="Times New Roman" w:hAnsi="Times New Roman" w:cs="Times New Roman"/>
          <w:color w:val="000000"/>
          <w:sz w:val="23"/>
          <w:szCs w:val="23"/>
          <w:lang w:eastAsia="pl-PL"/>
        </w:rPr>
        <w:t xml:space="preserve"> pisemnej na adres wskazany w Rozdziale 1 </w:t>
      </w:r>
    </w:p>
    <w:p w:rsidR="00E22569" w:rsidRPr="00E22569" w:rsidRDefault="00091E1E" w:rsidP="0024679F">
      <w:pPr>
        <w:autoSpaceDE w:val="0"/>
        <w:autoSpaceDN w:val="0"/>
        <w:adjustRightInd w:val="0"/>
        <w:spacing w:after="47" w:line="240" w:lineRule="auto"/>
        <w:jc w:val="both"/>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2)</w:t>
      </w:r>
      <w:r w:rsidR="00E22569" w:rsidRPr="00E22569">
        <w:rPr>
          <w:rFonts w:ascii="Times New Roman" w:hAnsi="Times New Roman" w:cs="Times New Roman"/>
          <w:color w:val="000000"/>
          <w:sz w:val="23"/>
          <w:szCs w:val="23"/>
          <w:lang w:eastAsia="pl-PL"/>
        </w:rPr>
        <w:t xml:space="preserve"> faksem (nr </w:t>
      </w:r>
      <w:r w:rsidR="00E22569">
        <w:rPr>
          <w:rFonts w:ascii="Times New Roman" w:hAnsi="Times New Roman" w:cs="Times New Roman"/>
          <w:color w:val="000000"/>
          <w:sz w:val="23"/>
          <w:szCs w:val="23"/>
          <w:lang w:eastAsia="pl-PL"/>
        </w:rPr>
        <w:t>48134617373</w:t>
      </w:r>
      <w:r w:rsidR="00E22569" w:rsidRPr="00E22569">
        <w:rPr>
          <w:rFonts w:ascii="Times New Roman" w:hAnsi="Times New Roman" w:cs="Times New Roman"/>
          <w:color w:val="000000"/>
          <w:sz w:val="23"/>
          <w:szCs w:val="23"/>
          <w:lang w:eastAsia="pl-PL"/>
        </w:rPr>
        <w:t xml:space="preserve">) </w:t>
      </w:r>
    </w:p>
    <w:p w:rsidR="00E22569" w:rsidRPr="00E22569" w:rsidRDefault="00091E1E" w:rsidP="0024679F">
      <w:pPr>
        <w:autoSpaceDE w:val="0"/>
        <w:autoSpaceDN w:val="0"/>
        <w:adjustRightInd w:val="0"/>
        <w:spacing w:after="0" w:line="240" w:lineRule="auto"/>
        <w:jc w:val="both"/>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3)</w:t>
      </w:r>
      <w:r w:rsidR="00E22569" w:rsidRPr="00E22569">
        <w:rPr>
          <w:rFonts w:ascii="Times New Roman" w:hAnsi="Times New Roman" w:cs="Times New Roman"/>
          <w:color w:val="000000"/>
          <w:sz w:val="23"/>
          <w:szCs w:val="23"/>
          <w:lang w:eastAsia="pl-PL"/>
        </w:rPr>
        <w:t xml:space="preserve"> drogą elektroniczną (adres: </w:t>
      </w:r>
      <w:r w:rsidR="00E22569">
        <w:rPr>
          <w:rFonts w:ascii="Times New Roman" w:hAnsi="Times New Roman" w:cs="Times New Roman"/>
          <w:color w:val="000000"/>
          <w:sz w:val="23"/>
          <w:szCs w:val="23"/>
          <w:lang w:eastAsia="pl-PL"/>
        </w:rPr>
        <w:t>gmina@olszanica.pl</w:t>
      </w:r>
      <w:r w:rsidR="00E22569" w:rsidRPr="00E22569">
        <w:rPr>
          <w:rFonts w:ascii="Times New Roman" w:hAnsi="Times New Roman" w:cs="Times New Roman"/>
          <w:color w:val="000000"/>
          <w:sz w:val="23"/>
          <w:szCs w:val="23"/>
          <w:lang w:eastAsia="pl-PL"/>
        </w:rPr>
        <w:t xml:space="preserve"> ), </w:t>
      </w:r>
    </w:p>
    <w:p w:rsidR="00E22569" w:rsidRPr="00E22569" w:rsidRDefault="00E22569" w:rsidP="0024679F">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E22569">
        <w:rPr>
          <w:rFonts w:ascii="Times New Roman" w:hAnsi="Times New Roman" w:cs="Times New Roman"/>
          <w:color w:val="000000"/>
          <w:sz w:val="23"/>
          <w:szCs w:val="23"/>
          <w:lang w:eastAsia="pl-PL"/>
        </w:rPr>
        <w:t xml:space="preserve">przy czym zawsze dopuszczalna jest </w:t>
      </w:r>
      <w:r w:rsidR="008B4997">
        <w:rPr>
          <w:rFonts w:ascii="Times New Roman" w:hAnsi="Times New Roman" w:cs="Times New Roman"/>
          <w:color w:val="000000"/>
          <w:sz w:val="23"/>
          <w:szCs w:val="23"/>
          <w:lang w:eastAsia="pl-PL"/>
        </w:rPr>
        <w:t xml:space="preserve"> tylko </w:t>
      </w:r>
      <w:r w:rsidRPr="00E22569">
        <w:rPr>
          <w:rFonts w:ascii="Times New Roman" w:hAnsi="Times New Roman" w:cs="Times New Roman"/>
          <w:color w:val="000000"/>
          <w:sz w:val="23"/>
          <w:szCs w:val="23"/>
          <w:lang w:eastAsia="pl-PL"/>
        </w:rPr>
        <w:t>forma pisemna</w:t>
      </w:r>
      <w:r w:rsidRPr="00E22569">
        <w:rPr>
          <w:rFonts w:ascii="Times New Roman" w:hAnsi="Times New Roman" w:cs="Times New Roman"/>
          <w:i/>
          <w:iCs/>
          <w:color w:val="000000"/>
          <w:sz w:val="23"/>
          <w:szCs w:val="23"/>
          <w:lang w:eastAsia="pl-PL"/>
        </w:rPr>
        <w:t xml:space="preserve">. </w:t>
      </w:r>
    </w:p>
    <w:p w:rsidR="00E22569" w:rsidRPr="00E22569" w:rsidRDefault="00E22569"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E22569">
        <w:rPr>
          <w:rFonts w:ascii="Times New Roman" w:hAnsi="Times New Roman" w:cs="Times New Roman"/>
          <w:color w:val="000000"/>
          <w:sz w:val="23"/>
          <w:szCs w:val="23"/>
          <w:lang w:eastAsia="pl-PL"/>
        </w:rPr>
        <w:t xml:space="preserve">2. Postępowanie odbywa się w języku polskim, w związku z czym wszelkie pisma, dokumenty, oświadczenia składane w trakcie postępowania między Zamawiającym a Wykonawcami muszą być sporządzone w języku polskim. Dokumenty sporządzone w języku obcym są składane wraz </w:t>
      </w:r>
      <w:r w:rsidR="00E54153">
        <w:rPr>
          <w:rFonts w:ascii="Times New Roman" w:hAnsi="Times New Roman" w:cs="Times New Roman"/>
          <w:color w:val="000000"/>
          <w:sz w:val="23"/>
          <w:szCs w:val="23"/>
          <w:lang w:eastAsia="pl-PL"/>
        </w:rPr>
        <w:br/>
      </w:r>
      <w:r w:rsidRPr="00E22569">
        <w:rPr>
          <w:rFonts w:ascii="Times New Roman" w:hAnsi="Times New Roman" w:cs="Times New Roman"/>
          <w:color w:val="000000"/>
          <w:sz w:val="23"/>
          <w:szCs w:val="23"/>
          <w:lang w:eastAsia="pl-PL"/>
        </w:rPr>
        <w:t xml:space="preserve">z tłumaczeniem na język polski. </w:t>
      </w:r>
    </w:p>
    <w:p w:rsidR="00E22569" w:rsidRPr="008B4997" w:rsidRDefault="00E22569" w:rsidP="0024679F">
      <w:pPr>
        <w:spacing w:after="0" w:line="240" w:lineRule="auto"/>
        <w:jc w:val="both"/>
        <w:rPr>
          <w:rFonts w:ascii="Times New Roman" w:eastAsia="Times New Roman" w:hAnsi="Times New Roman"/>
        </w:rPr>
      </w:pPr>
      <w:r w:rsidRPr="00E22569">
        <w:rPr>
          <w:rFonts w:ascii="Times New Roman" w:hAnsi="Times New Roman" w:cs="Times New Roman"/>
          <w:color w:val="000000"/>
          <w:sz w:val="23"/>
          <w:szCs w:val="23"/>
          <w:lang w:eastAsia="pl-PL"/>
        </w:rPr>
        <w:t>3. Jeżeli Zamawiający lub Wykonawca przekazują korespondencję za pomocą faksu lub elektronicznie –</w:t>
      </w:r>
      <w:r w:rsidR="008B4997" w:rsidRPr="00537079">
        <w:rPr>
          <w:rFonts w:ascii="Times New Roman" w:eastAsia="Times New Roman" w:hAnsi="Times New Roman"/>
        </w:rPr>
        <w:t xml:space="preserve">z tym, że każda ze stron na żądanie drugiej niezwłocznie </w:t>
      </w:r>
      <w:r w:rsidR="008B4997">
        <w:rPr>
          <w:rFonts w:ascii="Times New Roman" w:eastAsia="Times New Roman" w:hAnsi="Times New Roman"/>
        </w:rPr>
        <w:t>potwierdza fakt ich otrzymania.</w:t>
      </w:r>
    </w:p>
    <w:p w:rsidR="00E22569" w:rsidRPr="00E22569" w:rsidRDefault="00E22569"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E22569">
        <w:rPr>
          <w:rFonts w:ascii="Times New Roman" w:hAnsi="Times New Roman" w:cs="Times New Roman"/>
          <w:color w:val="000000"/>
          <w:sz w:val="23"/>
          <w:szCs w:val="23"/>
          <w:lang w:eastAsia="pl-PL"/>
        </w:rPr>
        <w:t xml:space="preserve">4. Wykonawca może zwrócić się (pisemnie, faksem, e-mailem) do Zamawiającego o przekazanie SIWZ. We wniosku należy podać: </w:t>
      </w:r>
    </w:p>
    <w:p w:rsidR="00E22569" w:rsidRPr="00E22569" w:rsidRDefault="00E22569"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E22569">
        <w:rPr>
          <w:rFonts w:ascii="Times New Roman" w:hAnsi="Times New Roman" w:cs="Times New Roman"/>
          <w:color w:val="000000"/>
          <w:sz w:val="23"/>
          <w:szCs w:val="23"/>
          <w:lang w:eastAsia="pl-PL"/>
        </w:rPr>
        <w:t xml:space="preserve">1) nazwę i adres Wykonawcy, </w:t>
      </w:r>
    </w:p>
    <w:p w:rsidR="00E22569" w:rsidRPr="00E22569" w:rsidRDefault="00E22569"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E22569">
        <w:rPr>
          <w:rFonts w:ascii="Times New Roman" w:hAnsi="Times New Roman" w:cs="Times New Roman"/>
          <w:color w:val="000000"/>
          <w:sz w:val="23"/>
          <w:szCs w:val="23"/>
          <w:lang w:eastAsia="pl-PL"/>
        </w:rPr>
        <w:t xml:space="preserve">2) nr telefonu i faksu, e-mail, </w:t>
      </w:r>
    </w:p>
    <w:p w:rsidR="00E22569" w:rsidRPr="00E22569" w:rsidRDefault="00E22569"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E22569">
        <w:rPr>
          <w:rFonts w:ascii="Times New Roman" w:hAnsi="Times New Roman" w:cs="Times New Roman"/>
          <w:color w:val="000000"/>
          <w:sz w:val="23"/>
          <w:szCs w:val="23"/>
          <w:lang w:eastAsia="pl-PL"/>
        </w:rPr>
        <w:t xml:space="preserve">3) znak postępowania – </w:t>
      </w:r>
      <w:r w:rsidRPr="0024679F">
        <w:rPr>
          <w:rFonts w:ascii="Times New Roman" w:hAnsi="Times New Roman" w:cs="Times New Roman"/>
          <w:sz w:val="23"/>
          <w:szCs w:val="23"/>
          <w:lang w:eastAsia="pl-PL"/>
        </w:rPr>
        <w:t>ROKSiP.271</w:t>
      </w:r>
      <w:r w:rsidR="008B4997" w:rsidRPr="0024679F">
        <w:rPr>
          <w:rFonts w:ascii="Times New Roman" w:hAnsi="Times New Roman" w:cs="Times New Roman"/>
          <w:sz w:val="23"/>
          <w:szCs w:val="23"/>
          <w:lang w:eastAsia="pl-PL"/>
        </w:rPr>
        <w:t>.</w:t>
      </w:r>
      <w:r w:rsidR="004F1E77">
        <w:rPr>
          <w:rFonts w:ascii="Times New Roman" w:hAnsi="Times New Roman" w:cs="Times New Roman"/>
          <w:sz w:val="23"/>
          <w:szCs w:val="23"/>
          <w:lang w:eastAsia="pl-PL"/>
        </w:rPr>
        <w:t>2</w:t>
      </w:r>
      <w:r w:rsidR="008B4997" w:rsidRPr="0024679F">
        <w:rPr>
          <w:rFonts w:ascii="Times New Roman" w:hAnsi="Times New Roman" w:cs="Times New Roman"/>
          <w:sz w:val="23"/>
          <w:szCs w:val="23"/>
          <w:lang w:eastAsia="pl-PL"/>
        </w:rPr>
        <w:t>.</w:t>
      </w:r>
      <w:r w:rsidRPr="0024679F">
        <w:rPr>
          <w:rFonts w:ascii="Times New Roman" w:hAnsi="Times New Roman" w:cs="Times New Roman"/>
          <w:sz w:val="23"/>
          <w:szCs w:val="23"/>
          <w:lang w:eastAsia="pl-PL"/>
        </w:rPr>
        <w:t>2014.</w:t>
      </w:r>
    </w:p>
    <w:p w:rsidR="008B4997" w:rsidRDefault="00E22569" w:rsidP="0024679F">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E22569">
        <w:rPr>
          <w:rFonts w:ascii="Times New Roman" w:hAnsi="Times New Roman" w:cs="Times New Roman"/>
          <w:color w:val="000000"/>
          <w:sz w:val="23"/>
          <w:szCs w:val="23"/>
          <w:lang w:eastAsia="pl-PL"/>
        </w:rPr>
        <w:t>5. SIWZ została opublikowana na stronie: http://www.</w:t>
      </w:r>
      <w:r w:rsidR="00091E1E">
        <w:rPr>
          <w:rFonts w:ascii="Times New Roman" w:hAnsi="Times New Roman" w:cs="Times New Roman"/>
          <w:color w:val="000000"/>
          <w:sz w:val="23"/>
          <w:szCs w:val="23"/>
          <w:lang w:eastAsia="pl-PL"/>
        </w:rPr>
        <w:t>olszanica.pl</w:t>
      </w:r>
      <w:r w:rsidRPr="00E22569">
        <w:rPr>
          <w:rFonts w:ascii="Times New Roman" w:hAnsi="Times New Roman" w:cs="Times New Roman"/>
          <w:color w:val="000000"/>
          <w:sz w:val="23"/>
          <w:szCs w:val="23"/>
          <w:lang w:eastAsia="pl-PL"/>
        </w:rPr>
        <w:t xml:space="preserve">/bip/ oraz można ją także odebrać w siedzibie Zamawiającego Urząd Gminy </w:t>
      </w:r>
      <w:r>
        <w:rPr>
          <w:rFonts w:ascii="Times New Roman" w:hAnsi="Times New Roman" w:cs="Times New Roman"/>
          <w:color w:val="000000"/>
          <w:sz w:val="23"/>
          <w:szCs w:val="23"/>
          <w:lang w:eastAsia="pl-PL"/>
        </w:rPr>
        <w:t>Olszanica</w:t>
      </w:r>
      <w:r w:rsidRPr="00E22569">
        <w:rPr>
          <w:rFonts w:ascii="Times New Roman" w:hAnsi="Times New Roman" w:cs="Times New Roman"/>
          <w:color w:val="000000"/>
          <w:sz w:val="23"/>
          <w:szCs w:val="23"/>
          <w:lang w:eastAsia="pl-PL"/>
        </w:rPr>
        <w:t xml:space="preserve">, </w:t>
      </w:r>
      <w:r>
        <w:rPr>
          <w:rFonts w:ascii="Times New Roman" w:hAnsi="Times New Roman" w:cs="Times New Roman"/>
          <w:color w:val="000000"/>
          <w:sz w:val="23"/>
          <w:szCs w:val="23"/>
          <w:lang w:eastAsia="pl-PL"/>
        </w:rPr>
        <w:t>38-722 Olszanica 81</w:t>
      </w:r>
      <w:r w:rsidRPr="00E22569">
        <w:rPr>
          <w:rFonts w:ascii="Times New Roman" w:hAnsi="Times New Roman" w:cs="Times New Roman"/>
          <w:color w:val="000000"/>
          <w:sz w:val="23"/>
          <w:szCs w:val="23"/>
          <w:lang w:eastAsia="pl-PL"/>
        </w:rPr>
        <w:t>w godzin</w:t>
      </w:r>
      <w:r w:rsidR="008B4997">
        <w:rPr>
          <w:rFonts w:ascii="Times New Roman" w:hAnsi="Times New Roman" w:cs="Times New Roman"/>
          <w:color w:val="000000"/>
          <w:sz w:val="23"/>
          <w:szCs w:val="23"/>
          <w:lang w:eastAsia="pl-PL"/>
        </w:rPr>
        <w:t xml:space="preserve">ach urzędowania Zamawiającego. </w:t>
      </w:r>
    </w:p>
    <w:p w:rsidR="00091E1E" w:rsidRPr="008B4997" w:rsidRDefault="008B4997" w:rsidP="0024679F">
      <w:pPr>
        <w:autoSpaceDE w:val="0"/>
        <w:autoSpaceDN w:val="0"/>
        <w:adjustRightInd w:val="0"/>
        <w:spacing w:after="0" w:line="240" w:lineRule="auto"/>
        <w:jc w:val="both"/>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6.</w:t>
      </w:r>
      <w:r w:rsidR="00091E1E" w:rsidRPr="00537079">
        <w:rPr>
          <w:rFonts w:ascii="Times New Roman" w:eastAsia="Times New Roman" w:hAnsi="Times New Roman"/>
        </w:rPr>
        <w:t xml:space="preserve">Wykonawca może zwrócić się do Zamawiającego w formie pisemnej i/lub drogą faksową </w:t>
      </w:r>
      <w:r w:rsidR="00091E1E" w:rsidRPr="00537079">
        <w:rPr>
          <w:rFonts w:ascii="Times New Roman" w:eastAsia="Times New Roman" w:hAnsi="Times New Roman"/>
        </w:rPr>
        <w:br/>
        <w:t xml:space="preserve">na nr faksu 13 46 17373, pocztą elektroniczną na adres: </w:t>
      </w:r>
      <w:hyperlink r:id="rId8" w:history="1">
        <w:r w:rsidR="00091E1E" w:rsidRPr="00537079">
          <w:rPr>
            <w:rStyle w:val="Hipercze"/>
            <w:rFonts w:ascii="Times New Roman" w:eastAsia="Times New Roman" w:hAnsi="Times New Roman"/>
          </w:rPr>
          <w:t>gmina@olszanica.pl</w:t>
        </w:r>
      </w:hyperlink>
      <w:r w:rsidR="00091E1E" w:rsidRPr="00537079">
        <w:rPr>
          <w:rFonts w:ascii="Times New Roman" w:eastAsia="Times New Roman" w:hAnsi="Times New Roman"/>
        </w:rPr>
        <w:t>, z zapytaniem do treści SIWZ. Treść zapytań wraz z wyjaśnieniami Zamawiający przekaże Wykonawcom, którym przekazał Specyfikację Istotnych Warunków Zamówienia, bez ujawniania źródła zapytania.</w:t>
      </w:r>
    </w:p>
    <w:p w:rsidR="00091E1E" w:rsidRPr="00537079" w:rsidRDefault="008B4997" w:rsidP="0024679F">
      <w:pPr>
        <w:spacing w:after="0" w:line="240" w:lineRule="auto"/>
        <w:jc w:val="both"/>
        <w:rPr>
          <w:rFonts w:ascii="Times New Roman" w:eastAsia="Times New Roman" w:hAnsi="Times New Roman"/>
        </w:rPr>
      </w:pPr>
      <w:r>
        <w:rPr>
          <w:rFonts w:ascii="Times New Roman" w:eastAsia="Times New Roman" w:hAnsi="Times New Roman"/>
        </w:rPr>
        <w:t>7.</w:t>
      </w:r>
      <w:r w:rsidR="00091E1E" w:rsidRPr="00537079">
        <w:rPr>
          <w:rFonts w:ascii="Times New Roman" w:eastAsia="Times New Roman" w:hAnsi="Times New Roman"/>
        </w:rPr>
        <w:t>Wyjaśnienia na zadane zapytania staną się integralną częścią SIWZ.</w:t>
      </w:r>
    </w:p>
    <w:p w:rsidR="00091E1E" w:rsidRPr="00537079" w:rsidRDefault="008B4997" w:rsidP="0024679F">
      <w:pPr>
        <w:spacing w:after="0" w:line="240" w:lineRule="auto"/>
        <w:jc w:val="both"/>
        <w:rPr>
          <w:rFonts w:ascii="Times New Roman" w:eastAsia="Times New Roman" w:hAnsi="Times New Roman"/>
        </w:rPr>
      </w:pPr>
      <w:r>
        <w:rPr>
          <w:rFonts w:ascii="Times New Roman" w:eastAsia="Times New Roman" w:hAnsi="Times New Roman"/>
        </w:rPr>
        <w:lastRenderedPageBreak/>
        <w:t>8.</w:t>
      </w:r>
      <w:r w:rsidR="00091E1E" w:rsidRPr="00537079">
        <w:rPr>
          <w:rFonts w:ascii="Times New Roman" w:eastAsia="Times New Roman" w:hAnsi="Times New Roman"/>
        </w:rPr>
        <w:t xml:space="preserve">Zamawiający pracuje od poniedziałku do piątku, za wyjątkiem świąt w godzinach od 07:30 </w:t>
      </w:r>
      <w:r w:rsidR="00091E1E" w:rsidRPr="00537079">
        <w:rPr>
          <w:rFonts w:ascii="Times New Roman" w:eastAsia="Times New Roman" w:hAnsi="Times New Roman"/>
        </w:rPr>
        <w:br/>
        <w:t>do 15:30.</w:t>
      </w:r>
    </w:p>
    <w:p w:rsidR="00091E1E" w:rsidRPr="00091E1E" w:rsidRDefault="008B4997" w:rsidP="008B4997">
      <w:pPr>
        <w:spacing w:after="0" w:line="240" w:lineRule="auto"/>
        <w:jc w:val="both"/>
        <w:rPr>
          <w:rFonts w:ascii="Times New Roman" w:eastAsia="Times New Roman" w:hAnsi="Times New Roman"/>
          <w:b/>
        </w:rPr>
      </w:pPr>
      <w:r>
        <w:rPr>
          <w:rFonts w:ascii="Times New Roman" w:hAnsi="Times New Roman" w:cs="Times New Roman"/>
          <w:color w:val="000000"/>
          <w:sz w:val="23"/>
          <w:szCs w:val="23"/>
          <w:lang w:eastAsia="pl-PL"/>
        </w:rPr>
        <w:t>9.</w:t>
      </w:r>
      <w:r w:rsidR="00091E1E" w:rsidRPr="00091E1E">
        <w:rPr>
          <w:rFonts w:ascii="Times New Roman" w:hAnsi="Times New Roman" w:cs="Times New Roman"/>
          <w:color w:val="000000"/>
          <w:sz w:val="23"/>
          <w:szCs w:val="23"/>
          <w:lang w:eastAsia="pl-PL"/>
        </w:rPr>
        <w:t xml:space="preserve">Do kontaktowania się z Wykonawcami Zamawiający upoważnia: </w:t>
      </w:r>
    </w:p>
    <w:p w:rsidR="00091E1E" w:rsidRPr="00091E1E" w:rsidRDefault="00091E1E" w:rsidP="00091E1E">
      <w:pPr>
        <w:autoSpaceDE w:val="0"/>
        <w:autoSpaceDN w:val="0"/>
        <w:adjustRightInd w:val="0"/>
        <w:spacing w:after="44" w:line="240" w:lineRule="auto"/>
        <w:rPr>
          <w:rFonts w:ascii="Times New Roman" w:hAnsi="Times New Roman" w:cs="Times New Roman"/>
          <w:color w:val="000000"/>
          <w:sz w:val="23"/>
          <w:szCs w:val="23"/>
          <w:lang w:eastAsia="pl-PL"/>
        </w:rPr>
      </w:pPr>
      <w:r w:rsidRPr="00537079">
        <w:rPr>
          <w:rFonts w:ascii="Times New Roman" w:hAnsi="Times New Roman" w:cs="Times New Roman"/>
          <w:bCs/>
          <w:color w:val="000000"/>
          <w:sz w:val="23"/>
          <w:szCs w:val="23"/>
          <w:lang w:eastAsia="pl-PL"/>
        </w:rPr>
        <w:t>Lucyna Pocztańska 134617045, fax 134617373</w:t>
      </w:r>
      <w:r w:rsidRPr="00091E1E">
        <w:rPr>
          <w:rFonts w:ascii="Times New Roman" w:hAnsi="Times New Roman" w:cs="Times New Roman"/>
          <w:bCs/>
          <w:color w:val="000000"/>
          <w:sz w:val="23"/>
          <w:szCs w:val="23"/>
          <w:lang w:eastAsia="pl-PL"/>
        </w:rPr>
        <w:t xml:space="preserve">. </w:t>
      </w:r>
    </w:p>
    <w:p w:rsidR="00091E1E" w:rsidRPr="00091E1E" w:rsidRDefault="00091E1E" w:rsidP="00091E1E">
      <w:pPr>
        <w:autoSpaceDE w:val="0"/>
        <w:autoSpaceDN w:val="0"/>
        <w:adjustRightInd w:val="0"/>
        <w:spacing w:after="0" w:line="240" w:lineRule="auto"/>
        <w:rPr>
          <w:rFonts w:ascii="Times New Roman" w:hAnsi="Times New Roman" w:cs="Times New Roman"/>
          <w:color w:val="000000"/>
          <w:sz w:val="23"/>
          <w:szCs w:val="23"/>
          <w:lang w:eastAsia="pl-PL"/>
        </w:rPr>
      </w:pPr>
    </w:p>
    <w:p w:rsidR="00421042" w:rsidRPr="00F65507" w:rsidRDefault="00091E1E" w:rsidP="00F65507">
      <w:pPr>
        <w:autoSpaceDE w:val="0"/>
        <w:autoSpaceDN w:val="0"/>
        <w:adjustRightInd w:val="0"/>
        <w:spacing w:after="0" w:line="240" w:lineRule="auto"/>
        <w:rPr>
          <w:rFonts w:ascii="Times New Roman" w:hAnsi="Times New Roman" w:cs="Times New Roman"/>
          <w:color w:val="000000"/>
          <w:sz w:val="23"/>
          <w:szCs w:val="23"/>
          <w:lang w:eastAsia="pl-PL"/>
        </w:rPr>
      </w:pPr>
      <w:r w:rsidRPr="00091E1E">
        <w:rPr>
          <w:rFonts w:ascii="Times New Roman" w:hAnsi="Times New Roman" w:cs="Times New Roman"/>
          <w:b/>
          <w:bCs/>
          <w:i/>
          <w:iCs/>
          <w:color w:val="000000"/>
          <w:sz w:val="28"/>
          <w:szCs w:val="28"/>
          <w:lang w:eastAsia="pl-PL"/>
        </w:rPr>
        <w:t xml:space="preserve">Rozdział 8. </w:t>
      </w:r>
      <w:r w:rsidRPr="00091E1E">
        <w:rPr>
          <w:rFonts w:ascii="Times New Roman" w:hAnsi="Times New Roman" w:cs="Times New Roman"/>
          <w:b/>
          <w:bCs/>
          <w:color w:val="000000"/>
          <w:sz w:val="23"/>
          <w:szCs w:val="23"/>
          <w:lang w:eastAsia="pl-PL"/>
        </w:rPr>
        <w:t xml:space="preserve">Wymagania dotyczące wadium </w:t>
      </w:r>
    </w:p>
    <w:p w:rsidR="00421042" w:rsidRDefault="00421042" w:rsidP="00421042">
      <w:pPr>
        <w:widowControl w:val="0"/>
        <w:suppressAutoHyphens/>
        <w:spacing w:after="0" w:line="240" w:lineRule="auto"/>
        <w:ind w:left="284"/>
        <w:jc w:val="both"/>
        <w:rPr>
          <w:rFonts w:ascii="Times New Roman" w:hAnsi="Times New Roman" w:cs="Times New Roman"/>
          <w:i/>
          <w:iCs/>
          <w:color w:val="000000"/>
          <w:sz w:val="23"/>
          <w:szCs w:val="23"/>
          <w:lang w:eastAsia="pl-PL"/>
        </w:rPr>
      </w:pPr>
    </w:p>
    <w:p w:rsidR="00091E1E" w:rsidRPr="00F65507" w:rsidRDefault="00091E1E" w:rsidP="00091E1E">
      <w:pPr>
        <w:autoSpaceDE w:val="0"/>
        <w:autoSpaceDN w:val="0"/>
        <w:adjustRightInd w:val="0"/>
        <w:spacing w:after="0" w:line="240" w:lineRule="auto"/>
        <w:jc w:val="both"/>
        <w:rPr>
          <w:rFonts w:ascii="Times New Roman" w:eastAsia="Times New Roman" w:hAnsi="Times New Roman"/>
        </w:rPr>
      </w:pPr>
      <w:r w:rsidRPr="00F65507">
        <w:rPr>
          <w:rFonts w:ascii="Times New Roman" w:eastAsia="Times New Roman" w:hAnsi="Times New Roman"/>
        </w:rPr>
        <w:t xml:space="preserve">1.Zamawiający nie wymaga wniesienia wadium. </w:t>
      </w:r>
    </w:p>
    <w:p w:rsidR="00421042" w:rsidRDefault="00421042" w:rsidP="00421042">
      <w:pPr>
        <w:widowControl w:val="0"/>
        <w:suppressAutoHyphens/>
        <w:spacing w:after="0" w:line="240" w:lineRule="auto"/>
        <w:ind w:left="284"/>
        <w:jc w:val="both"/>
        <w:rPr>
          <w:rFonts w:ascii="Times New Roman" w:hAnsi="Times New Roman" w:cs="Times New Roman"/>
          <w:i/>
          <w:iCs/>
          <w:color w:val="000000"/>
          <w:sz w:val="23"/>
          <w:szCs w:val="23"/>
          <w:lang w:eastAsia="pl-PL"/>
        </w:rPr>
      </w:pPr>
    </w:p>
    <w:p w:rsidR="00310AF8" w:rsidRPr="00310AF8" w:rsidRDefault="00310AF8" w:rsidP="00310AF8">
      <w:pPr>
        <w:autoSpaceDE w:val="0"/>
        <w:autoSpaceDN w:val="0"/>
        <w:adjustRightInd w:val="0"/>
        <w:spacing w:after="0" w:line="240" w:lineRule="auto"/>
        <w:rPr>
          <w:rFonts w:ascii="Times New Roman" w:hAnsi="Times New Roman" w:cs="Times New Roman"/>
          <w:color w:val="000000"/>
          <w:sz w:val="24"/>
          <w:szCs w:val="24"/>
          <w:lang w:eastAsia="pl-PL"/>
        </w:rPr>
      </w:pPr>
    </w:p>
    <w:p w:rsidR="00310AF8" w:rsidRPr="00310AF8" w:rsidRDefault="00310AF8" w:rsidP="00310AF8">
      <w:pPr>
        <w:autoSpaceDE w:val="0"/>
        <w:autoSpaceDN w:val="0"/>
        <w:adjustRightInd w:val="0"/>
        <w:spacing w:after="0" w:line="240" w:lineRule="auto"/>
        <w:rPr>
          <w:rFonts w:ascii="Times New Roman" w:hAnsi="Times New Roman" w:cs="Times New Roman"/>
          <w:color w:val="000000"/>
          <w:sz w:val="23"/>
          <w:szCs w:val="23"/>
          <w:lang w:eastAsia="pl-PL"/>
        </w:rPr>
      </w:pPr>
      <w:r w:rsidRPr="00310AF8">
        <w:rPr>
          <w:rFonts w:ascii="Times New Roman" w:hAnsi="Times New Roman" w:cs="Times New Roman"/>
          <w:b/>
          <w:bCs/>
          <w:i/>
          <w:iCs/>
          <w:color w:val="000000"/>
          <w:sz w:val="28"/>
          <w:szCs w:val="28"/>
          <w:lang w:eastAsia="pl-PL"/>
        </w:rPr>
        <w:t xml:space="preserve">Rozdział 9. </w:t>
      </w:r>
      <w:r w:rsidRPr="00310AF8">
        <w:rPr>
          <w:rFonts w:ascii="Times New Roman" w:hAnsi="Times New Roman" w:cs="Times New Roman"/>
          <w:b/>
          <w:bCs/>
          <w:color w:val="000000"/>
          <w:sz w:val="23"/>
          <w:szCs w:val="23"/>
          <w:lang w:eastAsia="pl-PL"/>
        </w:rPr>
        <w:t xml:space="preserve">Termin związania ofertą </w:t>
      </w:r>
    </w:p>
    <w:p w:rsidR="00310AF8" w:rsidRPr="00310AF8" w:rsidRDefault="00310AF8" w:rsidP="00310AF8">
      <w:pPr>
        <w:autoSpaceDE w:val="0"/>
        <w:autoSpaceDN w:val="0"/>
        <w:adjustRightInd w:val="0"/>
        <w:spacing w:after="0" w:line="240" w:lineRule="auto"/>
        <w:rPr>
          <w:rFonts w:ascii="Times New Roman" w:hAnsi="Times New Roman" w:cs="Times New Roman"/>
          <w:color w:val="000000"/>
          <w:sz w:val="23"/>
          <w:szCs w:val="23"/>
          <w:lang w:eastAsia="pl-PL"/>
        </w:rPr>
      </w:pPr>
    </w:p>
    <w:p w:rsidR="00310AF8" w:rsidRPr="00310AF8" w:rsidRDefault="00310AF8"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310AF8">
        <w:rPr>
          <w:rFonts w:ascii="Times New Roman" w:hAnsi="Times New Roman" w:cs="Times New Roman"/>
          <w:color w:val="000000"/>
          <w:sz w:val="23"/>
          <w:szCs w:val="23"/>
          <w:lang w:eastAsia="pl-PL"/>
        </w:rPr>
        <w:t xml:space="preserve">1. Wykonawca składając ofertę pozostaje nią związany przez okres 30 dni. Bieg terminu związania ofertą rozpoczyna się wraz z upływem terminu składania ofert, licząc od dnia składania ofert włącznie. </w:t>
      </w:r>
    </w:p>
    <w:p w:rsidR="00A63B2F" w:rsidRPr="00A63B2F" w:rsidRDefault="00310AF8" w:rsidP="0024679F">
      <w:pPr>
        <w:pStyle w:val="Default"/>
        <w:jc w:val="both"/>
        <w:rPr>
          <w:rFonts w:ascii="Times New Roman" w:eastAsia="Calibri" w:hAnsi="Times New Roman" w:cs="Times New Roman"/>
        </w:rPr>
      </w:pPr>
      <w:r w:rsidRPr="00310AF8">
        <w:rPr>
          <w:rFonts w:ascii="Times New Roman" w:hAnsi="Times New Roman" w:cs="Times New Roman"/>
          <w:sz w:val="23"/>
          <w:szCs w:val="23"/>
        </w:rPr>
        <w:t xml:space="preserve">2. Wykonawca samodzielnie lub na wniosek zamawiającego może przedłużyć termin związania ofertą, z tym że zamawiający może tylko raz, co najmniej na 3 dni przed </w:t>
      </w:r>
      <w:r w:rsidR="00A63B2F" w:rsidRPr="00A63B2F">
        <w:rPr>
          <w:rFonts w:ascii="Times New Roman" w:hAnsi="Times New Roman" w:cs="Times New Roman"/>
          <w:sz w:val="23"/>
          <w:szCs w:val="23"/>
        </w:rPr>
        <w:t xml:space="preserve">upływem terminu związania ofertą, zwrócić się do wykonawców o wyrażenie zgody na przedłużenie tego terminu o oznaczony okres, nie dłuższy jednak niż 60 dni. </w:t>
      </w:r>
    </w:p>
    <w:p w:rsidR="00310AF8" w:rsidRPr="00310AF8" w:rsidRDefault="00310AF8" w:rsidP="00310AF8">
      <w:pPr>
        <w:autoSpaceDE w:val="0"/>
        <w:autoSpaceDN w:val="0"/>
        <w:adjustRightInd w:val="0"/>
        <w:spacing w:after="0" w:line="240" w:lineRule="auto"/>
        <w:rPr>
          <w:rFonts w:ascii="Times New Roman" w:hAnsi="Times New Roman" w:cs="Times New Roman"/>
          <w:color w:val="000000"/>
          <w:sz w:val="23"/>
          <w:szCs w:val="23"/>
          <w:lang w:eastAsia="pl-PL"/>
        </w:rPr>
      </w:pPr>
    </w:p>
    <w:p w:rsidR="003D610C" w:rsidRPr="003D610C" w:rsidRDefault="003D610C" w:rsidP="003D610C">
      <w:pPr>
        <w:autoSpaceDE w:val="0"/>
        <w:autoSpaceDN w:val="0"/>
        <w:adjustRightInd w:val="0"/>
        <w:spacing w:after="0" w:line="240" w:lineRule="auto"/>
        <w:rPr>
          <w:rFonts w:ascii="Times New Roman" w:hAnsi="Times New Roman" w:cs="Times New Roman"/>
          <w:color w:val="000000"/>
          <w:sz w:val="24"/>
          <w:szCs w:val="24"/>
          <w:lang w:eastAsia="pl-PL"/>
        </w:rPr>
      </w:pPr>
    </w:p>
    <w:p w:rsidR="003D610C" w:rsidRPr="003D610C" w:rsidRDefault="003D610C" w:rsidP="003D610C">
      <w:pPr>
        <w:autoSpaceDE w:val="0"/>
        <w:autoSpaceDN w:val="0"/>
        <w:adjustRightInd w:val="0"/>
        <w:spacing w:after="0" w:line="240" w:lineRule="auto"/>
        <w:rPr>
          <w:rFonts w:ascii="Times New Roman" w:hAnsi="Times New Roman" w:cs="Times New Roman"/>
          <w:color w:val="000000"/>
          <w:sz w:val="23"/>
          <w:szCs w:val="23"/>
          <w:lang w:eastAsia="pl-PL"/>
        </w:rPr>
      </w:pPr>
      <w:r w:rsidRPr="003D610C">
        <w:rPr>
          <w:rFonts w:ascii="Times New Roman" w:hAnsi="Times New Roman" w:cs="Times New Roman"/>
          <w:b/>
          <w:bCs/>
          <w:i/>
          <w:iCs/>
          <w:color w:val="000000"/>
          <w:sz w:val="28"/>
          <w:szCs w:val="28"/>
          <w:lang w:eastAsia="pl-PL"/>
        </w:rPr>
        <w:t xml:space="preserve">Rozdział 10. </w:t>
      </w:r>
      <w:r w:rsidRPr="003D610C">
        <w:rPr>
          <w:rFonts w:ascii="Times New Roman" w:hAnsi="Times New Roman" w:cs="Times New Roman"/>
          <w:b/>
          <w:bCs/>
          <w:color w:val="000000"/>
          <w:sz w:val="23"/>
          <w:szCs w:val="23"/>
          <w:lang w:eastAsia="pl-PL"/>
        </w:rPr>
        <w:t xml:space="preserve">Opis sposobu przygotowania ofert </w:t>
      </w:r>
    </w:p>
    <w:p w:rsidR="003D610C" w:rsidRPr="003D610C" w:rsidRDefault="003D610C" w:rsidP="003D610C">
      <w:pPr>
        <w:autoSpaceDE w:val="0"/>
        <w:autoSpaceDN w:val="0"/>
        <w:adjustRightInd w:val="0"/>
        <w:spacing w:after="0" w:line="240" w:lineRule="auto"/>
        <w:rPr>
          <w:rFonts w:ascii="Times New Roman" w:hAnsi="Times New Roman" w:cs="Times New Roman"/>
          <w:color w:val="000000"/>
          <w:sz w:val="23"/>
          <w:szCs w:val="23"/>
          <w:lang w:eastAsia="pl-PL"/>
        </w:rPr>
      </w:pPr>
    </w:p>
    <w:p w:rsidR="003D610C" w:rsidRPr="003D610C" w:rsidRDefault="003D610C" w:rsidP="003D610C">
      <w:pPr>
        <w:autoSpaceDE w:val="0"/>
        <w:autoSpaceDN w:val="0"/>
        <w:adjustRightInd w:val="0"/>
        <w:spacing w:after="0" w:line="240" w:lineRule="auto"/>
        <w:rPr>
          <w:rFonts w:ascii="Times New Roman" w:hAnsi="Times New Roman" w:cs="Times New Roman"/>
          <w:color w:val="000000"/>
          <w:sz w:val="23"/>
          <w:szCs w:val="23"/>
          <w:lang w:eastAsia="pl-PL"/>
        </w:rPr>
      </w:pPr>
      <w:r w:rsidRPr="003D610C">
        <w:rPr>
          <w:rFonts w:ascii="Times New Roman" w:hAnsi="Times New Roman" w:cs="Times New Roman"/>
          <w:color w:val="000000"/>
          <w:sz w:val="23"/>
          <w:szCs w:val="23"/>
          <w:lang w:eastAsia="pl-PL"/>
        </w:rPr>
        <w:t xml:space="preserve">1. </w:t>
      </w:r>
      <w:r w:rsidRPr="003D610C">
        <w:rPr>
          <w:rFonts w:ascii="Times New Roman" w:hAnsi="Times New Roman" w:cs="Times New Roman"/>
          <w:b/>
          <w:bCs/>
          <w:color w:val="000000"/>
          <w:sz w:val="23"/>
          <w:szCs w:val="23"/>
          <w:lang w:eastAsia="pl-PL"/>
        </w:rPr>
        <w:t xml:space="preserve">Opakowanie i adresowanie oferty: </w:t>
      </w:r>
    </w:p>
    <w:p w:rsidR="003D610C" w:rsidRPr="003D610C" w:rsidRDefault="003D610C" w:rsidP="003D610C">
      <w:pPr>
        <w:autoSpaceDE w:val="0"/>
        <w:autoSpaceDN w:val="0"/>
        <w:adjustRightInd w:val="0"/>
        <w:spacing w:after="0" w:line="240" w:lineRule="auto"/>
        <w:rPr>
          <w:rFonts w:ascii="Times New Roman" w:hAnsi="Times New Roman" w:cs="Times New Roman"/>
          <w:color w:val="000000"/>
          <w:sz w:val="23"/>
          <w:szCs w:val="23"/>
          <w:lang w:eastAsia="pl-PL"/>
        </w:rPr>
      </w:pPr>
      <w:r w:rsidRPr="003D610C">
        <w:rPr>
          <w:rFonts w:ascii="Times New Roman" w:hAnsi="Times New Roman" w:cs="Times New Roman"/>
          <w:b/>
          <w:bCs/>
          <w:color w:val="000000"/>
          <w:sz w:val="23"/>
          <w:szCs w:val="23"/>
          <w:lang w:eastAsia="pl-PL"/>
        </w:rPr>
        <w:t xml:space="preserve">Ofertę należy umieścić w zamkniętym, nieprzezroczystym opakowaniu (np. koperta) zaadresowanym i opisanym: </w:t>
      </w:r>
    </w:p>
    <w:p w:rsidR="003D610C" w:rsidRPr="003D610C" w:rsidRDefault="003D610C" w:rsidP="003D610C">
      <w:pPr>
        <w:autoSpaceDE w:val="0"/>
        <w:autoSpaceDN w:val="0"/>
        <w:adjustRightInd w:val="0"/>
        <w:spacing w:after="0" w:line="240" w:lineRule="auto"/>
        <w:rPr>
          <w:rFonts w:ascii="Times New Roman" w:hAnsi="Times New Roman" w:cs="Times New Roman"/>
          <w:color w:val="000000"/>
          <w:sz w:val="23"/>
          <w:szCs w:val="23"/>
          <w:lang w:eastAsia="pl-PL"/>
        </w:rPr>
      </w:pPr>
      <w:r w:rsidRPr="003D610C">
        <w:rPr>
          <w:rFonts w:ascii="Times New Roman" w:hAnsi="Times New Roman" w:cs="Times New Roman"/>
          <w:b/>
          <w:bCs/>
          <w:color w:val="000000"/>
          <w:sz w:val="23"/>
          <w:szCs w:val="23"/>
          <w:lang w:eastAsia="pl-PL"/>
        </w:rPr>
        <w:t xml:space="preserve">Nadawca: </w:t>
      </w:r>
    </w:p>
    <w:p w:rsidR="003D610C" w:rsidRPr="003D610C" w:rsidRDefault="003D610C" w:rsidP="003D610C">
      <w:pPr>
        <w:autoSpaceDE w:val="0"/>
        <w:autoSpaceDN w:val="0"/>
        <w:adjustRightInd w:val="0"/>
        <w:spacing w:after="0" w:line="240" w:lineRule="auto"/>
        <w:rPr>
          <w:rFonts w:ascii="Times New Roman" w:hAnsi="Times New Roman" w:cs="Times New Roman"/>
          <w:color w:val="000000"/>
          <w:sz w:val="23"/>
          <w:szCs w:val="23"/>
          <w:lang w:eastAsia="pl-PL"/>
        </w:rPr>
      </w:pPr>
      <w:r w:rsidRPr="003D610C">
        <w:rPr>
          <w:rFonts w:ascii="Times New Roman" w:hAnsi="Times New Roman" w:cs="Times New Roman"/>
          <w:color w:val="000000"/>
          <w:sz w:val="23"/>
          <w:szCs w:val="23"/>
          <w:lang w:eastAsia="pl-PL"/>
        </w:rPr>
        <w:t xml:space="preserve">Nazwa i adres Wykonawcy (pieczęć). </w:t>
      </w:r>
    </w:p>
    <w:p w:rsidR="003D610C" w:rsidRPr="003D610C" w:rsidRDefault="003D610C" w:rsidP="003D610C">
      <w:pPr>
        <w:autoSpaceDE w:val="0"/>
        <w:autoSpaceDN w:val="0"/>
        <w:adjustRightInd w:val="0"/>
        <w:spacing w:after="0" w:line="240" w:lineRule="auto"/>
        <w:rPr>
          <w:rFonts w:ascii="Times New Roman" w:hAnsi="Times New Roman" w:cs="Times New Roman"/>
          <w:color w:val="000000"/>
          <w:sz w:val="23"/>
          <w:szCs w:val="23"/>
          <w:lang w:eastAsia="pl-PL"/>
        </w:rPr>
      </w:pPr>
      <w:r w:rsidRPr="003D610C">
        <w:rPr>
          <w:rFonts w:ascii="Times New Roman" w:hAnsi="Times New Roman" w:cs="Times New Roman"/>
          <w:b/>
          <w:bCs/>
          <w:color w:val="000000"/>
          <w:sz w:val="23"/>
          <w:szCs w:val="23"/>
          <w:lang w:eastAsia="pl-PL"/>
        </w:rPr>
        <w:t xml:space="preserve">Adresat: Urząd Gminy </w:t>
      </w:r>
      <w:r>
        <w:rPr>
          <w:rFonts w:ascii="Times New Roman" w:hAnsi="Times New Roman" w:cs="Times New Roman"/>
          <w:b/>
          <w:bCs/>
          <w:color w:val="000000"/>
          <w:sz w:val="23"/>
          <w:szCs w:val="23"/>
          <w:lang w:eastAsia="pl-PL"/>
        </w:rPr>
        <w:t>Olszanica</w:t>
      </w:r>
      <w:r w:rsidRPr="003D610C">
        <w:rPr>
          <w:rFonts w:ascii="Times New Roman" w:hAnsi="Times New Roman" w:cs="Times New Roman"/>
          <w:b/>
          <w:bCs/>
          <w:color w:val="000000"/>
          <w:sz w:val="23"/>
          <w:szCs w:val="23"/>
          <w:lang w:eastAsia="pl-PL"/>
        </w:rPr>
        <w:t xml:space="preserve">, </w:t>
      </w:r>
      <w:r>
        <w:rPr>
          <w:rFonts w:ascii="Times New Roman" w:hAnsi="Times New Roman" w:cs="Times New Roman"/>
          <w:b/>
          <w:bCs/>
          <w:color w:val="000000"/>
          <w:sz w:val="23"/>
          <w:szCs w:val="23"/>
          <w:lang w:eastAsia="pl-PL"/>
        </w:rPr>
        <w:t xml:space="preserve"> 38-722 Olszanica 81</w:t>
      </w:r>
    </w:p>
    <w:p w:rsidR="003D610C" w:rsidRPr="00AE28DA" w:rsidRDefault="003D610C" w:rsidP="003D610C">
      <w:pPr>
        <w:spacing w:after="0" w:line="240" w:lineRule="auto"/>
        <w:jc w:val="center"/>
        <w:rPr>
          <w:rFonts w:ascii="Times New Roman" w:eastAsia="Times New Roman" w:hAnsi="Times New Roman"/>
          <w:iCs/>
        </w:rPr>
      </w:pPr>
      <w:r w:rsidRPr="003D610C">
        <w:rPr>
          <w:rFonts w:ascii="Times New Roman" w:hAnsi="Times New Roman" w:cs="Times New Roman"/>
          <w:b/>
          <w:bCs/>
          <w:color w:val="000000"/>
          <w:sz w:val="23"/>
          <w:szCs w:val="23"/>
          <w:lang w:eastAsia="pl-PL"/>
        </w:rPr>
        <w:t xml:space="preserve">OFERTA NA ZNAK SPRAWY: </w:t>
      </w:r>
      <w:r>
        <w:rPr>
          <w:rFonts w:ascii="Times New Roman" w:eastAsia="Times New Roman" w:hAnsi="Times New Roman"/>
          <w:iCs/>
        </w:rPr>
        <w:t>GMINA OLSZANICA,38-722 OLSZANICA 81</w:t>
      </w:r>
    </w:p>
    <w:p w:rsidR="003D610C" w:rsidRPr="00AE28DA" w:rsidRDefault="003D610C" w:rsidP="003D610C">
      <w:pPr>
        <w:spacing w:after="0" w:line="240" w:lineRule="auto"/>
        <w:ind w:left="397"/>
        <w:jc w:val="center"/>
        <w:rPr>
          <w:rFonts w:ascii="Times New Roman" w:eastAsia="Times New Roman" w:hAnsi="Times New Roman"/>
          <w:bCs/>
          <w:iCs/>
        </w:rPr>
      </w:pPr>
      <w:r w:rsidRPr="00AE28DA">
        <w:rPr>
          <w:rFonts w:ascii="Times New Roman" w:eastAsia="Times New Roman" w:hAnsi="Times New Roman"/>
          <w:bCs/>
          <w:iCs/>
        </w:rPr>
        <w:t xml:space="preserve">OFERTA NA: </w:t>
      </w:r>
    </w:p>
    <w:p w:rsidR="003D610C" w:rsidRDefault="003D610C" w:rsidP="0024679F">
      <w:pPr>
        <w:autoSpaceDE w:val="0"/>
        <w:autoSpaceDN w:val="0"/>
        <w:adjustRightInd w:val="0"/>
        <w:spacing w:after="0" w:line="240" w:lineRule="auto"/>
        <w:jc w:val="both"/>
        <w:rPr>
          <w:rFonts w:ascii="Times New Roman" w:hAnsi="Times New Roman" w:cs="Times New Roman"/>
          <w:bCs/>
          <w:spacing w:val="-14"/>
        </w:rPr>
      </w:pPr>
      <w:r>
        <w:rPr>
          <w:rFonts w:ascii="Times New Roman" w:hAnsi="Times New Roman" w:cs="Times New Roman"/>
          <w:bCs/>
        </w:rPr>
        <w:t>”</w:t>
      </w:r>
      <w:r>
        <w:rPr>
          <w:rFonts w:ascii="Times New Roman" w:eastAsia="Times New Roman" w:hAnsi="Times New Roman" w:cs="Times New Roman"/>
          <w:bCs/>
          <w:lang w:eastAsia="pl-PL"/>
        </w:rPr>
        <w:t xml:space="preserve">Zorganizowanie  i realizacja </w:t>
      </w:r>
      <w:r w:rsidRPr="00F36E63">
        <w:rPr>
          <w:rFonts w:ascii="Times New Roman" w:hAnsi="Times New Roman" w:cs="Times New Roman"/>
          <w:bCs/>
          <w:spacing w:val="-14"/>
        </w:rPr>
        <w:t xml:space="preserve">wyjazdu studyjnego </w:t>
      </w:r>
      <w:r>
        <w:rPr>
          <w:rFonts w:ascii="Times New Roman" w:hAnsi="Times New Roman" w:cs="Times New Roman"/>
          <w:bCs/>
          <w:spacing w:val="-14"/>
        </w:rPr>
        <w:t xml:space="preserve"> do  Szwajcarii</w:t>
      </w:r>
      <w:r w:rsidR="00E449D6">
        <w:rPr>
          <w:rFonts w:ascii="Times New Roman" w:hAnsi="Times New Roman" w:cs="Times New Roman"/>
          <w:bCs/>
          <w:spacing w:val="-14"/>
        </w:rPr>
        <w:t xml:space="preserve"> -</w:t>
      </w:r>
      <w:r w:rsidRPr="00F36E63">
        <w:rPr>
          <w:rFonts w:ascii="Times New Roman" w:hAnsi="Times New Roman" w:cs="Times New Roman"/>
          <w:bCs/>
          <w:spacing w:val="-14"/>
        </w:rPr>
        <w:t xml:space="preserve">realizowanego przez Gminę Olszanica projektu „Inkubator aktywnych obywateli-szwajcarskie standardy w polskich realiach”  w ramach Szwajcarsko-Polskiego Programu Współpracy  projektu pt. „ Alpejsko -  Karpacki Most Współpracy” Działanie 5 Fundusze Grantowe dofinansowanego  </w:t>
      </w:r>
      <w:r>
        <w:rPr>
          <w:rFonts w:ascii="Times New Roman" w:hAnsi="Times New Roman" w:cs="Times New Roman"/>
          <w:bCs/>
          <w:spacing w:val="-14"/>
        </w:rPr>
        <w:br/>
      </w:r>
      <w:r w:rsidRPr="00F36E63">
        <w:rPr>
          <w:rFonts w:ascii="Times New Roman" w:hAnsi="Times New Roman" w:cs="Times New Roman"/>
          <w:bCs/>
          <w:spacing w:val="-14"/>
        </w:rPr>
        <w:t>z Funduszu Study Tour nr projektu II/FST/12</w:t>
      </w:r>
      <w:r>
        <w:rPr>
          <w:rFonts w:ascii="Times New Roman" w:hAnsi="Times New Roman" w:cs="Times New Roman"/>
          <w:bCs/>
          <w:spacing w:val="-14"/>
        </w:rPr>
        <w:t>”</w:t>
      </w:r>
    </w:p>
    <w:p w:rsidR="003D610C" w:rsidRPr="00182D8E" w:rsidRDefault="003D610C" w:rsidP="0024679F">
      <w:pPr>
        <w:autoSpaceDE w:val="0"/>
        <w:autoSpaceDN w:val="0"/>
        <w:adjustRightInd w:val="0"/>
        <w:spacing w:after="0" w:line="240" w:lineRule="auto"/>
        <w:jc w:val="both"/>
        <w:rPr>
          <w:rFonts w:ascii="Times New Roman" w:hAnsi="Times New Roman" w:cs="Times New Roman"/>
          <w:color w:val="FF0000"/>
          <w:sz w:val="23"/>
          <w:szCs w:val="23"/>
          <w:lang w:eastAsia="pl-PL"/>
        </w:rPr>
      </w:pPr>
      <w:r w:rsidRPr="0024679F">
        <w:rPr>
          <w:rFonts w:ascii="Times New Roman" w:hAnsi="Times New Roman" w:cs="Times New Roman"/>
          <w:b/>
          <w:bCs/>
          <w:sz w:val="23"/>
          <w:szCs w:val="23"/>
          <w:lang w:eastAsia="pl-PL"/>
        </w:rPr>
        <w:t>znak sprawy ROKSiP.271.</w:t>
      </w:r>
      <w:r w:rsidR="004F1E77">
        <w:rPr>
          <w:rFonts w:ascii="Times New Roman" w:hAnsi="Times New Roman" w:cs="Times New Roman"/>
          <w:b/>
          <w:bCs/>
          <w:sz w:val="23"/>
          <w:szCs w:val="23"/>
          <w:lang w:eastAsia="pl-PL"/>
        </w:rPr>
        <w:t>2</w:t>
      </w:r>
      <w:r w:rsidRPr="0024679F">
        <w:rPr>
          <w:rFonts w:ascii="Times New Roman" w:hAnsi="Times New Roman" w:cs="Times New Roman"/>
          <w:b/>
          <w:bCs/>
          <w:sz w:val="23"/>
          <w:szCs w:val="23"/>
          <w:lang w:eastAsia="pl-PL"/>
        </w:rPr>
        <w:t xml:space="preserve">.2014 </w:t>
      </w:r>
    </w:p>
    <w:p w:rsidR="003D610C" w:rsidRPr="00846D9C" w:rsidRDefault="003D610C" w:rsidP="0024679F">
      <w:pPr>
        <w:autoSpaceDE w:val="0"/>
        <w:autoSpaceDN w:val="0"/>
        <w:adjustRightInd w:val="0"/>
        <w:spacing w:after="0" w:line="240" w:lineRule="auto"/>
        <w:jc w:val="both"/>
        <w:rPr>
          <w:rFonts w:ascii="Times New Roman" w:hAnsi="Times New Roman" w:cs="Times New Roman"/>
          <w:sz w:val="23"/>
          <w:szCs w:val="23"/>
          <w:lang w:eastAsia="pl-PL"/>
        </w:rPr>
      </w:pPr>
      <w:r w:rsidRPr="00846D9C">
        <w:rPr>
          <w:rFonts w:ascii="Times New Roman" w:hAnsi="Times New Roman" w:cs="Times New Roman"/>
          <w:sz w:val="23"/>
          <w:szCs w:val="23"/>
          <w:lang w:eastAsia="pl-PL"/>
        </w:rPr>
        <w:t>NIE OTWIERAĆ</w:t>
      </w:r>
      <w:r w:rsidR="008B4997" w:rsidRPr="00846D9C">
        <w:rPr>
          <w:rFonts w:ascii="Times New Roman" w:hAnsi="Times New Roman" w:cs="Times New Roman"/>
          <w:sz w:val="23"/>
          <w:szCs w:val="23"/>
          <w:lang w:eastAsia="pl-PL"/>
        </w:rPr>
        <w:t xml:space="preserve"> PRZED TERMINEM OTWARCIA OFERT  tj.</w:t>
      </w:r>
      <w:r w:rsidR="00883832">
        <w:rPr>
          <w:rFonts w:ascii="Times New Roman" w:hAnsi="Times New Roman" w:cs="Times New Roman"/>
          <w:sz w:val="23"/>
          <w:szCs w:val="23"/>
          <w:lang w:eastAsia="pl-PL"/>
        </w:rPr>
        <w:t xml:space="preserve"> </w:t>
      </w:r>
      <w:r w:rsidR="008B4997" w:rsidRPr="00846D9C">
        <w:rPr>
          <w:rFonts w:ascii="Times New Roman" w:hAnsi="Times New Roman" w:cs="Times New Roman"/>
          <w:sz w:val="23"/>
          <w:szCs w:val="23"/>
          <w:lang w:eastAsia="pl-PL"/>
        </w:rPr>
        <w:t xml:space="preserve">do </w:t>
      </w:r>
      <w:r w:rsidR="004F1E77" w:rsidRPr="00846D9C">
        <w:rPr>
          <w:rFonts w:ascii="Times New Roman" w:hAnsi="Times New Roman" w:cs="Times New Roman"/>
          <w:b/>
          <w:bCs/>
          <w:sz w:val="23"/>
          <w:szCs w:val="23"/>
          <w:lang w:eastAsia="pl-PL"/>
        </w:rPr>
        <w:t>2</w:t>
      </w:r>
      <w:r w:rsidR="00E449D6" w:rsidRPr="00846D9C">
        <w:rPr>
          <w:rFonts w:ascii="Times New Roman" w:hAnsi="Times New Roman" w:cs="Times New Roman"/>
          <w:b/>
          <w:bCs/>
          <w:sz w:val="23"/>
          <w:szCs w:val="23"/>
          <w:lang w:eastAsia="pl-PL"/>
        </w:rPr>
        <w:t>7</w:t>
      </w:r>
      <w:r w:rsidRPr="00846D9C">
        <w:rPr>
          <w:rFonts w:ascii="Times New Roman" w:hAnsi="Times New Roman" w:cs="Times New Roman"/>
          <w:b/>
          <w:bCs/>
          <w:sz w:val="23"/>
          <w:szCs w:val="23"/>
          <w:lang w:eastAsia="pl-PL"/>
        </w:rPr>
        <w:t>.03.2014 r. godz. 1</w:t>
      </w:r>
      <w:r w:rsidR="0024679F" w:rsidRPr="00846D9C">
        <w:rPr>
          <w:rFonts w:ascii="Times New Roman" w:hAnsi="Times New Roman" w:cs="Times New Roman"/>
          <w:b/>
          <w:bCs/>
          <w:sz w:val="23"/>
          <w:szCs w:val="23"/>
          <w:lang w:eastAsia="pl-PL"/>
        </w:rPr>
        <w:t>0</w:t>
      </w:r>
      <w:r w:rsidRPr="00846D9C">
        <w:rPr>
          <w:rFonts w:ascii="Times New Roman" w:hAnsi="Times New Roman" w:cs="Times New Roman"/>
          <w:b/>
          <w:bCs/>
          <w:sz w:val="23"/>
          <w:szCs w:val="23"/>
          <w:lang w:eastAsia="pl-PL"/>
        </w:rPr>
        <w:t xml:space="preserve">.15 </w:t>
      </w:r>
    </w:p>
    <w:p w:rsidR="003D610C" w:rsidRPr="003D610C" w:rsidRDefault="003D610C" w:rsidP="0024679F">
      <w:pPr>
        <w:autoSpaceDE w:val="0"/>
        <w:autoSpaceDN w:val="0"/>
        <w:adjustRightInd w:val="0"/>
        <w:spacing w:after="31" w:line="240" w:lineRule="auto"/>
        <w:jc w:val="both"/>
        <w:rPr>
          <w:rFonts w:ascii="Times New Roman" w:hAnsi="Times New Roman" w:cs="Times New Roman"/>
          <w:color w:val="000000"/>
          <w:sz w:val="23"/>
          <w:szCs w:val="23"/>
          <w:lang w:eastAsia="pl-PL"/>
        </w:rPr>
      </w:pPr>
      <w:r w:rsidRPr="003D610C">
        <w:rPr>
          <w:rFonts w:ascii="Times New Roman" w:hAnsi="Times New Roman" w:cs="Times New Roman"/>
          <w:color w:val="000000"/>
          <w:sz w:val="23"/>
          <w:szCs w:val="23"/>
          <w:lang w:eastAsia="pl-PL"/>
        </w:rPr>
        <w:t xml:space="preserve">2. </w:t>
      </w:r>
      <w:r w:rsidRPr="003D610C">
        <w:rPr>
          <w:rFonts w:ascii="Times New Roman" w:hAnsi="Times New Roman" w:cs="Times New Roman"/>
          <w:b/>
          <w:bCs/>
          <w:color w:val="000000"/>
          <w:sz w:val="23"/>
          <w:szCs w:val="23"/>
          <w:lang w:eastAsia="pl-PL"/>
        </w:rPr>
        <w:t xml:space="preserve">Oferta i oświadczenia muszą być podpisane przez: </w:t>
      </w:r>
    </w:p>
    <w:p w:rsidR="003D610C" w:rsidRPr="003D610C" w:rsidRDefault="003D610C" w:rsidP="0024679F">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1) osobę/osoby upoważnione do reprezentowania Wykonawcy/Wykonawców w obrocie prawnym zgodnie z danymi ujawnionymi w KRS – rejestrze przedsiębiorców albo w ewidencji działalności gospodarczej lub Pełnomocnika</w:t>
      </w:r>
      <w:r w:rsidRPr="003D610C">
        <w:rPr>
          <w:rFonts w:ascii="Times New Roman" w:hAnsi="Times New Roman" w:cs="Times New Roman"/>
          <w:b/>
          <w:bCs/>
          <w:color w:val="000000"/>
          <w:sz w:val="23"/>
          <w:szCs w:val="23"/>
          <w:lang w:eastAsia="pl-PL"/>
        </w:rPr>
        <w:t xml:space="preserve">, </w:t>
      </w:r>
    </w:p>
    <w:p w:rsidR="0065332F" w:rsidRPr="0065332F" w:rsidRDefault="0065332F" w:rsidP="0065332F">
      <w:pPr>
        <w:autoSpaceDE w:val="0"/>
        <w:autoSpaceDN w:val="0"/>
        <w:adjustRightInd w:val="0"/>
        <w:spacing w:after="0" w:line="240" w:lineRule="auto"/>
        <w:rPr>
          <w:rFonts w:ascii="Times New Roman" w:hAnsi="Times New Roman" w:cs="Times New Roman"/>
          <w:color w:val="000000"/>
          <w:sz w:val="24"/>
          <w:szCs w:val="24"/>
          <w:lang w:eastAsia="pl-PL"/>
        </w:rPr>
      </w:pPr>
    </w:p>
    <w:p w:rsidR="0065332F" w:rsidRPr="0065332F" w:rsidRDefault="0065332F"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lastRenderedPageBreak/>
        <w:t>2) w przypadku Wykonawców wspólnie ubiegających się o zamówienie ofertę podpisuje osoba umocowana do tej czynności prawnej, co powinno wynikać z dokumentów (Pełnomocnictwa) załączonych do oferty</w:t>
      </w:r>
      <w:r w:rsidRPr="0065332F">
        <w:rPr>
          <w:rFonts w:ascii="Times New Roman" w:hAnsi="Times New Roman" w:cs="Times New Roman"/>
          <w:b/>
          <w:bCs/>
          <w:color w:val="000000"/>
          <w:sz w:val="23"/>
          <w:szCs w:val="23"/>
          <w:lang w:eastAsia="pl-PL"/>
        </w:rPr>
        <w:t xml:space="preserve">. </w:t>
      </w:r>
    </w:p>
    <w:p w:rsidR="0065332F" w:rsidRPr="0065332F" w:rsidRDefault="0065332F"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65332F">
        <w:rPr>
          <w:rFonts w:ascii="Times New Roman" w:hAnsi="Times New Roman" w:cs="Times New Roman"/>
          <w:color w:val="000000"/>
          <w:sz w:val="23"/>
          <w:szCs w:val="23"/>
          <w:lang w:eastAsia="pl-PL"/>
        </w:rPr>
        <w:t xml:space="preserve">3. </w:t>
      </w:r>
      <w:r w:rsidRPr="0065332F">
        <w:rPr>
          <w:rFonts w:ascii="Times New Roman" w:hAnsi="Times New Roman" w:cs="Times New Roman"/>
          <w:b/>
          <w:bCs/>
          <w:color w:val="000000"/>
          <w:sz w:val="23"/>
          <w:szCs w:val="23"/>
          <w:lang w:eastAsia="pl-PL"/>
        </w:rPr>
        <w:t xml:space="preserve">Tajemnica przedsiębiorstwa: </w:t>
      </w:r>
    </w:p>
    <w:p w:rsidR="0065332F" w:rsidRPr="00AA27FF" w:rsidRDefault="0065332F" w:rsidP="0024679F">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1) jeżeli według Wykonawcy oferta będzie zawierała informacje objęte tajemnicą jego przedsiębiorstwa w rozumieniu przepisów ustawy z 16 kwietnia 1993r. o zwalczaniu nieuczciwej konkurencji (Dz.U. z 2003r. Nr 153, poz. 1503 z późn. zm.), muszą być oznaczone klauzulą NIE UDOSTĘPNIAĆ–TAJEMNICA PRZEDSIĘBIORSTWA. Zaleca się umieścić takie dokumenty </w:t>
      </w:r>
      <w:r w:rsidR="0024679F">
        <w:rPr>
          <w:rFonts w:ascii="Times New Roman" w:hAnsi="Times New Roman" w:cs="Times New Roman"/>
          <w:bCs/>
          <w:color w:val="000000"/>
          <w:sz w:val="23"/>
          <w:szCs w:val="23"/>
          <w:lang w:eastAsia="pl-PL"/>
        </w:rPr>
        <w:br/>
      </w:r>
      <w:r w:rsidRPr="00AA27FF">
        <w:rPr>
          <w:rFonts w:ascii="Times New Roman" w:hAnsi="Times New Roman" w:cs="Times New Roman"/>
          <w:bCs/>
          <w:color w:val="000000"/>
          <w:sz w:val="23"/>
          <w:szCs w:val="23"/>
          <w:lang w:eastAsia="pl-PL"/>
        </w:rPr>
        <w:t xml:space="preserve">na końcu oferty (ostatnie strony w ofercie lub osobno), </w:t>
      </w:r>
    </w:p>
    <w:p w:rsidR="00631746" w:rsidRPr="00AA27FF" w:rsidRDefault="00631746" w:rsidP="0024679F">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631746" w:rsidRPr="00631746" w:rsidRDefault="00631746"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2) zastrzeżenie informacji, danych, dokumentów lub oświadczeń nie stanowiących tajemnicy przedsiębiorstwa w rozumieniu przepisów o nieuczciwej konkurencji spowoduje ich odtajnienie</w:t>
      </w:r>
      <w:r w:rsidRPr="00631746">
        <w:rPr>
          <w:rFonts w:ascii="Times New Roman" w:hAnsi="Times New Roman" w:cs="Times New Roman"/>
          <w:b/>
          <w:bCs/>
          <w:color w:val="000000"/>
          <w:sz w:val="23"/>
          <w:szCs w:val="23"/>
          <w:lang w:eastAsia="pl-PL"/>
        </w:rPr>
        <w:t xml:space="preserve">. </w:t>
      </w:r>
    </w:p>
    <w:p w:rsidR="00631746" w:rsidRPr="00631746" w:rsidRDefault="00631746"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631746">
        <w:rPr>
          <w:rFonts w:ascii="Times New Roman" w:hAnsi="Times New Roman" w:cs="Times New Roman"/>
          <w:color w:val="000000"/>
          <w:sz w:val="23"/>
          <w:szCs w:val="23"/>
          <w:lang w:eastAsia="pl-PL"/>
        </w:rPr>
        <w:t xml:space="preserve">4. </w:t>
      </w:r>
      <w:r w:rsidRPr="00631746">
        <w:rPr>
          <w:rFonts w:ascii="Times New Roman" w:hAnsi="Times New Roman" w:cs="Times New Roman"/>
          <w:b/>
          <w:bCs/>
          <w:color w:val="000000"/>
          <w:sz w:val="23"/>
          <w:szCs w:val="23"/>
          <w:lang w:eastAsia="pl-PL"/>
        </w:rPr>
        <w:t xml:space="preserve">Informacje pozostałe: </w:t>
      </w:r>
    </w:p>
    <w:p w:rsidR="00631746" w:rsidRPr="00AA27FF" w:rsidRDefault="00631746"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1) Wykonawca ponosi wszelkie koszty związane z przygotowaniem i złożeniem oferty, </w:t>
      </w:r>
    </w:p>
    <w:p w:rsidR="00631746" w:rsidRPr="00AA27FF" w:rsidRDefault="00631746"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2) Wykonawca może złożyć tylko </w:t>
      </w:r>
      <w:r w:rsidRPr="00AA27FF">
        <w:rPr>
          <w:rFonts w:ascii="Times New Roman" w:hAnsi="Times New Roman" w:cs="Times New Roman"/>
          <w:color w:val="000000"/>
          <w:sz w:val="23"/>
          <w:szCs w:val="23"/>
          <w:lang w:eastAsia="pl-PL"/>
        </w:rPr>
        <w:t xml:space="preserve">jedną ofertę </w:t>
      </w:r>
      <w:r w:rsidRPr="00AA27FF">
        <w:rPr>
          <w:rFonts w:ascii="Times New Roman" w:hAnsi="Times New Roman" w:cs="Times New Roman"/>
          <w:bCs/>
          <w:color w:val="000000"/>
          <w:sz w:val="23"/>
          <w:szCs w:val="23"/>
          <w:lang w:eastAsia="pl-PL"/>
        </w:rPr>
        <w:t xml:space="preserve">przygotowaną według wymagań określonych </w:t>
      </w:r>
      <w:r w:rsidR="0024679F">
        <w:rPr>
          <w:rFonts w:ascii="Times New Roman" w:hAnsi="Times New Roman" w:cs="Times New Roman"/>
          <w:bCs/>
          <w:color w:val="000000"/>
          <w:sz w:val="23"/>
          <w:szCs w:val="23"/>
          <w:lang w:eastAsia="pl-PL"/>
        </w:rPr>
        <w:br/>
      </w:r>
      <w:r w:rsidRPr="00AA27FF">
        <w:rPr>
          <w:rFonts w:ascii="Times New Roman" w:hAnsi="Times New Roman" w:cs="Times New Roman"/>
          <w:bCs/>
          <w:color w:val="000000"/>
          <w:sz w:val="23"/>
          <w:szCs w:val="23"/>
          <w:lang w:eastAsia="pl-PL"/>
        </w:rPr>
        <w:t xml:space="preserve">w niniejszej SIWZ, </w:t>
      </w:r>
    </w:p>
    <w:p w:rsidR="00631746" w:rsidRPr="00AA27FF" w:rsidRDefault="00631746"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3) Oferta musi być sporządzona: </w:t>
      </w:r>
    </w:p>
    <w:p w:rsidR="00631746" w:rsidRPr="00AA27FF" w:rsidRDefault="00631746"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a) w języku polskim, </w:t>
      </w:r>
    </w:p>
    <w:p w:rsidR="00631746" w:rsidRPr="00AA27FF" w:rsidRDefault="00631746"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b) w formie pisemnej. </w:t>
      </w:r>
    </w:p>
    <w:p w:rsidR="00631746" w:rsidRPr="00631746" w:rsidRDefault="00631746"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631746">
        <w:rPr>
          <w:rFonts w:ascii="Times New Roman" w:hAnsi="Times New Roman" w:cs="Times New Roman"/>
          <w:color w:val="000000"/>
          <w:sz w:val="23"/>
          <w:szCs w:val="23"/>
          <w:lang w:eastAsia="pl-PL"/>
        </w:rPr>
        <w:t xml:space="preserve">5. </w:t>
      </w:r>
      <w:r w:rsidRPr="00631746">
        <w:rPr>
          <w:rFonts w:ascii="Times New Roman" w:hAnsi="Times New Roman" w:cs="Times New Roman"/>
          <w:b/>
          <w:bCs/>
          <w:color w:val="000000"/>
          <w:sz w:val="23"/>
          <w:szCs w:val="23"/>
          <w:lang w:eastAsia="pl-PL"/>
        </w:rPr>
        <w:t xml:space="preserve">Zaleca się, aby: </w:t>
      </w:r>
    </w:p>
    <w:p w:rsidR="00631746" w:rsidRPr="00AA27FF" w:rsidRDefault="00631746"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a) ewentualne poprawki i skreślenia lub zmiany w tekście oferty (i w załącznikach do oferty) były parafowane przez osobę upoważnioną do reprezentowania Wykonawcy lub posiadającą Pełnomocnictwo, </w:t>
      </w:r>
    </w:p>
    <w:p w:rsidR="00631746" w:rsidRPr="00AA27FF" w:rsidRDefault="00631746"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b) każda zapisana strona oferty (wraz z załącznikami do oferty) była parafowana i oznaczona kolejnymi numerami, </w:t>
      </w:r>
    </w:p>
    <w:p w:rsidR="00631746" w:rsidRPr="00AA27FF" w:rsidRDefault="00631746" w:rsidP="0024679F">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c) kartki oferty były trwale spięte (z zastrzeżeniem, że część stanowiąca tajemnicę przedsiębiorstwa może stanowić odrębną część oferty), </w:t>
      </w:r>
    </w:p>
    <w:p w:rsidR="00181B9C" w:rsidRPr="00AA27FF" w:rsidRDefault="00631746" w:rsidP="0024679F">
      <w:pPr>
        <w:pStyle w:val="Default"/>
        <w:jc w:val="both"/>
        <w:rPr>
          <w:rFonts w:ascii="Times New Roman" w:eastAsia="Calibri" w:hAnsi="Times New Roman" w:cs="Times New Roman"/>
        </w:rPr>
      </w:pPr>
      <w:r w:rsidRPr="00AA27FF">
        <w:rPr>
          <w:rFonts w:ascii="Times New Roman" w:hAnsi="Times New Roman" w:cs="Times New Roman"/>
          <w:bCs/>
          <w:sz w:val="23"/>
          <w:szCs w:val="23"/>
        </w:rPr>
        <w:t xml:space="preserve">d) oferta została opracowana zgodnie </w:t>
      </w:r>
      <w:r w:rsidR="00181B9C" w:rsidRPr="00AA27FF">
        <w:rPr>
          <w:rFonts w:ascii="Times New Roman" w:hAnsi="Times New Roman" w:cs="Times New Roman"/>
          <w:bCs/>
          <w:sz w:val="23"/>
          <w:szCs w:val="23"/>
        </w:rPr>
        <w:t xml:space="preserve">ze wzorem załączonym do specyfikacji  (wzór stanowi </w:t>
      </w:r>
      <w:r w:rsidR="00181B9C" w:rsidRPr="00AA27FF">
        <w:rPr>
          <w:rFonts w:ascii="Times New Roman" w:hAnsi="Times New Roman" w:cs="Times New Roman"/>
          <w:bCs/>
          <w:i/>
          <w:iCs/>
          <w:sz w:val="23"/>
          <w:szCs w:val="23"/>
        </w:rPr>
        <w:t xml:space="preserve">Załącznik Nr 1 </w:t>
      </w:r>
      <w:r w:rsidR="00181B9C" w:rsidRPr="00AA27FF">
        <w:rPr>
          <w:rFonts w:ascii="Times New Roman" w:hAnsi="Times New Roman" w:cs="Times New Roman"/>
          <w:bCs/>
          <w:sz w:val="23"/>
          <w:szCs w:val="23"/>
        </w:rPr>
        <w:t xml:space="preserve">do SIWZ) </w:t>
      </w:r>
    </w:p>
    <w:p w:rsidR="00181B9C" w:rsidRPr="00181B9C" w:rsidRDefault="00181B9C" w:rsidP="0024679F">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181B9C" w:rsidRPr="00181B9C" w:rsidRDefault="00181B9C" w:rsidP="0024679F">
      <w:pPr>
        <w:autoSpaceDE w:val="0"/>
        <w:autoSpaceDN w:val="0"/>
        <w:adjustRightInd w:val="0"/>
        <w:spacing w:after="31" w:line="240" w:lineRule="auto"/>
        <w:jc w:val="both"/>
        <w:rPr>
          <w:rFonts w:ascii="Times New Roman" w:hAnsi="Times New Roman" w:cs="Times New Roman"/>
          <w:color w:val="000000"/>
          <w:sz w:val="23"/>
          <w:szCs w:val="23"/>
          <w:lang w:eastAsia="pl-PL"/>
        </w:rPr>
      </w:pPr>
      <w:r w:rsidRPr="00181B9C">
        <w:rPr>
          <w:rFonts w:ascii="Times New Roman" w:hAnsi="Times New Roman" w:cs="Times New Roman"/>
          <w:color w:val="000000"/>
          <w:sz w:val="23"/>
          <w:szCs w:val="23"/>
          <w:lang w:eastAsia="pl-PL"/>
        </w:rPr>
        <w:t xml:space="preserve">6. </w:t>
      </w:r>
      <w:r w:rsidRPr="00181B9C">
        <w:rPr>
          <w:rFonts w:ascii="Times New Roman" w:hAnsi="Times New Roman" w:cs="Times New Roman"/>
          <w:b/>
          <w:bCs/>
          <w:color w:val="000000"/>
          <w:sz w:val="23"/>
          <w:szCs w:val="23"/>
          <w:lang w:eastAsia="pl-PL"/>
        </w:rPr>
        <w:t xml:space="preserve">Zmiana / wycofanie oferty: </w:t>
      </w:r>
    </w:p>
    <w:p w:rsidR="00181B9C" w:rsidRPr="00AA27FF" w:rsidRDefault="00181B9C" w:rsidP="0024679F">
      <w:pPr>
        <w:autoSpaceDE w:val="0"/>
        <w:autoSpaceDN w:val="0"/>
        <w:adjustRightInd w:val="0"/>
        <w:spacing w:after="31"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a) zgodnie z art. 84 ustawy Pzp Wykonawca może przed upływem terminu składania ofert zmienić lub wycofać ofertę, </w:t>
      </w:r>
    </w:p>
    <w:p w:rsidR="00181B9C" w:rsidRPr="00AA27FF" w:rsidRDefault="00181B9C" w:rsidP="0024679F">
      <w:pPr>
        <w:autoSpaceDE w:val="0"/>
        <w:autoSpaceDN w:val="0"/>
        <w:adjustRightInd w:val="0"/>
        <w:spacing w:after="31"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b) o wprowadzeniu zmian lub wycofaniu oferty należy pisemnie powiadomić Zamawiającego, przed upływem terminu składania ofert, </w:t>
      </w:r>
    </w:p>
    <w:p w:rsidR="00181B9C" w:rsidRPr="00AA27FF" w:rsidRDefault="00181B9C" w:rsidP="0024679F">
      <w:pPr>
        <w:autoSpaceDE w:val="0"/>
        <w:autoSpaceDN w:val="0"/>
        <w:adjustRightInd w:val="0"/>
        <w:spacing w:after="31"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 xml:space="preserve">c) pismo należy złożyć zgodnie z opisem podanym w ust. 1 oznaczając odpowiednio „ZMIANA OFERTY”/„WYCOFANIE OFERTY”, </w:t>
      </w:r>
    </w:p>
    <w:p w:rsidR="00181B9C" w:rsidRPr="00181B9C" w:rsidRDefault="00181B9C" w:rsidP="0024679F">
      <w:pPr>
        <w:autoSpaceDE w:val="0"/>
        <w:autoSpaceDN w:val="0"/>
        <w:adjustRightInd w:val="0"/>
        <w:spacing w:after="31" w:line="240" w:lineRule="auto"/>
        <w:jc w:val="both"/>
        <w:rPr>
          <w:rFonts w:ascii="Times New Roman" w:hAnsi="Times New Roman" w:cs="Times New Roman"/>
          <w:color w:val="000000"/>
          <w:sz w:val="23"/>
          <w:szCs w:val="23"/>
          <w:lang w:eastAsia="pl-PL"/>
        </w:rPr>
      </w:pPr>
      <w:r w:rsidRPr="00AA27FF">
        <w:rPr>
          <w:rFonts w:ascii="Times New Roman" w:hAnsi="Times New Roman" w:cs="Times New Roman"/>
          <w:bCs/>
          <w:color w:val="000000"/>
          <w:sz w:val="23"/>
          <w:szCs w:val="23"/>
          <w:lang w:eastAsia="pl-PL"/>
        </w:rPr>
        <w:t>d) do pisma o wycofaniu oferty musi być załączony dokument, z którego wynika prawo osoby podpisującej informację do reprezentowania Wykonawcy</w:t>
      </w:r>
      <w:r w:rsidRPr="00181B9C">
        <w:rPr>
          <w:rFonts w:ascii="Times New Roman" w:hAnsi="Times New Roman" w:cs="Times New Roman"/>
          <w:b/>
          <w:bCs/>
          <w:color w:val="000000"/>
          <w:sz w:val="23"/>
          <w:szCs w:val="23"/>
          <w:lang w:eastAsia="pl-PL"/>
        </w:rPr>
        <w:t xml:space="preserve">. </w:t>
      </w:r>
    </w:p>
    <w:p w:rsidR="00181B9C" w:rsidRPr="00181B9C" w:rsidRDefault="00181B9C" w:rsidP="0024679F">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181B9C">
        <w:rPr>
          <w:rFonts w:ascii="Times New Roman" w:hAnsi="Times New Roman" w:cs="Times New Roman"/>
          <w:color w:val="000000"/>
          <w:sz w:val="23"/>
          <w:szCs w:val="23"/>
          <w:lang w:eastAsia="pl-PL"/>
        </w:rPr>
        <w:t xml:space="preserve">7. </w:t>
      </w:r>
      <w:r w:rsidRPr="00181B9C">
        <w:rPr>
          <w:rFonts w:ascii="Times New Roman" w:hAnsi="Times New Roman" w:cs="Times New Roman"/>
          <w:b/>
          <w:bCs/>
          <w:color w:val="000000"/>
          <w:sz w:val="23"/>
          <w:szCs w:val="23"/>
          <w:lang w:eastAsia="pl-PL"/>
        </w:rPr>
        <w:t xml:space="preserve">Ofertę złożoną po terminie składania ofert Zamawiający zwróci niezwłocznie </w:t>
      </w:r>
      <w:r>
        <w:rPr>
          <w:rFonts w:ascii="Times New Roman" w:eastAsia="Times New Roman" w:hAnsi="Times New Roman"/>
          <w:b/>
        </w:rPr>
        <w:t xml:space="preserve">bez jej otwierania </w:t>
      </w:r>
      <w:r w:rsidRPr="00181B9C">
        <w:rPr>
          <w:rFonts w:ascii="Times New Roman" w:hAnsi="Times New Roman" w:cs="Times New Roman"/>
          <w:b/>
          <w:bCs/>
          <w:color w:val="000000"/>
          <w:sz w:val="23"/>
          <w:szCs w:val="23"/>
          <w:lang w:eastAsia="pl-PL"/>
        </w:rPr>
        <w:t xml:space="preserve">Wykonawcy. </w:t>
      </w:r>
    </w:p>
    <w:p w:rsidR="00290502" w:rsidRPr="00290502" w:rsidRDefault="00AA27FF" w:rsidP="00290502">
      <w:pPr>
        <w:autoSpaceDE w:val="0"/>
        <w:autoSpaceDN w:val="0"/>
        <w:adjustRightInd w:val="0"/>
        <w:spacing w:after="0" w:line="240" w:lineRule="auto"/>
        <w:rPr>
          <w:rFonts w:ascii="Times New Roman" w:hAnsi="Times New Roman" w:cs="Times New Roman"/>
          <w:color w:val="000000"/>
          <w:sz w:val="23"/>
          <w:szCs w:val="23"/>
          <w:lang w:eastAsia="pl-PL"/>
        </w:rPr>
      </w:pPr>
      <w:r>
        <w:rPr>
          <w:rFonts w:ascii="Times New Roman" w:eastAsia="SimSun" w:hAnsi="Times New Roman"/>
          <w:b/>
          <w:kern w:val="1"/>
          <w:lang w:eastAsia="hi-IN" w:bidi="hi-IN"/>
        </w:rPr>
        <w:br/>
      </w:r>
      <w:r w:rsidR="00290502" w:rsidRPr="00290502">
        <w:rPr>
          <w:rFonts w:ascii="Times New Roman" w:hAnsi="Times New Roman" w:cs="Times New Roman"/>
          <w:b/>
          <w:bCs/>
          <w:i/>
          <w:iCs/>
          <w:color w:val="000000"/>
          <w:sz w:val="28"/>
          <w:szCs w:val="28"/>
          <w:lang w:eastAsia="pl-PL"/>
        </w:rPr>
        <w:t xml:space="preserve">Rozdział 11. </w:t>
      </w:r>
      <w:r w:rsidR="00290502" w:rsidRPr="00290502">
        <w:rPr>
          <w:rFonts w:ascii="Times New Roman" w:hAnsi="Times New Roman" w:cs="Times New Roman"/>
          <w:b/>
          <w:bCs/>
          <w:color w:val="000000"/>
          <w:sz w:val="23"/>
          <w:szCs w:val="23"/>
          <w:lang w:eastAsia="pl-PL"/>
        </w:rPr>
        <w:t xml:space="preserve">Miejsce oraz termin składania i otwarcia ofert </w:t>
      </w:r>
    </w:p>
    <w:p w:rsidR="00290502" w:rsidRPr="00290502" w:rsidRDefault="00290502" w:rsidP="00290502">
      <w:pPr>
        <w:autoSpaceDE w:val="0"/>
        <w:autoSpaceDN w:val="0"/>
        <w:adjustRightInd w:val="0"/>
        <w:spacing w:after="0" w:line="240" w:lineRule="auto"/>
        <w:rPr>
          <w:rFonts w:ascii="Times New Roman" w:hAnsi="Times New Roman" w:cs="Times New Roman"/>
          <w:color w:val="000000"/>
          <w:sz w:val="23"/>
          <w:szCs w:val="23"/>
          <w:lang w:eastAsia="pl-PL"/>
        </w:rPr>
      </w:pPr>
    </w:p>
    <w:p w:rsidR="00290502" w:rsidRPr="00846D9C" w:rsidRDefault="00290502" w:rsidP="0089140B">
      <w:pPr>
        <w:spacing w:after="0" w:line="240" w:lineRule="auto"/>
        <w:jc w:val="both"/>
        <w:rPr>
          <w:rFonts w:ascii="Times New Roman" w:eastAsia="Times New Roman" w:hAnsi="Times New Roman"/>
          <w:iCs/>
        </w:rPr>
      </w:pPr>
      <w:r w:rsidRPr="00290502">
        <w:rPr>
          <w:rFonts w:ascii="Times New Roman" w:hAnsi="Times New Roman" w:cs="Times New Roman"/>
          <w:color w:val="000000"/>
          <w:sz w:val="23"/>
          <w:szCs w:val="23"/>
          <w:lang w:eastAsia="pl-PL"/>
        </w:rPr>
        <w:t xml:space="preserve">1. </w:t>
      </w:r>
      <w:r w:rsidRPr="00846D9C">
        <w:rPr>
          <w:rFonts w:ascii="Times New Roman" w:hAnsi="Times New Roman" w:cs="Times New Roman"/>
          <w:b/>
          <w:bCs/>
          <w:sz w:val="23"/>
          <w:szCs w:val="23"/>
          <w:lang w:eastAsia="pl-PL"/>
        </w:rPr>
        <w:t xml:space="preserve">Ofertę należy złożyć Zamawiającemu – </w:t>
      </w:r>
      <w:r w:rsidRPr="00846D9C">
        <w:rPr>
          <w:rFonts w:ascii="Times New Roman" w:eastAsia="Times New Roman" w:hAnsi="Times New Roman"/>
          <w:iCs/>
        </w:rPr>
        <w:t>GMINA OLSZANICA,38-722 OLSZANICA 81,</w:t>
      </w:r>
      <w:r w:rsidR="00846D9C" w:rsidRPr="00846D9C">
        <w:rPr>
          <w:rFonts w:ascii="Times New Roman" w:eastAsia="Times New Roman" w:hAnsi="Times New Roman"/>
          <w:iCs/>
        </w:rPr>
        <w:t>sekretariat</w:t>
      </w:r>
      <w:bookmarkStart w:id="0" w:name="_GoBack"/>
      <w:bookmarkEnd w:id="0"/>
      <w:r w:rsidRPr="00846D9C">
        <w:rPr>
          <w:rFonts w:ascii="Times New Roman" w:eastAsia="Times New Roman" w:hAnsi="Times New Roman"/>
          <w:iCs/>
        </w:rPr>
        <w:t xml:space="preserve"> Urzędu Gminy Olszanica ,</w:t>
      </w:r>
      <w:r w:rsidRPr="00846D9C">
        <w:rPr>
          <w:rFonts w:ascii="Times New Roman" w:eastAsia="Times New Roman" w:hAnsi="Times New Roman"/>
          <w:b/>
          <w:bCs/>
        </w:rPr>
        <w:t xml:space="preserve">pok. 22, </w:t>
      </w:r>
      <w:r w:rsidRPr="00846D9C">
        <w:rPr>
          <w:rFonts w:ascii="Times New Roman" w:eastAsia="Times New Roman" w:hAnsi="Times New Roman"/>
        </w:rPr>
        <w:t xml:space="preserve">do dnia  </w:t>
      </w:r>
      <w:r w:rsidR="00182D8E" w:rsidRPr="00846D9C">
        <w:rPr>
          <w:rFonts w:ascii="Times New Roman" w:eastAsia="Times New Roman" w:hAnsi="Times New Roman"/>
          <w:b/>
          <w:u w:val="single"/>
        </w:rPr>
        <w:t>2</w:t>
      </w:r>
      <w:r w:rsidR="00AD204F" w:rsidRPr="00846D9C">
        <w:rPr>
          <w:rFonts w:ascii="Times New Roman" w:eastAsia="Times New Roman" w:hAnsi="Times New Roman"/>
          <w:b/>
          <w:u w:val="single"/>
        </w:rPr>
        <w:t>7</w:t>
      </w:r>
      <w:r w:rsidRPr="00846D9C">
        <w:rPr>
          <w:rFonts w:ascii="Times New Roman" w:eastAsia="Times New Roman" w:hAnsi="Times New Roman"/>
          <w:b/>
          <w:u w:val="single"/>
        </w:rPr>
        <w:t>.03.2014 r. do godz. 1</w:t>
      </w:r>
      <w:r w:rsidR="0089140B" w:rsidRPr="00846D9C">
        <w:rPr>
          <w:rFonts w:ascii="Times New Roman" w:eastAsia="Times New Roman" w:hAnsi="Times New Roman"/>
          <w:b/>
          <w:u w:val="single"/>
        </w:rPr>
        <w:t>0</w:t>
      </w:r>
      <w:r w:rsidRPr="00846D9C">
        <w:rPr>
          <w:rFonts w:ascii="Times New Roman" w:eastAsia="Times New Roman" w:hAnsi="Times New Roman"/>
          <w:b/>
          <w:u w:val="single"/>
        </w:rPr>
        <w:t>:00</w:t>
      </w:r>
    </w:p>
    <w:p w:rsidR="00290502" w:rsidRPr="00846D9C" w:rsidRDefault="00290502" w:rsidP="0089140B">
      <w:pPr>
        <w:autoSpaceDE w:val="0"/>
        <w:autoSpaceDN w:val="0"/>
        <w:adjustRightInd w:val="0"/>
        <w:spacing w:after="27" w:line="240" w:lineRule="auto"/>
        <w:jc w:val="both"/>
        <w:rPr>
          <w:rFonts w:ascii="Times New Roman" w:eastAsia="Times New Roman" w:hAnsi="Times New Roman"/>
        </w:rPr>
      </w:pPr>
      <w:r w:rsidRPr="00846D9C">
        <w:rPr>
          <w:rFonts w:ascii="Times New Roman" w:hAnsi="Times New Roman" w:cs="Times New Roman"/>
          <w:sz w:val="23"/>
          <w:szCs w:val="23"/>
          <w:lang w:eastAsia="pl-PL"/>
        </w:rPr>
        <w:t xml:space="preserve">2. </w:t>
      </w:r>
      <w:r w:rsidRPr="00846D9C">
        <w:rPr>
          <w:rFonts w:ascii="Times New Roman" w:hAnsi="Times New Roman" w:cs="Times New Roman"/>
          <w:b/>
          <w:bCs/>
          <w:sz w:val="23"/>
          <w:szCs w:val="23"/>
          <w:lang w:eastAsia="pl-PL"/>
        </w:rPr>
        <w:t xml:space="preserve">Otwarcie ofert nastąpi w Urzędzie Gminy </w:t>
      </w:r>
      <w:r w:rsidRPr="00846D9C">
        <w:rPr>
          <w:rFonts w:ascii="Times New Roman" w:eastAsia="Times New Roman" w:hAnsi="Times New Roman"/>
          <w:iCs/>
        </w:rPr>
        <w:t>OLSZANICA,38-722 OLSZANICA 81,</w:t>
      </w:r>
      <w:r w:rsidRPr="00846D9C">
        <w:rPr>
          <w:rFonts w:ascii="Times New Roman" w:eastAsia="Times New Roman" w:hAnsi="Times New Roman"/>
          <w:b/>
          <w:bCs/>
        </w:rPr>
        <w:t xml:space="preserve"> pok. 5, </w:t>
      </w:r>
      <w:r w:rsidRPr="00846D9C">
        <w:rPr>
          <w:rFonts w:ascii="Times New Roman" w:eastAsia="Times New Roman" w:hAnsi="Times New Roman"/>
        </w:rPr>
        <w:t xml:space="preserve"> dnia  </w:t>
      </w:r>
      <w:r w:rsidR="00182D8E" w:rsidRPr="00846D9C">
        <w:rPr>
          <w:rFonts w:ascii="Times New Roman" w:eastAsia="Times New Roman" w:hAnsi="Times New Roman"/>
          <w:b/>
          <w:u w:val="single"/>
        </w:rPr>
        <w:t>2</w:t>
      </w:r>
      <w:r w:rsidR="00AD204F" w:rsidRPr="00846D9C">
        <w:rPr>
          <w:rFonts w:ascii="Times New Roman" w:eastAsia="Times New Roman" w:hAnsi="Times New Roman"/>
          <w:b/>
          <w:u w:val="single"/>
        </w:rPr>
        <w:t>7</w:t>
      </w:r>
      <w:r w:rsidRPr="00846D9C">
        <w:rPr>
          <w:rFonts w:ascii="Times New Roman" w:eastAsia="Times New Roman" w:hAnsi="Times New Roman"/>
          <w:b/>
          <w:u w:val="single"/>
        </w:rPr>
        <w:t>.03.2014 r. do godz. 1</w:t>
      </w:r>
      <w:r w:rsidR="0089140B" w:rsidRPr="00846D9C">
        <w:rPr>
          <w:rFonts w:ascii="Times New Roman" w:eastAsia="Times New Roman" w:hAnsi="Times New Roman"/>
          <w:b/>
          <w:u w:val="single"/>
        </w:rPr>
        <w:t>0</w:t>
      </w:r>
      <w:r w:rsidRPr="00846D9C">
        <w:rPr>
          <w:rFonts w:ascii="Times New Roman" w:eastAsia="Times New Roman" w:hAnsi="Times New Roman"/>
          <w:b/>
          <w:u w:val="single"/>
        </w:rPr>
        <w:t>:15</w:t>
      </w:r>
    </w:p>
    <w:p w:rsidR="00290502" w:rsidRPr="00290502" w:rsidRDefault="00290502" w:rsidP="0089140B">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846D9C">
        <w:rPr>
          <w:rFonts w:ascii="Times New Roman" w:hAnsi="Times New Roman" w:cs="Times New Roman"/>
          <w:sz w:val="23"/>
          <w:szCs w:val="23"/>
          <w:lang w:eastAsia="pl-PL"/>
        </w:rPr>
        <w:t>3. Wykonawcy mogą być obecni przy otwieraniu</w:t>
      </w:r>
      <w:r w:rsidRPr="00290502">
        <w:rPr>
          <w:rFonts w:ascii="Times New Roman" w:hAnsi="Times New Roman" w:cs="Times New Roman"/>
          <w:color w:val="000000"/>
          <w:sz w:val="23"/>
          <w:szCs w:val="23"/>
          <w:lang w:eastAsia="pl-PL"/>
        </w:rPr>
        <w:t xml:space="preserve"> ofert. Zainteresowani udziałem w otwarciu ofert Wykonawcy proszeni są o stawienie się o godz. 1</w:t>
      </w:r>
      <w:r w:rsidR="00316F4E">
        <w:rPr>
          <w:rFonts w:ascii="Times New Roman" w:hAnsi="Times New Roman" w:cs="Times New Roman"/>
          <w:color w:val="000000"/>
          <w:sz w:val="23"/>
          <w:szCs w:val="23"/>
          <w:lang w:eastAsia="pl-PL"/>
        </w:rPr>
        <w:t>0</w:t>
      </w:r>
      <w:r w:rsidRPr="00290502">
        <w:rPr>
          <w:rFonts w:ascii="Times New Roman" w:hAnsi="Times New Roman" w:cs="Times New Roman"/>
          <w:color w:val="000000"/>
          <w:sz w:val="23"/>
          <w:szCs w:val="23"/>
          <w:lang w:eastAsia="pl-PL"/>
        </w:rPr>
        <w:t xml:space="preserve">:15 w miejscu otwarcia ofert. </w:t>
      </w:r>
    </w:p>
    <w:p w:rsidR="008F31DE" w:rsidRPr="008F31DE" w:rsidRDefault="00290502"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290502">
        <w:rPr>
          <w:rFonts w:ascii="Times New Roman" w:hAnsi="Times New Roman" w:cs="Times New Roman"/>
          <w:color w:val="000000"/>
          <w:sz w:val="23"/>
          <w:szCs w:val="23"/>
          <w:lang w:eastAsia="pl-PL"/>
        </w:rPr>
        <w:t xml:space="preserve">4. Bezpośrednio przed otwarciem ofert Zamawiający poda kwotę, jaką zamierza przeznaczyć </w:t>
      </w:r>
      <w:r w:rsidR="00AA27FF">
        <w:rPr>
          <w:rFonts w:ascii="Times New Roman" w:hAnsi="Times New Roman" w:cs="Times New Roman"/>
          <w:color w:val="000000"/>
          <w:sz w:val="23"/>
          <w:szCs w:val="23"/>
          <w:lang w:eastAsia="pl-PL"/>
        </w:rPr>
        <w:br/>
      </w:r>
      <w:r w:rsidRPr="00290502">
        <w:rPr>
          <w:rFonts w:ascii="Times New Roman" w:hAnsi="Times New Roman" w:cs="Times New Roman"/>
          <w:color w:val="000000"/>
          <w:sz w:val="23"/>
          <w:szCs w:val="23"/>
          <w:lang w:eastAsia="pl-PL"/>
        </w:rPr>
        <w:t xml:space="preserve">na sfinansowanie zamówienia. </w:t>
      </w:r>
    </w:p>
    <w:p w:rsidR="008F31DE" w:rsidRPr="008F31DE" w:rsidRDefault="008F31DE" w:rsidP="0089140B">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8F31DE">
        <w:rPr>
          <w:rFonts w:ascii="Times New Roman" w:hAnsi="Times New Roman" w:cs="Times New Roman"/>
          <w:color w:val="000000"/>
          <w:sz w:val="23"/>
          <w:szCs w:val="23"/>
          <w:lang w:eastAsia="pl-PL"/>
        </w:rPr>
        <w:t xml:space="preserve">5. Otwierając oferty Zamawiający poda nazwy (firmy) oraz adresy Wykonawców, którzy złożyli oferty, a także informacje dotyczące cen, terminu wykonania zamówienia, warunków gwarancji </w:t>
      </w:r>
      <w:r w:rsidR="00AA27FF">
        <w:rPr>
          <w:rFonts w:ascii="Times New Roman" w:hAnsi="Times New Roman" w:cs="Times New Roman"/>
          <w:color w:val="000000"/>
          <w:sz w:val="23"/>
          <w:szCs w:val="23"/>
          <w:lang w:eastAsia="pl-PL"/>
        </w:rPr>
        <w:br/>
      </w:r>
      <w:r w:rsidRPr="008F31DE">
        <w:rPr>
          <w:rFonts w:ascii="Times New Roman" w:hAnsi="Times New Roman" w:cs="Times New Roman"/>
          <w:color w:val="000000"/>
          <w:sz w:val="23"/>
          <w:szCs w:val="23"/>
          <w:lang w:eastAsia="pl-PL"/>
        </w:rPr>
        <w:t xml:space="preserve">i warunki płatności zawartych w ofertach. </w:t>
      </w:r>
    </w:p>
    <w:p w:rsidR="008F31DE" w:rsidRPr="008F31DE" w:rsidRDefault="008F31DE" w:rsidP="0089140B">
      <w:pPr>
        <w:autoSpaceDE w:val="0"/>
        <w:autoSpaceDN w:val="0"/>
        <w:adjustRightInd w:val="0"/>
        <w:spacing w:after="27" w:line="240" w:lineRule="auto"/>
        <w:jc w:val="both"/>
        <w:rPr>
          <w:rFonts w:ascii="Times New Roman" w:hAnsi="Times New Roman" w:cs="Times New Roman"/>
          <w:color w:val="000000"/>
          <w:sz w:val="23"/>
          <w:szCs w:val="23"/>
          <w:lang w:eastAsia="pl-PL"/>
        </w:rPr>
      </w:pPr>
      <w:r w:rsidRPr="008F31DE">
        <w:rPr>
          <w:rFonts w:ascii="Times New Roman" w:hAnsi="Times New Roman" w:cs="Times New Roman"/>
          <w:color w:val="000000"/>
          <w:sz w:val="23"/>
          <w:szCs w:val="23"/>
          <w:lang w:eastAsia="pl-PL"/>
        </w:rPr>
        <w:t xml:space="preserve">6. Informacje, o których mowa w ust. 4 i 5 przekazuje się niezwłocznie Wykonawcom, którzy nie byli przy otwarciu ofert, na ich wniosek. </w:t>
      </w:r>
    </w:p>
    <w:p w:rsidR="008F31DE" w:rsidRPr="008F31DE" w:rsidRDefault="008F31DE"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8F31DE">
        <w:rPr>
          <w:rFonts w:ascii="Times New Roman" w:hAnsi="Times New Roman" w:cs="Times New Roman"/>
          <w:color w:val="000000"/>
          <w:sz w:val="23"/>
          <w:szCs w:val="23"/>
          <w:lang w:eastAsia="pl-PL"/>
        </w:rPr>
        <w:t xml:space="preserve">7. </w:t>
      </w:r>
      <w:r w:rsidRPr="008F31DE">
        <w:rPr>
          <w:rFonts w:ascii="Times New Roman" w:hAnsi="Times New Roman" w:cs="Times New Roman"/>
          <w:b/>
          <w:bCs/>
          <w:color w:val="000000"/>
          <w:sz w:val="23"/>
          <w:szCs w:val="23"/>
          <w:lang w:eastAsia="pl-PL"/>
        </w:rPr>
        <w:t xml:space="preserve">UWAGA – </w:t>
      </w:r>
      <w:r w:rsidRPr="008F31DE">
        <w:rPr>
          <w:rFonts w:ascii="Times New Roman" w:hAnsi="Times New Roman" w:cs="Times New Roman"/>
          <w:color w:val="000000"/>
          <w:sz w:val="23"/>
          <w:szCs w:val="23"/>
          <w:lang w:eastAsia="pl-PL"/>
        </w:rPr>
        <w:t xml:space="preserve">za termin złożenia oferty przyjmuje się datę i godzinę wpływu oferty </w:t>
      </w:r>
      <w:r w:rsidR="00AA27FF">
        <w:rPr>
          <w:rFonts w:ascii="Times New Roman" w:hAnsi="Times New Roman" w:cs="Times New Roman"/>
          <w:color w:val="000000"/>
          <w:sz w:val="23"/>
          <w:szCs w:val="23"/>
          <w:lang w:eastAsia="pl-PL"/>
        </w:rPr>
        <w:br/>
      </w:r>
      <w:r w:rsidRPr="008F31DE">
        <w:rPr>
          <w:rFonts w:ascii="Times New Roman" w:hAnsi="Times New Roman" w:cs="Times New Roman"/>
          <w:color w:val="000000"/>
          <w:sz w:val="23"/>
          <w:szCs w:val="23"/>
          <w:lang w:eastAsia="pl-PL"/>
        </w:rPr>
        <w:t xml:space="preserve">do Zamawiającego. </w:t>
      </w:r>
    </w:p>
    <w:p w:rsidR="00A806F1" w:rsidRPr="00A806F1" w:rsidRDefault="00A806F1" w:rsidP="00A806F1">
      <w:pPr>
        <w:autoSpaceDE w:val="0"/>
        <w:autoSpaceDN w:val="0"/>
        <w:adjustRightInd w:val="0"/>
        <w:spacing w:after="0" w:line="240" w:lineRule="auto"/>
        <w:rPr>
          <w:rFonts w:ascii="Times New Roman" w:hAnsi="Times New Roman" w:cs="Times New Roman"/>
          <w:color w:val="000000"/>
          <w:sz w:val="24"/>
          <w:szCs w:val="24"/>
          <w:lang w:eastAsia="pl-PL"/>
        </w:rPr>
      </w:pPr>
    </w:p>
    <w:p w:rsidR="00A806F1" w:rsidRPr="00A806F1" w:rsidRDefault="00A806F1" w:rsidP="00A806F1">
      <w:pPr>
        <w:autoSpaceDE w:val="0"/>
        <w:autoSpaceDN w:val="0"/>
        <w:adjustRightInd w:val="0"/>
        <w:spacing w:after="0" w:line="240" w:lineRule="auto"/>
        <w:rPr>
          <w:rFonts w:ascii="Times New Roman" w:hAnsi="Times New Roman" w:cs="Times New Roman"/>
          <w:color w:val="000000"/>
          <w:sz w:val="23"/>
          <w:szCs w:val="23"/>
          <w:lang w:eastAsia="pl-PL"/>
        </w:rPr>
      </w:pPr>
      <w:r w:rsidRPr="00A806F1">
        <w:rPr>
          <w:rFonts w:ascii="Times New Roman" w:hAnsi="Times New Roman" w:cs="Times New Roman"/>
          <w:b/>
          <w:bCs/>
          <w:i/>
          <w:iCs/>
          <w:color w:val="000000"/>
          <w:sz w:val="28"/>
          <w:szCs w:val="28"/>
          <w:lang w:eastAsia="pl-PL"/>
        </w:rPr>
        <w:t xml:space="preserve">Rozdział 12. </w:t>
      </w:r>
      <w:r w:rsidRPr="00A806F1">
        <w:rPr>
          <w:rFonts w:ascii="Times New Roman" w:hAnsi="Times New Roman" w:cs="Times New Roman"/>
          <w:b/>
          <w:bCs/>
          <w:color w:val="000000"/>
          <w:sz w:val="23"/>
          <w:szCs w:val="23"/>
          <w:lang w:eastAsia="pl-PL"/>
        </w:rPr>
        <w:t xml:space="preserve">Opis sposobu obliczenia ceny </w:t>
      </w:r>
    </w:p>
    <w:p w:rsidR="00A806F1" w:rsidRPr="00A806F1" w:rsidRDefault="00A806F1" w:rsidP="00A806F1">
      <w:pPr>
        <w:autoSpaceDE w:val="0"/>
        <w:autoSpaceDN w:val="0"/>
        <w:adjustRightInd w:val="0"/>
        <w:spacing w:after="0" w:line="240" w:lineRule="auto"/>
        <w:rPr>
          <w:rFonts w:ascii="Times New Roman" w:hAnsi="Times New Roman" w:cs="Times New Roman"/>
          <w:color w:val="000000"/>
          <w:sz w:val="23"/>
          <w:szCs w:val="23"/>
          <w:lang w:eastAsia="pl-PL"/>
        </w:rPr>
      </w:pPr>
    </w:p>
    <w:p w:rsidR="00A806F1" w:rsidRPr="00A806F1" w:rsidRDefault="00A806F1"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A806F1">
        <w:rPr>
          <w:rFonts w:ascii="Times New Roman" w:hAnsi="Times New Roman" w:cs="Times New Roman"/>
          <w:color w:val="000000"/>
          <w:sz w:val="23"/>
          <w:szCs w:val="23"/>
          <w:lang w:eastAsia="pl-PL"/>
        </w:rPr>
        <w:t xml:space="preserve">1. Wykonawca określi </w:t>
      </w:r>
      <w:r w:rsidRPr="00A806F1">
        <w:rPr>
          <w:rFonts w:ascii="Times New Roman" w:hAnsi="Times New Roman" w:cs="Times New Roman"/>
          <w:b/>
          <w:bCs/>
          <w:color w:val="000000"/>
          <w:sz w:val="23"/>
          <w:szCs w:val="23"/>
          <w:lang w:eastAsia="pl-PL"/>
        </w:rPr>
        <w:t xml:space="preserve">cenę oferty </w:t>
      </w:r>
      <w:r w:rsidRPr="00A806F1">
        <w:rPr>
          <w:rFonts w:ascii="Times New Roman" w:hAnsi="Times New Roman" w:cs="Times New Roman"/>
          <w:color w:val="000000"/>
          <w:sz w:val="23"/>
          <w:szCs w:val="23"/>
          <w:lang w:eastAsia="pl-PL"/>
        </w:rPr>
        <w:t xml:space="preserve">brutto, która stanowić będzie </w:t>
      </w:r>
      <w:r w:rsidRPr="00A806F1">
        <w:rPr>
          <w:rFonts w:ascii="Times New Roman" w:hAnsi="Times New Roman" w:cs="Times New Roman"/>
          <w:b/>
          <w:bCs/>
          <w:color w:val="000000"/>
          <w:sz w:val="23"/>
          <w:szCs w:val="23"/>
          <w:lang w:eastAsia="pl-PL"/>
        </w:rPr>
        <w:t xml:space="preserve">wynagrodzenie ryczałtowe </w:t>
      </w:r>
      <w:r w:rsidR="00AA27FF">
        <w:rPr>
          <w:rFonts w:ascii="Times New Roman" w:hAnsi="Times New Roman" w:cs="Times New Roman"/>
          <w:b/>
          <w:bCs/>
          <w:color w:val="000000"/>
          <w:sz w:val="23"/>
          <w:szCs w:val="23"/>
          <w:lang w:eastAsia="pl-PL"/>
        </w:rPr>
        <w:br/>
      </w:r>
      <w:r w:rsidR="00AA27FF">
        <w:rPr>
          <w:rFonts w:ascii="Times New Roman" w:hAnsi="Times New Roman" w:cs="Times New Roman"/>
          <w:color w:val="000000"/>
          <w:sz w:val="23"/>
          <w:szCs w:val="23"/>
          <w:lang w:eastAsia="pl-PL"/>
        </w:rPr>
        <w:t xml:space="preserve">za </w:t>
      </w:r>
      <w:r w:rsidRPr="00A806F1">
        <w:rPr>
          <w:rFonts w:ascii="Times New Roman" w:hAnsi="Times New Roman" w:cs="Times New Roman"/>
          <w:color w:val="000000"/>
          <w:sz w:val="23"/>
          <w:szCs w:val="23"/>
          <w:lang w:eastAsia="pl-PL"/>
        </w:rPr>
        <w:t xml:space="preserve">zorganizowanie i realizację wyjazdu studyjnego zgodnie z wymogami SIWZ, </w:t>
      </w:r>
      <w:r w:rsidR="00AA27FF">
        <w:rPr>
          <w:rFonts w:ascii="Times New Roman" w:eastAsia="Times New Roman" w:hAnsi="Times New Roman"/>
          <w:b/>
        </w:rPr>
        <w:t>w szczególności</w:t>
      </w:r>
      <w:r w:rsidR="00AA27FF">
        <w:rPr>
          <w:rFonts w:ascii="Times New Roman" w:eastAsia="Times New Roman" w:hAnsi="Times New Roman"/>
          <w:b/>
        </w:rPr>
        <w:br/>
      </w:r>
      <w:r w:rsidRPr="00777B08">
        <w:rPr>
          <w:rFonts w:ascii="Times New Roman" w:eastAsia="Times New Roman" w:hAnsi="Times New Roman"/>
          <w:b/>
        </w:rPr>
        <w:t>z uwzględnieniem wymaganych prawem opłat i podatków</w:t>
      </w:r>
      <w:r>
        <w:rPr>
          <w:rFonts w:ascii="Times New Roman" w:eastAsia="Times New Roman" w:hAnsi="Times New Roman"/>
          <w:b/>
        </w:rPr>
        <w:t>,</w:t>
      </w:r>
      <w:r w:rsidRPr="00777B08">
        <w:rPr>
          <w:rFonts w:ascii="Times New Roman" w:eastAsia="Times New Roman" w:hAnsi="Times New Roman"/>
          <w:b/>
        </w:rPr>
        <w:t xml:space="preserve"> wyrażoną w PLN </w:t>
      </w:r>
      <w:r>
        <w:rPr>
          <w:sz w:val="23"/>
          <w:szCs w:val="23"/>
        </w:rPr>
        <w:t xml:space="preserve">z wyodrębnieniem </w:t>
      </w:r>
      <w:r w:rsidRPr="00A806F1">
        <w:rPr>
          <w:rFonts w:ascii="Times New Roman" w:hAnsi="Times New Roman" w:cs="Times New Roman"/>
          <w:color w:val="000000"/>
          <w:sz w:val="23"/>
          <w:szCs w:val="23"/>
          <w:lang w:eastAsia="pl-PL"/>
        </w:rPr>
        <w:t xml:space="preserve">podatku VAT naliczonym zgodnie z obowiązującymi w terminie składania oferty przepisami prawa, z dokładnością do dwóch miejsc po przecinku. </w:t>
      </w:r>
    </w:p>
    <w:p w:rsidR="005B0595" w:rsidRDefault="00A806F1"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A806F1">
        <w:rPr>
          <w:rFonts w:ascii="Times New Roman" w:hAnsi="Times New Roman" w:cs="Times New Roman"/>
          <w:color w:val="000000"/>
          <w:sz w:val="23"/>
          <w:szCs w:val="23"/>
          <w:lang w:eastAsia="pl-PL"/>
        </w:rPr>
        <w:t xml:space="preserve">2. Cenę oferty należy podać w formie wynagrodzenia ryczałtowego (art. 632 kodeksu cywilnego). Cena oferty musi zawierać również wszystkie koszty niezbędne do zrealizowania zamówienia wynikające wprost ze specyfikacji, a w niej nie ujęte, a bez których nie można wykonać zamówienia. </w:t>
      </w:r>
    </w:p>
    <w:p w:rsidR="00CE2D06" w:rsidRPr="005B0595" w:rsidRDefault="005B0595"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5B0595">
        <w:rPr>
          <w:rFonts w:ascii="Times New Roman" w:eastAsia="Times New Roman" w:hAnsi="Times New Roman"/>
        </w:rPr>
        <w:t xml:space="preserve">3. </w:t>
      </w:r>
      <w:r w:rsidR="00CE2D06" w:rsidRPr="005B0595">
        <w:rPr>
          <w:rFonts w:ascii="Times New Roman" w:eastAsia="Times New Roman" w:hAnsi="Times New Roman"/>
        </w:rPr>
        <w:t>Zamawiający nie przewiduje dokonywania rozliczeń z Wykonawcą w walutach obcych.</w:t>
      </w:r>
    </w:p>
    <w:p w:rsidR="005B0595" w:rsidRPr="005B0595" w:rsidRDefault="00CE2D06" w:rsidP="005B0595">
      <w:pPr>
        <w:pStyle w:val="Default"/>
        <w:rPr>
          <w:rFonts w:ascii="Times New Roman" w:eastAsia="Calibri" w:hAnsi="Times New Roman" w:cs="Times New Roman"/>
        </w:rPr>
      </w:pPr>
      <w:r w:rsidRPr="00777B08">
        <w:rPr>
          <w:rFonts w:ascii="Times New Roman" w:hAnsi="Times New Roman"/>
          <w:b/>
        </w:rPr>
        <w:tab/>
      </w:r>
    </w:p>
    <w:p w:rsidR="005B0595" w:rsidRDefault="005B0595" w:rsidP="005B0595">
      <w:pPr>
        <w:autoSpaceDE w:val="0"/>
        <w:autoSpaceDN w:val="0"/>
        <w:adjustRightInd w:val="0"/>
        <w:spacing w:after="0" w:line="240" w:lineRule="auto"/>
        <w:rPr>
          <w:rFonts w:ascii="Times New Roman" w:hAnsi="Times New Roman" w:cs="Times New Roman"/>
          <w:b/>
          <w:bCs/>
          <w:color w:val="000000"/>
          <w:sz w:val="23"/>
          <w:szCs w:val="23"/>
          <w:lang w:eastAsia="pl-PL"/>
        </w:rPr>
      </w:pPr>
      <w:r w:rsidRPr="005B0595">
        <w:rPr>
          <w:rFonts w:ascii="Times New Roman" w:hAnsi="Times New Roman" w:cs="Times New Roman"/>
          <w:b/>
          <w:bCs/>
          <w:i/>
          <w:iCs/>
          <w:color w:val="000000"/>
          <w:sz w:val="28"/>
          <w:szCs w:val="28"/>
          <w:lang w:eastAsia="pl-PL"/>
        </w:rPr>
        <w:t xml:space="preserve">Rozdział 13. </w:t>
      </w:r>
      <w:r w:rsidRPr="005B0595">
        <w:rPr>
          <w:rFonts w:ascii="Times New Roman" w:hAnsi="Times New Roman" w:cs="Times New Roman"/>
          <w:b/>
          <w:bCs/>
          <w:color w:val="000000"/>
          <w:sz w:val="23"/>
          <w:szCs w:val="23"/>
          <w:lang w:eastAsia="pl-PL"/>
        </w:rPr>
        <w:t xml:space="preserve">Opis kryteriów, którymi Zamawiający będzie się kierował przy wyborze oferty, wraz z podaniem znaczenia tych kryteriów i sposobu oceny ofert </w:t>
      </w:r>
    </w:p>
    <w:p w:rsidR="00FC645A" w:rsidRDefault="00FC645A" w:rsidP="005B0595">
      <w:pPr>
        <w:autoSpaceDE w:val="0"/>
        <w:autoSpaceDN w:val="0"/>
        <w:adjustRightInd w:val="0"/>
        <w:spacing w:after="0" w:line="240" w:lineRule="auto"/>
        <w:rPr>
          <w:rFonts w:ascii="Times New Roman" w:hAnsi="Times New Roman" w:cs="Times New Roman"/>
          <w:b/>
          <w:bCs/>
          <w:color w:val="000000"/>
          <w:sz w:val="23"/>
          <w:szCs w:val="23"/>
          <w:lang w:eastAsia="pl-PL"/>
        </w:rPr>
      </w:pPr>
    </w:p>
    <w:p w:rsidR="00FC645A" w:rsidRPr="00AE28DA" w:rsidRDefault="00FC645A" w:rsidP="00FC645A">
      <w:pPr>
        <w:numPr>
          <w:ilvl w:val="0"/>
          <w:numId w:val="13"/>
        </w:numPr>
        <w:tabs>
          <w:tab w:val="num" w:pos="1036"/>
          <w:tab w:val="num" w:pos="1440"/>
        </w:tabs>
        <w:autoSpaceDE w:val="0"/>
        <w:autoSpaceDN w:val="0"/>
        <w:adjustRightInd w:val="0"/>
        <w:spacing w:after="0" w:line="240" w:lineRule="auto"/>
        <w:jc w:val="both"/>
        <w:rPr>
          <w:rFonts w:ascii="Times New Roman" w:eastAsia="Times New Roman" w:hAnsi="Times New Roman"/>
          <w:b/>
        </w:rPr>
      </w:pPr>
      <w:r w:rsidRPr="00AE28DA">
        <w:rPr>
          <w:rFonts w:ascii="Times New Roman" w:eastAsia="Times New Roman" w:hAnsi="Times New Roman"/>
          <w:b/>
        </w:rPr>
        <w:t xml:space="preserve">Kryterium jakim Zamawiający będzie się kierował przy wyborze oferty </w:t>
      </w:r>
      <w:r w:rsidRPr="00AE28DA">
        <w:rPr>
          <w:rFonts w:ascii="Times New Roman" w:eastAsia="Times New Roman" w:hAnsi="Times New Roman"/>
          <w:bCs/>
        </w:rPr>
        <w:t>jest najniższa cena</w:t>
      </w:r>
      <w:r w:rsidRPr="00AE28DA">
        <w:rPr>
          <w:rFonts w:ascii="Times New Roman" w:eastAsia="Times New Roman" w:hAnsi="Times New Roman"/>
          <w:b/>
        </w:rPr>
        <w:t>.</w:t>
      </w:r>
    </w:p>
    <w:p w:rsidR="00FC645A" w:rsidRPr="005B0595" w:rsidRDefault="00FC645A" w:rsidP="005B0595">
      <w:pPr>
        <w:autoSpaceDE w:val="0"/>
        <w:autoSpaceDN w:val="0"/>
        <w:adjustRightInd w:val="0"/>
        <w:spacing w:after="0" w:line="240" w:lineRule="auto"/>
        <w:rPr>
          <w:rFonts w:ascii="Times New Roman" w:hAnsi="Times New Roman" w:cs="Times New Roman"/>
          <w:color w:val="000000"/>
          <w:sz w:val="23"/>
          <w:szCs w:val="23"/>
          <w:lang w:eastAsia="pl-PL"/>
        </w:rPr>
      </w:pPr>
    </w:p>
    <w:p w:rsid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r w:rsidRPr="005B0595">
        <w:rPr>
          <w:rFonts w:ascii="Times New Roman" w:hAnsi="Times New Roman" w:cs="Times New Roman"/>
          <w:b/>
          <w:bCs/>
          <w:color w:val="000000"/>
          <w:sz w:val="23"/>
          <w:szCs w:val="23"/>
          <w:lang w:eastAsia="pl-PL"/>
        </w:rPr>
        <w:t xml:space="preserve">Cena ofertowa </w:t>
      </w:r>
      <w:r w:rsidRPr="005B0595">
        <w:rPr>
          <w:rFonts w:ascii="Times New Roman" w:hAnsi="Times New Roman" w:cs="Times New Roman"/>
          <w:color w:val="000000"/>
          <w:sz w:val="23"/>
          <w:szCs w:val="23"/>
          <w:lang w:eastAsia="pl-PL"/>
        </w:rPr>
        <w:t xml:space="preserve">– znaczenie 100 pkt </w:t>
      </w:r>
    </w:p>
    <w:p w:rsid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p>
    <w:tbl>
      <w:tblPr>
        <w:tblStyle w:val="Tabela-Siatka"/>
        <w:tblW w:w="0" w:type="auto"/>
        <w:tblLook w:val="04A0"/>
      </w:tblPr>
      <w:tblGrid>
        <w:gridCol w:w="817"/>
        <w:gridCol w:w="709"/>
        <w:gridCol w:w="6095"/>
      </w:tblGrid>
      <w:tr w:rsidR="005B0595" w:rsidTr="003C50DD">
        <w:trPr>
          <w:trHeight w:val="395"/>
        </w:trPr>
        <w:tc>
          <w:tcPr>
            <w:tcW w:w="817" w:type="dxa"/>
            <w:vMerge w:val="restart"/>
            <w:tcBorders>
              <w:top w:val="nil"/>
              <w:left w:val="nil"/>
              <w:bottom w:val="nil"/>
              <w:right w:val="nil"/>
            </w:tcBorders>
          </w:tcPr>
          <w:p w:rsid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p>
          <w:p w:rsid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KC=</w:t>
            </w:r>
          </w:p>
        </w:tc>
        <w:tc>
          <w:tcPr>
            <w:tcW w:w="709" w:type="dxa"/>
            <w:tcBorders>
              <w:top w:val="nil"/>
              <w:left w:val="nil"/>
              <w:bottom w:val="single" w:sz="4" w:space="0" w:color="auto"/>
              <w:right w:val="nil"/>
            </w:tcBorders>
          </w:tcPr>
          <w:p w:rsid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C</w:t>
            </w:r>
            <w:r w:rsidRPr="005B0595">
              <w:rPr>
                <w:rFonts w:ascii="Times New Roman" w:hAnsi="Times New Roman" w:cs="Times New Roman"/>
                <w:color w:val="000000"/>
                <w:sz w:val="23"/>
                <w:szCs w:val="23"/>
                <w:vertAlign w:val="subscript"/>
                <w:lang w:eastAsia="pl-PL"/>
              </w:rPr>
              <w:t xml:space="preserve"> N</w:t>
            </w:r>
          </w:p>
        </w:tc>
        <w:tc>
          <w:tcPr>
            <w:tcW w:w="6095" w:type="dxa"/>
            <w:vMerge w:val="restart"/>
            <w:tcBorders>
              <w:top w:val="nil"/>
              <w:left w:val="nil"/>
              <w:bottom w:val="nil"/>
              <w:right w:val="nil"/>
            </w:tcBorders>
          </w:tcPr>
          <w:p w:rsidR="00B2062F" w:rsidRDefault="00B2062F" w:rsidP="005B0595">
            <w:pPr>
              <w:autoSpaceDE w:val="0"/>
              <w:autoSpaceDN w:val="0"/>
              <w:adjustRightInd w:val="0"/>
              <w:spacing w:after="0" w:line="240" w:lineRule="auto"/>
              <w:rPr>
                <w:rFonts w:ascii="Times New Roman" w:hAnsi="Times New Roman" w:cs="Times New Roman"/>
                <w:color w:val="000000"/>
                <w:sz w:val="23"/>
                <w:szCs w:val="23"/>
                <w:lang w:eastAsia="pl-PL"/>
              </w:rPr>
            </w:pPr>
          </w:p>
          <w:p w:rsidR="005B0595" w:rsidRP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 xml:space="preserve">X </w:t>
            </w:r>
            <w:r w:rsidRPr="005B0595">
              <w:rPr>
                <w:rFonts w:ascii="Times New Roman" w:hAnsi="Times New Roman" w:cs="Times New Roman"/>
                <w:color w:val="000000"/>
                <w:sz w:val="23"/>
                <w:szCs w:val="23"/>
                <w:lang w:eastAsia="pl-PL"/>
              </w:rPr>
              <w:t xml:space="preserve">100 </w:t>
            </w:r>
            <w:r w:rsidRPr="005B0595">
              <w:rPr>
                <w:rFonts w:ascii="Times New Roman" w:hAnsi="Times New Roman" w:cs="Times New Roman"/>
                <w:i/>
                <w:iCs/>
                <w:color w:val="000000"/>
                <w:sz w:val="23"/>
                <w:szCs w:val="23"/>
                <w:lang w:eastAsia="pl-PL"/>
              </w:rPr>
              <w:t xml:space="preserve">(max liczba punktów w ocenianej pozycji) </w:t>
            </w:r>
          </w:p>
          <w:p w:rsid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p>
        </w:tc>
      </w:tr>
      <w:tr w:rsidR="005B0595" w:rsidTr="003C50DD">
        <w:tc>
          <w:tcPr>
            <w:tcW w:w="817" w:type="dxa"/>
            <w:vMerge/>
            <w:tcBorders>
              <w:top w:val="nil"/>
              <w:left w:val="nil"/>
              <w:bottom w:val="nil"/>
              <w:right w:val="nil"/>
            </w:tcBorders>
          </w:tcPr>
          <w:p w:rsid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p>
        </w:tc>
        <w:tc>
          <w:tcPr>
            <w:tcW w:w="709" w:type="dxa"/>
            <w:tcBorders>
              <w:top w:val="single" w:sz="4" w:space="0" w:color="auto"/>
              <w:left w:val="nil"/>
              <w:bottom w:val="nil"/>
              <w:right w:val="nil"/>
            </w:tcBorders>
          </w:tcPr>
          <w:p w:rsid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 xml:space="preserve">C </w:t>
            </w:r>
            <w:r w:rsidRPr="005B0595">
              <w:rPr>
                <w:rFonts w:ascii="Times New Roman" w:hAnsi="Times New Roman" w:cs="Times New Roman"/>
                <w:color w:val="000000"/>
                <w:sz w:val="23"/>
                <w:szCs w:val="23"/>
                <w:vertAlign w:val="subscript"/>
                <w:lang w:eastAsia="pl-PL"/>
              </w:rPr>
              <w:t>OB</w:t>
            </w:r>
          </w:p>
        </w:tc>
        <w:tc>
          <w:tcPr>
            <w:tcW w:w="6095" w:type="dxa"/>
            <w:vMerge/>
            <w:tcBorders>
              <w:top w:val="nil"/>
              <w:left w:val="nil"/>
              <w:bottom w:val="nil"/>
              <w:right w:val="nil"/>
            </w:tcBorders>
          </w:tcPr>
          <w:p w:rsid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p>
        </w:tc>
      </w:tr>
    </w:tbl>
    <w:p w:rsidR="005B0595" w:rsidRP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r w:rsidRPr="005B0595">
        <w:rPr>
          <w:rFonts w:ascii="Times New Roman" w:hAnsi="Times New Roman" w:cs="Times New Roman"/>
          <w:i/>
          <w:iCs/>
          <w:color w:val="000000"/>
          <w:sz w:val="23"/>
          <w:szCs w:val="23"/>
          <w:lang w:eastAsia="pl-PL"/>
        </w:rPr>
        <w:t xml:space="preserve">Gdzie: </w:t>
      </w:r>
    </w:p>
    <w:p w:rsidR="005B0595" w:rsidRP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r w:rsidRPr="005B0595">
        <w:rPr>
          <w:rFonts w:ascii="Times New Roman" w:hAnsi="Times New Roman" w:cs="Times New Roman"/>
          <w:color w:val="000000"/>
          <w:sz w:val="23"/>
          <w:szCs w:val="23"/>
          <w:lang w:eastAsia="pl-PL"/>
        </w:rPr>
        <w:t xml:space="preserve">KC - ilość punktów przyznanych Wykonawcy </w:t>
      </w:r>
    </w:p>
    <w:p w:rsidR="005B0595" w:rsidRP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r w:rsidRPr="005B0595">
        <w:rPr>
          <w:rFonts w:ascii="Times New Roman" w:hAnsi="Times New Roman" w:cs="Times New Roman"/>
          <w:color w:val="000000"/>
          <w:sz w:val="23"/>
          <w:szCs w:val="23"/>
          <w:lang w:eastAsia="pl-PL"/>
        </w:rPr>
        <w:t>C</w:t>
      </w:r>
      <w:r w:rsidRPr="005B0595">
        <w:rPr>
          <w:rFonts w:ascii="Times New Roman" w:hAnsi="Times New Roman" w:cs="Times New Roman"/>
          <w:color w:val="000000"/>
          <w:sz w:val="16"/>
          <w:szCs w:val="16"/>
          <w:lang w:eastAsia="pl-PL"/>
        </w:rPr>
        <w:t xml:space="preserve">N </w:t>
      </w:r>
      <w:r w:rsidRPr="005B0595">
        <w:rPr>
          <w:rFonts w:ascii="Times New Roman" w:hAnsi="Times New Roman" w:cs="Times New Roman"/>
          <w:color w:val="000000"/>
          <w:sz w:val="23"/>
          <w:szCs w:val="23"/>
          <w:lang w:eastAsia="pl-PL"/>
        </w:rPr>
        <w:t xml:space="preserve">- najniższa zaoferowana cena, spośród wszystkich ofert nie podlegających odrzuceniu </w:t>
      </w:r>
    </w:p>
    <w:p w:rsidR="005B0595" w:rsidRPr="005B0595" w:rsidRDefault="005B0595" w:rsidP="005B0595">
      <w:pPr>
        <w:autoSpaceDE w:val="0"/>
        <w:autoSpaceDN w:val="0"/>
        <w:adjustRightInd w:val="0"/>
        <w:spacing w:after="0" w:line="240" w:lineRule="auto"/>
        <w:rPr>
          <w:rFonts w:ascii="Times New Roman" w:hAnsi="Times New Roman" w:cs="Times New Roman"/>
          <w:color w:val="000000"/>
          <w:sz w:val="23"/>
          <w:szCs w:val="23"/>
          <w:lang w:eastAsia="pl-PL"/>
        </w:rPr>
      </w:pPr>
      <w:r w:rsidRPr="005B0595">
        <w:rPr>
          <w:rFonts w:ascii="Times New Roman" w:hAnsi="Times New Roman" w:cs="Times New Roman"/>
          <w:color w:val="000000"/>
          <w:sz w:val="23"/>
          <w:szCs w:val="23"/>
          <w:lang w:eastAsia="pl-PL"/>
        </w:rPr>
        <w:t>C</w:t>
      </w:r>
      <w:r w:rsidRPr="005B0595">
        <w:rPr>
          <w:rFonts w:ascii="Times New Roman" w:hAnsi="Times New Roman" w:cs="Times New Roman"/>
          <w:color w:val="000000"/>
          <w:sz w:val="16"/>
          <w:szCs w:val="16"/>
          <w:lang w:eastAsia="pl-PL"/>
        </w:rPr>
        <w:t xml:space="preserve">OB </w:t>
      </w:r>
      <w:r w:rsidRPr="005B0595">
        <w:rPr>
          <w:rFonts w:ascii="Times New Roman" w:hAnsi="Times New Roman" w:cs="Times New Roman"/>
          <w:color w:val="000000"/>
          <w:sz w:val="23"/>
          <w:szCs w:val="23"/>
          <w:lang w:eastAsia="pl-PL"/>
        </w:rPr>
        <w:t xml:space="preserve">– cena zaoferowana w ofercie badanej </w:t>
      </w:r>
    </w:p>
    <w:p w:rsidR="00CE2D06" w:rsidRDefault="005B0595" w:rsidP="005B0595">
      <w:pPr>
        <w:widowControl w:val="0"/>
        <w:suppressAutoHyphens/>
        <w:autoSpaceDE w:val="0"/>
        <w:autoSpaceDN w:val="0"/>
        <w:adjustRightInd w:val="0"/>
        <w:spacing w:after="0" w:line="240" w:lineRule="auto"/>
        <w:ind w:left="720"/>
        <w:jc w:val="both"/>
        <w:rPr>
          <w:rFonts w:ascii="Times New Roman" w:hAnsi="Times New Roman" w:cs="Times New Roman"/>
          <w:color w:val="000000"/>
          <w:sz w:val="23"/>
          <w:szCs w:val="23"/>
          <w:lang w:eastAsia="pl-PL"/>
        </w:rPr>
      </w:pPr>
      <w:r w:rsidRPr="005B0595">
        <w:rPr>
          <w:rFonts w:ascii="Times New Roman" w:hAnsi="Times New Roman" w:cs="Times New Roman"/>
          <w:color w:val="000000"/>
          <w:sz w:val="23"/>
          <w:szCs w:val="23"/>
          <w:lang w:eastAsia="pl-PL"/>
        </w:rPr>
        <w:t>Maksymalna łączna liczba punktów jaką może uzyskać Wykonawca wynosi – 100 pkt.</w:t>
      </w:r>
    </w:p>
    <w:p w:rsidR="00FC645A" w:rsidRDefault="00FC645A" w:rsidP="005B0595">
      <w:pPr>
        <w:widowControl w:val="0"/>
        <w:suppressAutoHyphens/>
        <w:autoSpaceDE w:val="0"/>
        <w:autoSpaceDN w:val="0"/>
        <w:adjustRightInd w:val="0"/>
        <w:spacing w:after="0" w:line="240" w:lineRule="auto"/>
        <w:ind w:left="720"/>
        <w:jc w:val="both"/>
        <w:rPr>
          <w:rFonts w:ascii="Times New Roman" w:hAnsi="Times New Roman" w:cs="Times New Roman"/>
          <w:color w:val="000000"/>
          <w:sz w:val="23"/>
          <w:szCs w:val="23"/>
          <w:lang w:eastAsia="pl-PL"/>
        </w:rPr>
      </w:pPr>
    </w:p>
    <w:p w:rsidR="00FC645A" w:rsidRDefault="00FC645A" w:rsidP="0089140B">
      <w:pPr>
        <w:widowControl w:val="0"/>
        <w:suppressAutoHyphens/>
        <w:autoSpaceDE w:val="0"/>
        <w:autoSpaceDN w:val="0"/>
        <w:adjustRightInd w:val="0"/>
        <w:spacing w:after="0" w:line="240" w:lineRule="auto"/>
        <w:ind w:left="720"/>
        <w:jc w:val="both"/>
        <w:rPr>
          <w:rFonts w:ascii="Times New Roman" w:hAnsi="Times New Roman" w:cs="Times New Roman"/>
          <w:color w:val="000000"/>
          <w:sz w:val="23"/>
          <w:szCs w:val="23"/>
          <w:lang w:eastAsia="pl-PL"/>
        </w:rPr>
      </w:pPr>
    </w:p>
    <w:p w:rsidR="00FC645A" w:rsidRPr="00AA27FF" w:rsidRDefault="00FC645A" w:rsidP="0089140B">
      <w:pPr>
        <w:numPr>
          <w:ilvl w:val="0"/>
          <w:numId w:val="13"/>
        </w:numPr>
        <w:tabs>
          <w:tab w:val="num" w:pos="1036"/>
          <w:tab w:val="num" w:pos="1440"/>
        </w:tabs>
        <w:autoSpaceDE w:val="0"/>
        <w:autoSpaceDN w:val="0"/>
        <w:adjustRightInd w:val="0"/>
        <w:spacing w:after="0" w:line="240" w:lineRule="auto"/>
        <w:jc w:val="both"/>
        <w:rPr>
          <w:rFonts w:ascii="Times New Roman" w:eastAsia="Times New Roman" w:hAnsi="Times New Roman"/>
        </w:rPr>
      </w:pPr>
      <w:r w:rsidRPr="00AA27FF">
        <w:rPr>
          <w:rFonts w:ascii="Times New Roman" w:eastAsia="Times New Roman" w:hAnsi="Times New Roman"/>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w:t>
      </w:r>
      <w:r w:rsidR="0089140B">
        <w:rPr>
          <w:rFonts w:ascii="Times New Roman" w:eastAsia="Times New Roman" w:hAnsi="Times New Roman"/>
        </w:rPr>
        <w:br/>
      </w:r>
      <w:r w:rsidRPr="00AA27FF">
        <w:rPr>
          <w:rFonts w:ascii="Times New Roman" w:eastAsia="Times New Roman" w:hAnsi="Times New Roman"/>
        </w:rPr>
        <w:t>do przedstawionej w niej ceny podatek od towarów i usług, który miałby obowiązek wpłacić zgodnie z obowiązującymi przepisami.</w:t>
      </w:r>
    </w:p>
    <w:p w:rsidR="00FC645A" w:rsidRPr="00AA27FF" w:rsidRDefault="00FC645A" w:rsidP="0089140B">
      <w:pPr>
        <w:numPr>
          <w:ilvl w:val="0"/>
          <w:numId w:val="13"/>
        </w:numPr>
        <w:tabs>
          <w:tab w:val="num" w:pos="1036"/>
          <w:tab w:val="num" w:pos="1440"/>
        </w:tabs>
        <w:autoSpaceDE w:val="0"/>
        <w:autoSpaceDN w:val="0"/>
        <w:adjustRightInd w:val="0"/>
        <w:spacing w:after="0" w:line="240" w:lineRule="auto"/>
        <w:jc w:val="both"/>
        <w:rPr>
          <w:rFonts w:ascii="Times New Roman" w:eastAsia="Times New Roman" w:hAnsi="Times New Roman"/>
        </w:rPr>
      </w:pPr>
      <w:r w:rsidRPr="00AA27FF">
        <w:rPr>
          <w:rFonts w:ascii="Times New Roman" w:eastAsia="Times New Roman" w:hAnsi="Times New Roman"/>
        </w:rPr>
        <w:t xml:space="preserve">Jeżeli nie można wybrać oferty najkorzystniejszej z uwagi na to, że zostały złożone oferty </w:t>
      </w:r>
      <w:r w:rsidRPr="00AA27FF">
        <w:rPr>
          <w:rFonts w:ascii="Times New Roman" w:eastAsia="Times New Roman" w:hAnsi="Times New Roman"/>
        </w:rPr>
        <w:br/>
        <w:t xml:space="preserve">o takiej samej cenie, Zamawiający wzywa Wykonawców, którzy złożyli te oferty, do złożenia </w:t>
      </w:r>
      <w:r w:rsidR="0089140B">
        <w:rPr>
          <w:rFonts w:ascii="Times New Roman" w:eastAsia="Times New Roman" w:hAnsi="Times New Roman"/>
        </w:rPr>
        <w:br/>
      </w:r>
      <w:r w:rsidRPr="00AA27FF">
        <w:rPr>
          <w:rFonts w:ascii="Times New Roman" w:eastAsia="Times New Roman" w:hAnsi="Times New Roman"/>
        </w:rPr>
        <w:t>w terminie określonym przez Zamawiającego ofert dodatkowych Wykonawcy, składając oferty dodatkowe, nie mogą zaoferować cen wyższych niż zaoferowane w złożonych ofertach.</w:t>
      </w:r>
    </w:p>
    <w:p w:rsidR="003C50DD" w:rsidRPr="00777B08" w:rsidRDefault="003C50DD" w:rsidP="005B0595">
      <w:pPr>
        <w:widowControl w:val="0"/>
        <w:suppressAutoHyphens/>
        <w:autoSpaceDE w:val="0"/>
        <w:autoSpaceDN w:val="0"/>
        <w:adjustRightInd w:val="0"/>
        <w:spacing w:after="0" w:line="240" w:lineRule="auto"/>
        <w:ind w:left="720"/>
        <w:jc w:val="both"/>
        <w:rPr>
          <w:rFonts w:ascii="Times New Roman" w:eastAsia="Times New Roman" w:hAnsi="Times New Roman"/>
          <w:b/>
        </w:rPr>
      </w:pPr>
    </w:p>
    <w:p w:rsidR="00FC645A" w:rsidRPr="00FC645A" w:rsidRDefault="00FC645A" w:rsidP="00FC645A">
      <w:pPr>
        <w:autoSpaceDE w:val="0"/>
        <w:autoSpaceDN w:val="0"/>
        <w:adjustRightInd w:val="0"/>
        <w:spacing w:after="0" w:line="240" w:lineRule="auto"/>
        <w:rPr>
          <w:rFonts w:ascii="Times New Roman" w:hAnsi="Times New Roman" w:cs="Times New Roman"/>
          <w:color w:val="000000"/>
          <w:sz w:val="24"/>
          <w:szCs w:val="24"/>
          <w:lang w:eastAsia="pl-PL"/>
        </w:rPr>
      </w:pPr>
    </w:p>
    <w:p w:rsidR="00FC645A" w:rsidRPr="00FC645A" w:rsidRDefault="00FC645A" w:rsidP="00FC645A">
      <w:pPr>
        <w:autoSpaceDE w:val="0"/>
        <w:autoSpaceDN w:val="0"/>
        <w:adjustRightInd w:val="0"/>
        <w:spacing w:after="0" w:line="240" w:lineRule="auto"/>
        <w:rPr>
          <w:rFonts w:ascii="Times New Roman" w:hAnsi="Times New Roman" w:cs="Times New Roman"/>
          <w:color w:val="000000"/>
          <w:sz w:val="23"/>
          <w:szCs w:val="23"/>
          <w:lang w:eastAsia="pl-PL"/>
        </w:rPr>
      </w:pPr>
      <w:r w:rsidRPr="00FC645A">
        <w:rPr>
          <w:rFonts w:ascii="Times New Roman" w:hAnsi="Times New Roman" w:cs="Times New Roman"/>
          <w:b/>
          <w:bCs/>
          <w:i/>
          <w:iCs/>
          <w:color w:val="000000"/>
          <w:sz w:val="28"/>
          <w:szCs w:val="28"/>
          <w:lang w:eastAsia="pl-PL"/>
        </w:rPr>
        <w:t xml:space="preserve">Rozdział 14. </w:t>
      </w:r>
      <w:r w:rsidRPr="00FC645A">
        <w:rPr>
          <w:rFonts w:ascii="Times New Roman" w:hAnsi="Times New Roman" w:cs="Times New Roman"/>
          <w:b/>
          <w:bCs/>
          <w:color w:val="000000"/>
          <w:sz w:val="23"/>
          <w:szCs w:val="23"/>
          <w:lang w:eastAsia="pl-PL"/>
        </w:rPr>
        <w:t xml:space="preserve">Informacje o formalnościach, jakie zostaną dopełnione po wyborze oferty w celu zawarcia umowy w sprawie zamówienia publicznego </w:t>
      </w:r>
    </w:p>
    <w:p w:rsidR="00FC645A" w:rsidRPr="00AA27FF" w:rsidRDefault="00FC645A" w:rsidP="00FC645A">
      <w:pPr>
        <w:widowControl w:val="0"/>
        <w:numPr>
          <w:ilvl w:val="3"/>
          <w:numId w:val="12"/>
        </w:numPr>
        <w:tabs>
          <w:tab w:val="num" w:pos="709"/>
        </w:tabs>
        <w:suppressAutoHyphens/>
        <w:autoSpaceDE w:val="0"/>
        <w:spacing w:after="0" w:line="240" w:lineRule="auto"/>
        <w:ind w:left="709"/>
        <w:jc w:val="both"/>
        <w:rPr>
          <w:rFonts w:ascii="Times New Roman" w:eastAsia="SimSun" w:hAnsi="Times New Roman" w:cs="Mangal"/>
          <w:kern w:val="2"/>
          <w:lang w:eastAsia="hi-IN" w:bidi="hi-IN"/>
        </w:rPr>
      </w:pPr>
      <w:r w:rsidRPr="00AA27FF">
        <w:rPr>
          <w:rFonts w:ascii="Times New Roman" w:eastAsia="SimSun" w:hAnsi="Times New Roman" w:cs="Mangal"/>
          <w:kern w:val="2"/>
          <w:lang w:eastAsia="hi-IN" w:bidi="hi-IN"/>
        </w:rPr>
        <w:t xml:space="preserve">Niezwłocznie po wyborze najkorzystniejszej oferty Zamawiający zamieszcza informacje, </w:t>
      </w:r>
      <w:r w:rsidR="0089140B">
        <w:rPr>
          <w:rFonts w:ascii="Times New Roman" w:eastAsia="SimSun" w:hAnsi="Times New Roman" w:cs="Mangal"/>
          <w:kern w:val="2"/>
          <w:lang w:eastAsia="hi-IN" w:bidi="hi-IN"/>
        </w:rPr>
        <w:br/>
      </w:r>
      <w:r w:rsidRPr="00AA27FF">
        <w:rPr>
          <w:rFonts w:ascii="Times New Roman" w:eastAsia="SimSun" w:hAnsi="Times New Roman" w:cs="Mangal"/>
          <w:kern w:val="2"/>
          <w:lang w:eastAsia="hi-IN" w:bidi="hi-IN"/>
        </w:rPr>
        <w:t>na swojej stronie internetowej oraz w miejscu publicznie dostępnym w swojej siedzibie.</w:t>
      </w:r>
    </w:p>
    <w:p w:rsidR="00FC645A" w:rsidRPr="00AA27FF" w:rsidRDefault="00FC645A" w:rsidP="00FC645A">
      <w:pPr>
        <w:widowControl w:val="0"/>
        <w:numPr>
          <w:ilvl w:val="3"/>
          <w:numId w:val="12"/>
        </w:numPr>
        <w:tabs>
          <w:tab w:val="num" w:pos="709"/>
        </w:tabs>
        <w:suppressAutoHyphens/>
        <w:autoSpaceDE w:val="0"/>
        <w:spacing w:after="0" w:line="240" w:lineRule="auto"/>
        <w:ind w:left="709"/>
        <w:jc w:val="both"/>
        <w:rPr>
          <w:rFonts w:ascii="Times New Roman" w:eastAsia="SimSun" w:hAnsi="Times New Roman" w:cs="Mangal"/>
          <w:kern w:val="2"/>
          <w:lang w:eastAsia="hi-IN" w:bidi="hi-IN"/>
        </w:rPr>
      </w:pPr>
      <w:r w:rsidRPr="00AA27FF">
        <w:rPr>
          <w:rFonts w:ascii="Times New Roman" w:eastAsia="SimSun" w:hAnsi="Times New Roman" w:cs="Mangal"/>
          <w:kern w:val="2"/>
          <w:lang w:eastAsia="hi-IN" w:bidi="hi-IN"/>
        </w:rPr>
        <w:t>Niezwłocznie po wyborze najkorzystniejszej oferty Zamawiający zawiadamia Wykonawców, którzy złożyli oferty, stosownie do art. 92 ustawy Prawo zamówień publicznych.</w:t>
      </w:r>
    </w:p>
    <w:p w:rsidR="00FC645A" w:rsidRPr="00AA27FF" w:rsidRDefault="00FC645A" w:rsidP="00FC645A">
      <w:pPr>
        <w:widowControl w:val="0"/>
        <w:numPr>
          <w:ilvl w:val="3"/>
          <w:numId w:val="12"/>
        </w:numPr>
        <w:tabs>
          <w:tab w:val="num" w:pos="709"/>
        </w:tabs>
        <w:suppressAutoHyphens/>
        <w:autoSpaceDE w:val="0"/>
        <w:spacing w:after="0" w:line="240" w:lineRule="auto"/>
        <w:ind w:left="709"/>
        <w:jc w:val="both"/>
        <w:rPr>
          <w:rFonts w:ascii="Times New Roman" w:eastAsia="SimSun" w:hAnsi="Times New Roman" w:cs="Mangal"/>
          <w:kern w:val="2"/>
          <w:lang w:eastAsia="hi-IN" w:bidi="hi-IN"/>
        </w:rPr>
      </w:pPr>
      <w:r w:rsidRPr="00FC645A">
        <w:rPr>
          <w:rFonts w:ascii="Times New Roman" w:hAnsi="Times New Roman" w:cs="Times New Roman"/>
          <w:bCs/>
          <w:color w:val="000000"/>
          <w:sz w:val="23"/>
          <w:szCs w:val="23"/>
          <w:lang w:eastAsia="pl-PL"/>
        </w:rPr>
        <w:t xml:space="preserve">Zamawiający zawrze umowę w sprawie zamówienia publicznego w terminie i sposób określony w art. 94 ustawy Pzp. </w:t>
      </w:r>
    </w:p>
    <w:p w:rsidR="00CE2D06" w:rsidRPr="00AA27FF" w:rsidRDefault="00FC645A" w:rsidP="00FC645A">
      <w:pPr>
        <w:widowControl w:val="0"/>
        <w:numPr>
          <w:ilvl w:val="3"/>
          <w:numId w:val="12"/>
        </w:numPr>
        <w:tabs>
          <w:tab w:val="num" w:pos="709"/>
        </w:tabs>
        <w:suppressAutoHyphens/>
        <w:autoSpaceDE w:val="0"/>
        <w:spacing w:after="0" w:line="240" w:lineRule="auto"/>
        <w:ind w:left="709"/>
        <w:jc w:val="both"/>
        <w:rPr>
          <w:rFonts w:ascii="Times New Roman" w:eastAsia="SimSun" w:hAnsi="Times New Roman" w:cs="Mangal"/>
          <w:kern w:val="2"/>
          <w:lang w:eastAsia="hi-IN" w:bidi="hi-IN"/>
        </w:rPr>
      </w:pPr>
      <w:r w:rsidRPr="00FC645A">
        <w:rPr>
          <w:rFonts w:ascii="Times New Roman" w:hAnsi="Times New Roman" w:cs="Times New Roman"/>
          <w:bCs/>
          <w:color w:val="000000"/>
          <w:sz w:val="23"/>
          <w:szCs w:val="23"/>
          <w:lang w:eastAsia="pl-PL"/>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CE2D06" w:rsidRPr="00AA27FF" w:rsidRDefault="00CE2D06" w:rsidP="002D7374">
      <w:pPr>
        <w:widowControl w:val="0"/>
        <w:numPr>
          <w:ilvl w:val="3"/>
          <w:numId w:val="12"/>
        </w:numPr>
        <w:tabs>
          <w:tab w:val="num" w:pos="709"/>
        </w:tabs>
        <w:suppressAutoHyphens/>
        <w:autoSpaceDE w:val="0"/>
        <w:spacing w:after="0" w:line="240" w:lineRule="auto"/>
        <w:ind w:left="709"/>
        <w:jc w:val="both"/>
        <w:rPr>
          <w:rFonts w:ascii="Times New Roman" w:eastAsia="SimSun" w:hAnsi="Times New Roman" w:cs="Mangal"/>
          <w:kern w:val="2"/>
          <w:lang w:eastAsia="hi-IN" w:bidi="hi-IN"/>
        </w:rPr>
      </w:pPr>
      <w:r w:rsidRPr="00AA27FF">
        <w:rPr>
          <w:rFonts w:ascii="Times New Roman" w:eastAsia="SimSun" w:hAnsi="Times New Roman" w:cs="Mangal"/>
          <w:kern w:val="2"/>
          <w:lang w:eastAsia="hi-IN" w:bidi="hi-IN"/>
        </w:rPr>
        <w:t>Jeżeli Wykonawca, którego oferta została wybrana, będzie uchylał się od zawarcia umowy, Zamawiający może wybrać ofertę najkorzystniejszą spośród pozostałych ofert, bez przeprowadzania ich ponownej oceny, chyba że zajdą przesłanki o których mowa w art. 93 ust.1 ustawy Prawo zamówień publicznych.</w:t>
      </w:r>
    </w:p>
    <w:p w:rsidR="00F7594D" w:rsidRPr="00AE28DA" w:rsidRDefault="00F7594D" w:rsidP="00F7594D">
      <w:pPr>
        <w:widowControl w:val="0"/>
        <w:tabs>
          <w:tab w:val="num" w:pos="2880"/>
        </w:tabs>
        <w:suppressAutoHyphens/>
        <w:autoSpaceDE w:val="0"/>
        <w:spacing w:after="0" w:line="240" w:lineRule="auto"/>
        <w:ind w:left="709"/>
        <w:jc w:val="both"/>
        <w:rPr>
          <w:rFonts w:ascii="Times New Roman" w:eastAsia="SimSun" w:hAnsi="Times New Roman" w:cs="Mangal"/>
          <w:b/>
          <w:kern w:val="2"/>
          <w:lang w:eastAsia="hi-IN" w:bidi="hi-IN"/>
        </w:rPr>
      </w:pPr>
    </w:p>
    <w:p w:rsidR="00F7594D" w:rsidRPr="00F7594D" w:rsidRDefault="00F7594D" w:rsidP="00F7594D">
      <w:pPr>
        <w:autoSpaceDE w:val="0"/>
        <w:autoSpaceDN w:val="0"/>
        <w:adjustRightInd w:val="0"/>
        <w:spacing w:after="0" w:line="240" w:lineRule="auto"/>
        <w:rPr>
          <w:rFonts w:ascii="Times New Roman" w:hAnsi="Times New Roman" w:cs="Times New Roman"/>
          <w:color w:val="000000"/>
          <w:sz w:val="24"/>
          <w:szCs w:val="24"/>
          <w:lang w:eastAsia="pl-PL"/>
        </w:rPr>
      </w:pPr>
      <w:r w:rsidRPr="00F7594D">
        <w:rPr>
          <w:rFonts w:ascii="Times New Roman" w:hAnsi="Times New Roman" w:cs="Times New Roman"/>
          <w:b/>
          <w:bCs/>
          <w:i/>
          <w:iCs/>
          <w:color w:val="000000"/>
          <w:sz w:val="28"/>
          <w:szCs w:val="28"/>
          <w:lang w:eastAsia="pl-PL"/>
        </w:rPr>
        <w:t xml:space="preserve">Rozdział 15. </w:t>
      </w:r>
      <w:r w:rsidRPr="00F7594D">
        <w:rPr>
          <w:rFonts w:ascii="Times New Roman" w:hAnsi="Times New Roman" w:cs="Times New Roman"/>
          <w:b/>
          <w:bCs/>
          <w:color w:val="000000"/>
          <w:sz w:val="23"/>
          <w:szCs w:val="23"/>
          <w:lang w:eastAsia="pl-PL"/>
        </w:rPr>
        <w:t xml:space="preserve">Wymagania dotyczące zabezpieczenia należytego wykonania umowy </w:t>
      </w:r>
    </w:p>
    <w:p w:rsidR="00CE2D06" w:rsidRPr="000821AA" w:rsidRDefault="000821AA" w:rsidP="000821AA">
      <w:pPr>
        <w:widowControl w:val="0"/>
        <w:suppressAutoHyphens/>
        <w:autoSpaceDE w:val="0"/>
        <w:spacing w:after="0" w:line="240" w:lineRule="auto"/>
        <w:jc w:val="both"/>
        <w:rPr>
          <w:rFonts w:ascii="Times New Roman" w:eastAsia="SimSun" w:hAnsi="Times New Roman" w:cs="Mangal"/>
          <w:b/>
          <w:kern w:val="2"/>
          <w:lang w:eastAsia="hi-IN" w:bidi="hi-IN"/>
        </w:rPr>
      </w:pPr>
      <w:r>
        <w:rPr>
          <w:rFonts w:ascii="Times New Roman" w:hAnsi="Times New Roman" w:cs="Times New Roman"/>
          <w:color w:val="000000"/>
          <w:sz w:val="23"/>
          <w:szCs w:val="23"/>
          <w:lang w:eastAsia="pl-PL"/>
        </w:rPr>
        <w:t>1.</w:t>
      </w:r>
      <w:r w:rsidR="00F7594D" w:rsidRPr="000821AA">
        <w:rPr>
          <w:rFonts w:ascii="Times New Roman" w:hAnsi="Times New Roman" w:cs="Times New Roman"/>
          <w:color w:val="000000"/>
          <w:sz w:val="23"/>
          <w:szCs w:val="23"/>
          <w:lang w:eastAsia="pl-PL"/>
        </w:rPr>
        <w:t>W prowadzonym postępowaniu Zamawiający nie żąda wniesienia zabezpieczenia należytego wykonania umowy.</w:t>
      </w:r>
    </w:p>
    <w:p w:rsidR="0008651A" w:rsidRPr="0008651A" w:rsidRDefault="0008651A" w:rsidP="0008651A">
      <w:pPr>
        <w:autoSpaceDE w:val="0"/>
        <w:autoSpaceDN w:val="0"/>
        <w:adjustRightInd w:val="0"/>
        <w:spacing w:after="0" w:line="240" w:lineRule="auto"/>
        <w:rPr>
          <w:rFonts w:ascii="Times New Roman" w:hAnsi="Times New Roman" w:cs="Times New Roman"/>
          <w:color w:val="000000"/>
          <w:sz w:val="24"/>
          <w:szCs w:val="24"/>
          <w:lang w:eastAsia="pl-PL"/>
        </w:rPr>
      </w:pPr>
    </w:p>
    <w:p w:rsidR="0008651A" w:rsidRPr="0008651A" w:rsidRDefault="0008651A" w:rsidP="0008651A">
      <w:pPr>
        <w:autoSpaceDE w:val="0"/>
        <w:autoSpaceDN w:val="0"/>
        <w:adjustRightInd w:val="0"/>
        <w:spacing w:after="0" w:line="240" w:lineRule="auto"/>
        <w:rPr>
          <w:rFonts w:ascii="Times New Roman" w:hAnsi="Times New Roman" w:cs="Times New Roman"/>
          <w:color w:val="000000"/>
          <w:sz w:val="23"/>
          <w:szCs w:val="23"/>
          <w:lang w:eastAsia="pl-PL"/>
        </w:rPr>
      </w:pPr>
      <w:r w:rsidRPr="0008651A">
        <w:rPr>
          <w:rFonts w:ascii="Times New Roman" w:hAnsi="Times New Roman" w:cs="Times New Roman"/>
          <w:b/>
          <w:bCs/>
          <w:i/>
          <w:iCs/>
          <w:color w:val="000000"/>
          <w:sz w:val="28"/>
          <w:szCs w:val="28"/>
          <w:lang w:eastAsia="pl-PL"/>
        </w:rPr>
        <w:t xml:space="preserve">Rozdział 16. </w:t>
      </w:r>
      <w:r w:rsidRPr="0008651A">
        <w:rPr>
          <w:rFonts w:ascii="Times New Roman" w:hAnsi="Times New Roman" w:cs="Times New Roman"/>
          <w:b/>
          <w:bCs/>
          <w:color w:val="000000"/>
          <w:sz w:val="23"/>
          <w:szCs w:val="23"/>
          <w:lang w:eastAsia="pl-PL"/>
        </w:rPr>
        <w:t xml:space="preserve">Inne informacje </w:t>
      </w:r>
    </w:p>
    <w:p w:rsidR="0008651A" w:rsidRPr="0008651A" w:rsidRDefault="0008651A" w:rsidP="0008651A">
      <w:pPr>
        <w:autoSpaceDE w:val="0"/>
        <w:autoSpaceDN w:val="0"/>
        <w:adjustRightInd w:val="0"/>
        <w:spacing w:after="0" w:line="240" w:lineRule="auto"/>
        <w:rPr>
          <w:rFonts w:ascii="Times New Roman" w:hAnsi="Times New Roman" w:cs="Times New Roman"/>
          <w:color w:val="000000"/>
          <w:sz w:val="23"/>
          <w:szCs w:val="23"/>
          <w:lang w:eastAsia="pl-PL"/>
        </w:rPr>
      </w:pPr>
      <w:r w:rsidRPr="0008651A">
        <w:rPr>
          <w:rFonts w:ascii="Times New Roman" w:hAnsi="Times New Roman" w:cs="Times New Roman"/>
          <w:b/>
          <w:bCs/>
          <w:color w:val="000000"/>
          <w:sz w:val="23"/>
          <w:szCs w:val="23"/>
          <w:lang w:eastAsia="pl-PL"/>
        </w:rPr>
        <w:t xml:space="preserve">Zamawiający nie przewiduje: </w:t>
      </w:r>
    </w:p>
    <w:p w:rsidR="0008651A" w:rsidRPr="0008651A" w:rsidRDefault="0008651A" w:rsidP="0008651A">
      <w:pPr>
        <w:autoSpaceDE w:val="0"/>
        <w:autoSpaceDN w:val="0"/>
        <w:adjustRightInd w:val="0"/>
        <w:spacing w:after="27" w:line="240" w:lineRule="auto"/>
        <w:rPr>
          <w:rFonts w:ascii="Times New Roman" w:hAnsi="Times New Roman" w:cs="Times New Roman"/>
          <w:color w:val="000000"/>
          <w:sz w:val="23"/>
          <w:szCs w:val="23"/>
          <w:lang w:eastAsia="pl-PL"/>
        </w:rPr>
      </w:pPr>
      <w:r w:rsidRPr="0008651A">
        <w:rPr>
          <w:rFonts w:ascii="Times New Roman" w:hAnsi="Times New Roman" w:cs="Times New Roman"/>
          <w:color w:val="000000"/>
          <w:sz w:val="23"/>
          <w:szCs w:val="23"/>
          <w:lang w:eastAsia="pl-PL"/>
        </w:rPr>
        <w:t xml:space="preserve">1) składania ofert wariantowych, </w:t>
      </w:r>
    </w:p>
    <w:p w:rsidR="0008651A" w:rsidRPr="0008651A" w:rsidRDefault="0008651A" w:rsidP="0008651A">
      <w:pPr>
        <w:autoSpaceDE w:val="0"/>
        <w:autoSpaceDN w:val="0"/>
        <w:adjustRightInd w:val="0"/>
        <w:spacing w:after="27" w:line="240" w:lineRule="auto"/>
        <w:rPr>
          <w:rFonts w:ascii="Times New Roman" w:hAnsi="Times New Roman" w:cs="Times New Roman"/>
          <w:color w:val="000000"/>
          <w:sz w:val="23"/>
          <w:szCs w:val="23"/>
          <w:lang w:eastAsia="pl-PL"/>
        </w:rPr>
      </w:pPr>
      <w:r w:rsidRPr="0008651A">
        <w:rPr>
          <w:rFonts w:ascii="Times New Roman" w:hAnsi="Times New Roman" w:cs="Times New Roman"/>
          <w:color w:val="000000"/>
          <w:sz w:val="23"/>
          <w:szCs w:val="23"/>
          <w:lang w:eastAsia="pl-PL"/>
        </w:rPr>
        <w:t xml:space="preserve">2) składania ofert częściowych, </w:t>
      </w:r>
    </w:p>
    <w:p w:rsidR="0008651A" w:rsidRPr="0008651A" w:rsidRDefault="0008651A" w:rsidP="0008651A">
      <w:pPr>
        <w:autoSpaceDE w:val="0"/>
        <w:autoSpaceDN w:val="0"/>
        <w:adjustRightInd w:val="0"/>
        <w:spacing w:after="27" w:line="240" w:lineRule="auto"/>
        <w:rPr>
          <w:rFonts w:ascii="Times New Roman" w:hAnsi="Times New Roman" w:cs="Times New Roman"/>
          <w:color w:val="000000"/>
          <w:sz w:val="23"/>
          <w:szCs w:val="23"/>
          <w:lang w:eastAsia="pl-PL"/>
        </w:rPr>
      </w:pPr>
      <w:r w:rsidRPr="0008651A">
        <w:rPr>
          <w:rFonts w:ascii="Times New Roman" w:hAnsi="Times New Roman" w:cs="Times New Roman"/>
          <w:color w:val="000000"/>
          <w:sz w:val="23"/>
          <w:szCs w:val="23"/>
          <w:lang w:eastAsia="pl-PL"/>
        </w:rPr>
        <w:t xml:space="preserve">3) udzielania zamówień uzupełniających, </w:t>
      </w:r>
    </w:p>
    <w:p w:rsidR="0008651A" w:rsidRPr="0008651A" w:rsidRDefault="0008651A" w:rsidP="0008651A">
      <w:pPr>
        <w:autoSpaceDE w:val="0"/>
        <w:autoSpaceDN w:val="0"/>
        <w:adjustRightInd w:val="0"/>
        <w:spacing w:after="27" w:line="240" w:lineRule="auto"/>
        <w:rPr>
          <w:rFonts w:ascii="Times New Roman" w:hAnsi="Times New Roman" w:cs="Times New Roman"/>
          <w:color w:val="000000"/>
          <w:sz w:val="23"/>
          <w:szCs w:val="23"/>
          <w:lang w:eastAsia="pl-PL"/>
        </w:rPr>
      </w:pPr>
      <w:r w:rsidRPr="0008651A">
        <w:rPr>
          <w:rFonts w:ascii="Times New Roman" w:hAnsi="Times New Roman" w:cs="Times New Roman"/>
          <w:color w:val="000000"/>
          <w:sz w:val="23"/>
          <w:szCs w:val="23"/>
          <w:lang w:eastAsia="pl-PL"/>
        </w:rPr>
        <w:t xml:space="preserve">4) zawarcia umowy ramowej, </w:t>
      </w:r>
    </w:p>
    <w:p w:rsidR="0008651A" w:rsidRPr="0008651A" w:rsidRDefault="0008651A" w:rsidP="0008651A">
      <w:pPr>
        <w:autoSpaceDE w:val="0"/>
        <w:autoSpaceDN w:val="0"/>
        <w:adjustRightInd w:val="0"/>
        <w:spacing w:after="27" w:line="240" w:lineRule="auto"/>
        <w:rPr>
          <w:rFonts w:ascii="Times New Roman" w:hAnsi="Times New Roman" w:cs="Times New Roman"/>
          <w:color w:val="000000"/>
          <w:sz w:val="23"/>
          <w:szCs w:val="23"/>
          <w:lang w:eastAsia="pl-PL"/>
        </w:rPr>
      </w:pPr>
      <w:r w:rsidRPr="0008651A">
        <w:rPr>
          <w:rFonts w:ascii="Times New Roman" w:hAnsi="Times New Roman" w:cs="Times New Roman"/>
          <w:color w:val="000000"/>
          <w:sz w:val="23"/>
          <w:szCs w:val="23"/>
          <w:lang w:eastAsia="pl-PL"/>
        </w:rPr>
        <w:t xml:space="preserve">5) ustanowienia dynamicznego systemu zakupów, </w:t>
      </w:r>
    </w:p>
    <w:p w:rsidR="0008651A" w:rsidRPr="0008651A" w:rsidRDefault="0008651A" w:rsidP="0008651A">
      <w:pPr>
        <w:autoSpaceDE w:val="0"/>
        <w:autoSpaceDN w:val="0"/>
        <w:adjustRightInd w:val="0"/>
        <w:spacing w:after="27" w:line="240" w:lineRule="auto"/>
        <w:rPr>
          <w:rFonts w:ascii="Times New Roman" w:hAnsi="Times New Roman" w:cs="Times New Roman"/>
          <w:color w:val="000000"/>
          <w:sz w:val="23"/>
          <w:szCs w:val="23"/>
          <w:lang w:eastAsia="pl-PL"/>
        </w:rPr>
      </w:pPr>
      <w:r w:rsidRPr="0008651A">
        <w:rPr>
          <w:rFonts w:ascii="Times New Roman" w:hAnsi="Times New Roman" w:cs="Times New Roman"/>
          <w:color w:val="000000"/>
          <w:sz w:val="23"/>
          <w:szCs w:val="23"/>
          <w:lang w:eastAsia="pl-PL"/>
        </w:rPr>
        <w:t xml:space="preserve">6) wyboru najkorzystniejszej oferty z zastosowaniem aukcji elektronicznej, </w:t>
      </w:r>
    </w:p>
    <w:p w:rsidR="0008651A" w:rsidRPr="0008651A" w:rsidRDefault="0008651A" w:rsidP="0008651A">
      <w:pPr>
        <w:autoSpaceDE w:val="0"/>
        <w:autoSpaceDN w:val="0"/>
        <w:adjustRightInd w:val="0"/>
        <w:spacing w:after="0" w:line="240" w:lineRule="auto"/>
        <w:rPr>
          <w:rFonts w:ascii="Times New Roman" w:hAnsi="Times New Roman" w:cs="Times New Roman"/>
          <w:color w:val="000000"/>
          <w:sz w:val="23"/>
          <w:szCs w:val="23"/>
          <w:lang w:eastAsia="pl-PL"/>
        </w:rPr>
      </w:pPr>
      <w:r w:rsidRPr="0008651A">
        <w:rPr>
          <w:rFonts w:ascii="Times New Roman" w:hAnsi="Times New Roman" w:cs="Times New Roman"/>
          <w:color w:val="000000"/>
          <w:sz w:val="23"/>
          <w:szCs w:val="23"/>
          <w:lang w:eastAsia="pl-PL"/>
        </w:rPr>
        <w:t xml:space="preserve">7) rozliczenia w walucie innej niż złoty polski. </w:t>
      </w:r>
    </w:p>
    <w:p w:rsidR="000821AA" w:rsidRPr="000821AA" w:rsidRDefault="000821AA" w:rsidP="000821AA">
      <w:pPr>
        <w:autoSpaceDE w:val="0"/>
        <w:autoSpaceDN w:val="0"/>
        <w:adjustRightInd w:val="0"/>
        <w:spacing w:after="0" w:line="240" w:lineRule="auto"/>
        <w:rPr>
          <w:rFonts w:ascii="Times New Roman" w:hAnsi="Times New Roman" w:cs="Times New Roman"/>
          <w:color w:val="000000"/>
          <w:sz w:val="23"/>
          <w:szCs w:val="23"/>
          <w:lang w:eastAsia="pl-PL"/>
        </w:rPr>
      </w:pPr>
      <w:r w:rsidRPr="000821AA">
        <w:rPr>
          <w:rFonts w:ascii="Times New Roman" w:hAnsi="Times New Roman" w:cs="Times New Roman"/>
          <w:b/>
          <w:bCs/>
          <w:i/>
          <w:iCs/>
          <w:color w:val="000000"/>
          <w:sz w:val="28"/>
          <w:szCs w:val="28"/>
          <w:lang w:eastAsia="pl-PL"/>
        </w:rPr>
        <w:lastRenderedPageBreak/>
        <w:t xml:space="preserve">Rozdział 17. </w:t>
      </w:r>
      <w:r w:rsidRPr="000821AA">
        <w:rPr>
          <w:rFonts w:ascii="Times New Roman" w:hAnsi="Times New Roman" w:cs="Times New Roman"/>
          <w:b/>
          <w:bCs/>
          <w:color w:val="000000"/>
          <w:sz w:val="23"/>
          <w:szCs w:val="23"/>
          <w:lang w:eastAsia="pl-PL"/>
        </w:rPr>
        <w:t xml:space="preserve">Pouczenie o środkach ochrony prawnej przysługujących Wykonawcy w toku postępowania o udzielenie zamówienia. </w:t>
      </w:r>
    </w:p>
    <w:p w:rsidR="000821AA" w:rsidRPr="000821AA" w:rsidRDefault="000821AA" w:rsidP="000821AA">
      <w:pPr>
        <w:autoSpaceDE w:val="0"/>
        <w:autoSpaceDN w:val="0"/>
        <w:adjustRightInd w:val="0"/>
        <w:spacing w:after="0" w:line="240" w:lineRule="auto"/>
        <w:rPr>
          <w:rFonts w:ascii="Times New Roman" w:hAnsi="Times New Roman" w:cs="Times New Roman"/>
          <w:color w:val="000000"/>
          <w:sz w:val="23"/>
          <w:szCs w:val="23"/>
          <w:lang w:eastAsia="pl-PL"/>
        </w:rPr>
      </w:pPr>
      <w:r w:rsidRPr="000821AA">
        <w:rPr>
          <w:rFonts w:ascii="Times New Roman" w:hAnsi="Times New Roman" w:cs="Times New Roman"/>
          <w:b/>
          <w:bCs/>
          <w:color w:val="000000"/>
          <w:sz w:val="23"/>
          <w:szCs w:val="23"/>
          <w:lang w:eastAsia="pl-PL"/>
        </w:rPr>
        <w:t xml:space="preserve">Informacje ogólne.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1. Wykonawcy, a także innemu podmiotowi, który ma lub miał interes w uzyskaniu danego zamówienia oraz poniósł lub może ponieść szkodę w wyniku naruszenia przez Zamawiającego przepisów ustawy Pzp przysługują środki ochrony prawnej przewidziane w Dziale VI tej ustawy.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2. Środki ochrony prawnej wobec ogłoszenia o zamówieniu oraz SIWZ przysługują również organizacjom wpisanym na listę, o której mowa w art. 154 pkt. 5 ustawy Pzp. </w:t>
      </w:r>
    </w:p>
    <w:p w:rsidR="000821AA" w:rsidRPr="000821AA" w:rsidRDefault="000821AA" w:rsidP="000821AA">
      <w:pPr>
        <w:autoSpaceDE w:val="0"/>
        <w:autoSpaceDN w:val="0"/>
        <w:adjustRightInd w:val="0"/>
        <w:spacing w:after="147" w:line="240" w:lineRule="auto"/>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3. Środkami ochrony prawnej są: </w:t>
      </w:r>
    </w:p>
    <w:p w:rsidR="000821AA" w:rsidRPr="000821AA" w:rsidRDefault="000821AA" w:rsidP="000821AA">
      <w:pPr>
        <w:autoSpaceDE w:val="0"/>
        <w:autoSpaceDN w:val="0"/>
        <w:adjustRightInd w:val="0"/>
        <w:spacing w:after="147" w:line="240" w:lineRule="auto"/>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a) Wniesienie informacji o nieprawidłowościach na podstawie art. 181 ustawy Pzp, </w:t>
      </w:r>
    </w:p>
    <w:p w:rsidR="000821AA" w:rsidRPr="000821AA" w:rsidRDefault="000821AA" w:rsidP="000821AA">
      <w:pPr>
        <w:autoSpaceDE w:val="0"/>
        <w:autoSpaceDN w:val="0"/>
        <w:adjustRightInd w:val="0"/>
        <w:spacing w:after="147" w:line="240" w:lineRule="auto"/>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b) Odwołanie, </w:t>
      </w:r>
    </w:p>
    <w:p w:rsidR="000821AA" w:rsidRPr="000821AA" w:rsidRDefault="000821AA" w:rsidP="000821AA">
      <w:pPr>
        <w:autoSpaceDE w:val="0"/>
        <w:autoSpaceDN w:val="0"/>
        <w:adjustRightInd w:val="0"/>
        <w:spacing w:after="0" w:line="240" w:lineRule="auto"/>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c) Skarga do sądu. </w:t>
      </w:r>
    </w:p>
    <w:p w:rsidR="000821AA" w:rsidRPr="000821AA" w:rsidRDefault="000821AA" w:rsidP="000821AA">
      <w:pPr>
        <w:autoSpaceDE w:val="0"/>
        <w:autoSpaceDN w:val="0"/>
        <w:adjustRightInd w:val="0"/>
        <w:spacing w:after="0" w:line="240" w:lineRule="auto"/>
        <w:rPr>
          <w:rFonts w:ascii="Times New Roman" w:hAnsi="Times New Roman" w:cs="Times New Roman"/>
          <w:color w:val="000000"/>
          <w:sz w:val="23"/>
          <w:szCs w:val="23"/>
          <w:lang w:eastAsia="pl-PL"/>
        </w:rPr>
      </w:pPr>
    </w:p>
    <w:p w:rsidR="000821AA" w:rsidRPr="000821AA" w:rsidRDefault="000821AA" w:rsidP="000821AA">
      <w:pPr>
        <w:pStyle w:val="Default"/>
        <w:rPr>
          <w:rFonts w:ascii="Times New Roman" w:eastAsia="Calibri" w:hAnsi="Times New Roman" w:cs="Times New Roman"/>
        </w:rPr>
      </w:pPr>
      <w:r w:rsidRPr="000821AA">
        <w:rPr>
          <w:rFonts w:ascii="Times New Roman" w:hAnsi="Times New Roman" w:cs="Times New Roman"/>
          <w:b/>
          <w:bCs/>
          <w:sz w:val="23"/>
          <w:szCs w:val="23"/>
        </w:rPr>
        <w:t xml:space="preserve">Informacja o nieprawidłowościach: </w:t>
      </w: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1. Wnioskodawca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2. W przypadku uznania zasadności przekazanej informacji zamawiający powtarza czynność albo dokonuje czynności zaniechanej, informując o tym wykonawców w sposób przewidziany w ustawie dla tej czynności. </w:t>
      </w: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b/>
          <w:bCs/>
          <w:color w:val="000000"/>
          <w:sz w:val="23"/>
          <w:szCs w:val="23"/>
          <w:lang w:eastAsia="pl-PL"/>
        </w:rPr>
        <w:t xml:space="preserve">Odwołanie.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Pzp,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2. Odwołanie wnosi się w terminie 10 dni od dnia przesłania informacji o czynności Zamawiającego stanowiącej podstawę jego wniesienia – jeżeli zostały przesłane w sposób określony w art. 27 ust. 2 ustawy Pzp, albo w terminie 15 dni – jeżeli zostały przesłane w inny sposób,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3. Odwołanie wobec treści ogłoszenia o zamówieniu, także wobec postanowień specyfikacji istotnych warunków zamówienia, wnosi się w terminie 10 dni od dnia publikacji ogłoszenia </w:t>
      </w:r>
      <w:r w:rsidR="0089140B">
        <w:rPr>
          <w:rFonts w:ascii="Times New Roman" w:hAnsi="Times New Roman" w:cs="Times New Roman"/>
          <w:color w:val="000000"/>
          <w:sz w:val="23"/>
          <w:szCs w:val="23"/>
          <w:lang w:eastAsia="pl-PL"/>
        </w:rPr>
        <w:br/>
      </w:r>
      <w:r w:rsidRPr="000821AA">
        <w:rPr>
          <w:rFonts w:ascii="Times New Roman" w:hAnsi="Times New Roman" w:cs="Times New Roman"/>
          <w:color w:val="000000"/>
          <w:sz w:val="23"/>
          <w:szCs w:val="23"/>
          <w:lang w:eastAsia="pl-PL"/>
        </w:rPr>
        <w:t xml:space="preserve">w Dzienniku Urzędowym Unii Europejskiej lub zamieszczenia specyfikacji istotnych warunków zamówienia na stronie internetowej,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4. Odwołanie wobec czynności innych niż określono powyżej wnosi się w terminie 10 dni od dnia, </w:t>
      </w:r>
      <w:r w:rsidR="0089140B">
        <w:rPr>
          <w:rFonts w:ascii="Times New Roman" w:hAnsi="Times New Roman" w:cs="Times New Roman"/>
          <w:color w:val="000000"/>
          <w:sz w:val="23"/>
          <w:szCs w:val="23"/>
          <w:lang w:eastAsia="pl-PL"/>
        </w:rPr>
        <w:br/>
      </w:r>
      <w:r w:rsidRPr="000821AA">
        <w:rPr>
          <w:rFonts w:ascii="Times New Roman" w:hAnsi="Times New Roman" w:cs="Times New Roman"/>
          <w:color w:val="000000"/>
          <w:sz w:val="23"/>
          <w:szCs w:val="23"/>
          <w:lang w:eastAsia="pl-PL"/>
        </w:rPr>
        <w:t xml:space="preserve">w którym powzięto lub przy zachowaniu należytej staranności można było powziąć wiadomość </w:t>
      </w:r>
      <w:r w:rsidR="0089140B">
        <w:rPr>
          <w:rFonts w:ascii="Times New Roman" w:hAnsi="Times New Roman" w:cs="Times New Roman"/>
          <w:color w:val="000000"/>
          <w:sz w:val="23"/>
          <w:szCs w:val="23"/>
          <w:lang w:eastAsia="pl-PL"/>
        </w:rPr>
        <w:br/>
      </w:r>
      <w:r w:rsidRPr="000821AA">
        <w:rPr>
          <w:rFonts w:ascii="Times New Roman" w:hAnsi="Times New Roman" w:cs="Times New Roman"/>
          <w:color w:val="000000"/>
          <w:sz w:val="23"/>
          <w:szCs w:val="23"/>
          <w:lang w:eastAsia="pl-PL"/>
        </w:rPr>
        <w:t xml:space="preserve">o okolicznościach stanowiących podstawę jego wniesienia, </w:t>
      </w:r>
    </w:p>
    <w:p w:rsidR="000821AA" w:rsidRDefault="000821AA"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5. Szczegółowo kwestie związane z wniesieniem odwołania zawarte są w art. 180-189 ustawy Pzp, </w:t>
      </w:r>
    </w:p>
    <w:p w:rsidR="00846D9C" w:rsidRDefault="00846D9C"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p>
    <w:p w:rsidR="00846D9C" w:rsidRPr="000821AA" w:rsidRDefault="00846D9C"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p>
    <w:p w:rsidR="000821AA" w:rsidRPr="000821AA" w:rsidRDefault="000821AA" w:rsidP="000821AA">
      <w:pPr>
        <w:autoSpaceDE w:val="0"/>
        <w:autoSpaceDN w:val="0"/>
        <w:adjustRightInd w:val="0"/>
        <w:spacing w:after="0" w:line="240" w:lineRule="auto"/>
        <w:rPr>
          <w:rFonts w:ascii="Times New Roman" w:hAnsi="Times New Roman" w:cs="Times New Roman"/>
          <w:color w:val="000000"/>
          <w:sz w:val="23"/>
          <w:szCs w:val="23"/>
          <w:lang w:eastAsia="pl-PL"/>
        </w:rPr>
      </w:pPr>
    </w:p>
    <w:p w:rsidR="000821AA" w:rsidRPr="000821AA" w:rsidRDefault="000821AA" w:rsidP="000821AA">
      <w:pPr>
        <w:autoSpaceDE w:val="0"/>
        <w:autoSpaceDN w:val="0"/>
        <w:adjustRightInd w:val="0"/>
        <w:spacing w:after="0" w:line="240" w:lineRule="auto"/>
        <w:rPr>
          <w:rFonts w:ascii="Times New Roman" w:hAnsi="Times New Roman" w:cs="Times New Roman"/>
          <w:color w:val="000000"/>
          <w:sz w:val="23"/>
          <w:szCs w:val="23"/>
          <w:lang w:eastAsia="pl-PL"/>
        </w:rPr>
      </w:pPr>
      <w:r w:rsidRPr="000821AA">
        <w:rPr>
          <w:rFonts w:ascii="Times New Roman" w:hAnsi="Times New Roman" w:cs="Times New Roman"/>
          <w:b/>
          <w:bCs/>
          <w:color w:val="000000"/>
          <w:sz w:val="23"/>
          <w:szCs w:val="23"/>
          <w:lang w:eastAsia="pl-PL"/>
        </w:rPr>
        <w:lastRenderedPageBreak/>
        <w:t xml:space="preserve">Skarga do sądu </w:t>
      </w: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Na orzeczenie Krajowej Izby Odwoławczej, stronom oraz uczestnikom postępowania odwoławczego przysługuje skarga do sądu. Szczegółowo kwestie dotyczące skargi do sądu uregulowane zostały </w:t>
      </w:r>
      <w:r w:rsidR="00FA3927">
        <w:rPr>
          <w:rFonts w:ascii="Times New Roman" w:hAnsi="Times New Roman" w:cs="Times New Roman"/>
          <w:color w:val="000000"/>
          <w:sz w:val="23"/>
          <w:szCs w:val="23"/>
          <w:lang w:eastAsia="pl-PL"/>
        </w:rPr>
        <w:br/>
      </w:r>
      <w:r w:rsidRPr="000821AA">
        <w:rPr>
          <w:rFonts w:ascii="Times New Roman" w:hAnsi="Times New Roman" w:cs="Times New Roman"/>
          <w:color w:val="000000"/>
          <w:sz w:val="23"/>
          <w:szCs w:val="23"/>
          <w:lang w:eastAsia="pl-PL"/>
        </w:rPr>
        <w:t xml:space="preserve">w art. 198a-198d ustawy Pzp. </w:t>
      </w: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b/>
          <w:bCs/>
          <w:i/>
          <w:iCs/>
          <w:color w:val="000000"/>
          <w:sz w:val="28"/>
          <w:szCs w:val="28"/>
          <w:lang w:eastAsia="pl-PL"/>
        </w:rPr>
        <w:t xml:space="preserve">Rozdział 18. </w:t>
      </w:r>
      <w:r w:rsidRPr="000821AA">
        <w:rPr>
          <w:rFonts w:ascii="Times New Roman" w:hAnsi="Times New Roman" w:cs="Times New Roman"/>
          <w:b/>
          <w:bCs/>
          <w:color w:val="000000"/>
          <w:sz w:val="23"/>
          <w:szCs w:val="23"/>
          <w:lang w:eastAsia="pl-PL"/>
        </w:rPr>
        <w:t xml:space="preserve">Grupy kapitałowe. </w:t>
      </w: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Ustawa o ochronie konkurencji i konsumentów wprowadza poniższe definicje dotyczące grupy kapitałowej. </w:t>
      </w: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Art. 4. Ilekroć w ustawie jest mowa o: </w:t>
      </w:r>
    </w:p>
    <w:p w:rsidR="000821AA" w:rsidRPr="000821AA" w:rsidRDefault="000821AA" w:rsidP="0089140B">
      <w:pPr>
        <w:autoSpaceDE w:val="0"/>
        <w:autoSpaceDN w:val="0"/>
        <w:adjustRightInd w:val="0"/>
        <w:spacing w:after="148"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1) przedsiębiorcy - rozumie się przez to przedsiębiorcę w rozumieniu przepisów o swobodzie działalności gospodarczej, a także: </w:t>
      </w: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w:t>
      </w:r>
      <w:r w:rsidR="00FA3927">
        <w:rPr>
          <w:rFonts w:ascii="Times New Roman" w:hAnsi="Times New Roman" w:cs="Times New Roman"/>
          <w:color w:val="000000"/>
          <w:sz w:val="23"/>
          <w:szCs w:val="23"/>
          <w:lang w:eastAsia="pl-PL"/>
        </w:rPr>
        <w:br/>
      </w:r>
      <w:r w:rsidRPr="000821AA">
        <w:rPr>
          <w:rFonts w:ascii="Times New Roman" w:hAnsi="Times New Roman" w:cs="Times New Roman"/>
          <w:color w:val="000000"/>
          <w:sz w:val="23"/>
          <w:szCs w:val="23"/>
          <w:lang w:eastAsia="pl-PL"/>
        </w:rPr>
        <w:t xml:space="preserve"> o swobodzie działalności gospodarczej </w:t>
      </w: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b) osobę fizyczną wykonującą zawód we własnym imieniu i na własny rachunek lub prowadzącą działalność w ramach wykonywania takiego zawodu,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c) osobę fizyczną, która posiada kontrolę, w rozumieniu pkt 4, nad co najmniej jednym przedsiębiorcą, choćby nie prowadziła działalności gospodarczej w rozumieniu przepisów</w:t>
      </w:r>
      <w:r w:rsidR="00FA3927">
        <w:rPr>
          <w:rFonts w:ascii="Times New Roman" w:hAnsi="Times New Roman" w:cs="Times New Roman"/>
          <w:color w:val="000000"/>
          <w:sz w:val="23"/>
          <w:szCs w:val="23"/>
          <w:lang w:eastAsia="pl-PL"/>
        </w:rPr>
        <w:br/>
      </w:r>
      <w:r w:rsidRPr="000821AA">
        <w:rPr>
          <w:rFonts w:ascii="Times New Roman" w:hAnsi="Times New Roman" w:cs="Times New Roman"/>
          <w:color w:val="000000"/>
          <w:sz w:val="23"/>
          <w:szCs w:val="23"/>
          <w:lang w:eastAsia="pl-PL"/>
        </w:rPr>
        <w:t xml:space="preserve"> o swobodzie działalności gospodarczej, jeżeli podejmuje dalsze działania podlegające kontroli koncentracji, o której mowa w art. 13,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d) związek przedsiębiorców w rozumieniu pkt 2 - na potrzeby przepisów dotyczących praktyk ograniczających konkurencję oraz praktyk naruszających zbiorowe interesy konsumentów;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2) związkach przedsiębiorców - rozumie się przez to izby, zrzeszenia i inne organizacje zrzeszające przedsiębiorców, o których mowa w pkt 1, jak również związki tych organizacji;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3) przedsiębiorcy dominującym - rozumie się przez to przedsiębiorcę, który posiada kontrolę, </w:t>
      </w:r>
      <w:r w:rsidR="00FA3927">
        <w:rPr>
          <w:rFonts w:ascii="Times New Roman" w:hAnsi="Times New Roman" w:cs="Times New Roman"/>
          <w:color w:val="000000"/>
          <w:sz w:val="23"/>
          <w:szCs w:val="23"/>
          <w:lang w:eastAsia="pl-PL"/>
        </w:rPr>
        <w:br/>
      </w:r>
      <w:r w:rsidRPr="000821AA">
        <w:rPr>
          <w:rFonts w:ascii="Times New Roman" w:hAnsi="Times New Roman" w:cs="Times New Roman"/>
          <w:color w:val="000000"/>
          <w:sz w:val="23"/>
          <w:szCs w:val="23"/>
          <w:lang w:eastAsia="pl-PL"/>
        </w:rPr>
        <w:t xml:space="preserve">w rozumieniu pkt. 4, nad innym przedsiębiorcą;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4) przejęciu kontroli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b) uprawnienie do powoływania lub odwoływania większości członków zarządu lub rady nadzorczej innego przedsiębiorcy (przedsiębiorcy zależnego), także na podstawie porozumień z innymi osobami,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c) członkowie jego zarządu lub rady nadzorczej stanowią więcej niż połowę członków zarządu innego przedsiębiorcy (przedsiębiorcy zależnego),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lastRenderedPageBreak/>
        <w:t xml:space="preserve">d) dysponowanie bezpośrednio lub pośrednio większością głosów w spółce osobowej zależnej albo na walnym zgromadzeniu spółdzielni zależnej, także na podstawie porozumień z innymi osobami,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e) prawo do całego albo do części mienia innego przedsiębiorcy (przedsiębiorcy zależnego),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f) umowa przewidująca zarządzanie innym przedsiębiorcą (przedsiębiorcą zależnym) lub przekazywanie zysku przez takiego przedsiębiorcę; </w:t>
      </w:r>
    </w:p>
    <w:p w:rsidR="000821AA" w:rsidRPr="000821AA" w:rsidRDefault="000821AA"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5) porozumieniach - rozumie się przez to: </w:t>
      </w:r>
    </w:p>
    <w:p w:rsidR="000821AA" w:rsidRPr="000821AA" w:rsidRDefault="000821AA"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0821AA">
        <w:rPr>
          <w:rFonts w:ascii="Times New Roman" w:hAnsi="Times New Roman" w:cs="Times New Roman"/>
          <w:color w:val="000000"/>
          <w:sz w:val="23"/>
          <w:szCs w:val="23"/>
          <w:lang w:eastAsia="pl-PL"/>
        </w:rPr>
        <w:t xml:space="preserve">a) umowy zawierane między przedsiębiorcami, między związkami przedsiębiorców oraz między przedsiębiorcami i ich związkami albo niektóre postanowienia tych umów </w:t>
      </w:r>
    </w:p>
    <w:p w:rsidR="005A3D3F" w:rsidRPr="005A3D3F" w:rsidRDefault="005A3D3F" w:rsidP="0089140B">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5A3D3F" w:rsidRPr="005A3D3F" w:rsidRDefault="005A3D3F"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t xml:space="preserve">b) uzgodnienia dokonane w jakiejkolwiek formie przez dwóch lub więcej przedsiębiorców lub ich związki, </w:t>
      </w:r>
    </w:p>
    <w:p w:rsidR="005A3D3F" w:rsidRPr="005A3D3F" w:rsidRDefault="005A3D3F"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t xml:space="preserve">c) uchwały lub inne akty związków przedsiębiorców lub ich organów statutowych; </w:t>
      </w:r>
    </w:p>
    <w:p w:rsidR="005A3D3F" w:rsidRPr="005A3D3F" w:rsidRDefault="005A3D3F"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t xml:space="preserve">6) porozumieniach dystrybucyjnych - rozumie się przez to porozumienia zawierane między przedsiębiorcami działającymi na różnych szczeblach obrotu, których celem jest zakup towarów dokonywany z zamiarem ich dalszej odsprzedaży; </w:t>
      </w:r>
    </w:p>
    <w:p w:rsidR="005A3D3F" w:rsidRPr="005A3D3F" w:rsidRDefault="005A3D3F"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t xml:space="preserve">7) grupie kapitałowej - rozumie się przez to wszystkich przedsiębiorców, którzy są kontrolowani </w:t>
      </w:r>
      <w:r w:rsidR="00FA3927">
        <w:rPr>
          <w:rFonts w:ascii="Times New Roman" w:hAnsi="Times New Roman" w:cs="Times New Roman"/>
          <w:color w:val="000000"/>
          <w:sz w:val="23"/>
          <w:szCs w:val="23"/>
          <w:lang w:eastAsia="pl-PL"/>
        </w:rPr>
        <w:br/>
      </w:r>
      <w:r w:rsidRPr="005A3D3F">
        <w:rPr>
          <w:rFonts w:ascii="Times New Roman" w:hAnsi="Times New Roman" w:cs="Times New Roman"/>
          <w:color w:val="000000"/>
          <w:sz w:val="23"/>
          <w:szCs w:val="23"/>
          <w:lang w:eastAsia="pl-PL"/>
        </w:rPr>
        <w:t xml:space="preserve">w sposób bezpośredni lub pośredni przez jednego przedsiębiorcę, w tym również tego przedsiębiorcę; </w:t>
      </w:r>
    </w:p>
    <w:p w:rsidR="005A3D3F" w:rsidRPr="005A3D3F" w:rsidRDefault="005A3D3F" w:rsidP="005A3D3F">
      <w:pPr>
        <w:autoSpaceDE w:val="0"/>
        <w:autoSpaceDN w:val="0"/>
        <w:adjustRightInd w:val="0"/>
        <w:spacing w:after="0" w:line="240" w:lineRule="auto"/>
        <w:rPr>
          <w:rFonts w:ascii="Times New Roman" w:hAnsi="Times New Roman" w:cs="Times New Roman"/>
          <w:color w:val="000000"/>
          <w:sz w:val="23"/>
          <w:szCs w:val="23"/>
          <w:lang w:eastAsia="pl-PL"/>
        </w:rPr>
      </w:pPr>
    </w:p>
    <w:p w:rsidR="005A3D3F" w:rsidRPr="005A3D3F" w:rsidRDefault="005A3D3F" w:rsidP="005A3D3F">
      <w:pPr>
        <w:autoSpaceDE w:val="0"/>
        <w:autoSpaceDN w:val="0"/>
        <w:adjustRightInd w:val="0"/>
        <w:spacing w:after="0" w:line="240" w:lineRule="auto"/>
        <w:rPr>
          <w:rFonts w:ascii="Times New Roman" w:hAnsi="Times New Roman" w:cs="Times New Roman"/>
          <w:color w:val="000000"/>
          <w:sz w:val="23"/>
          <w:szCs w:val="23"/>
          <w:lang w:eastAsia="pl-PL"/>
        </w:rPr>
      </w:pPr>
      <w:r w:rsidRPr="005A3D3F">
        <w:rPr>
          <w:rFonts w:ascii="Times New Roman" w:hAnsi="Times New Roman" w:cs="Times New Roman"/>
          <w:b/>
          <w:bCs/>
          <w:i/>
          <w:iCs/>
          <w:color w:val="000000"/>
          <w:sz w:val="28"/>
          <w:szCs w:val="28"/>
          <w:lang w:eastAsia="pl-PL"/>
        </w:rPr>
        <w:t xml:space="preserve">Rozdział 19. </w:t>
      </w:r>
      <w:r w:rsidRPr="005A3D3F">
        <w:rPr>
          <w:rFonts w:ascii="Times New Roman" w:hAnsi="Times New Roman" w:cs="Times New Roman"/>
          <w:b/>
          <w:bCs/>
          <w:color w:val="000000"/>
          <w:sz w:val="23"/>
          <w:szCs w:val="23"/>
          <w:lang w:eastAsia="pl-PL"/>
        </w:rPr>
        <w:t xml:space="preserve">Postanowienia końcowe – zasady udostępnienia dokumentów. </w:t>
      </w:r>
    </w:p>
    <w:p w:rsidR="005A3D3F" w:rsidRPr="005A3D3F" w:rsidRDefault="005A3D3F" w:rsidP="005A3D3F">
      <w:pPr>
        <w:autoSpaceDE w:val="0"/>
        <w:autoSpaceDN w:val="0"/>
        <w:adjustRightInd w:val="0"/>
        <w:spacing w:after="0" w:line="240" w:lineRule="auto"/>
        <w:rPr>
          <w:rFonts w:ascii="Times New Roman" w:hAnsi="Times New Roman" w:cs="Times New Roman"/>
          <w:color w:val="000000"/>
          <w:sz w:val="23"/>
          <w:szCs w:val="23"/>
          <w:lang w:eastAsia="pl-PL"/>
        </w:rPr>
      </w:pPr>
    </w:p>
    <w:p w:rsidR="005A3D3F" w:rsidRPr="005A3D3F" w:rsidRDefault="005A3D3F"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t xml:space="preserve">1. Oferty składane w niniejszym postępowaniu są jawne i podlegają udostępnieniu od momentu ich otwarcia, z wyjątkiem informacji stanowiących tajemnicę przedsiębiorstwa w rozumieniu przepisów o zwalczaniu nieuczciwej konkurencji, jeśli Wykonawca, nie później niż w terminie składania ofert, zastrzegł, że nie mogą one być udostępniane. </w:t>
      </w:r>
    </w:p>
    <w:p w:rsidR="005A3D3F" w:rsidRPr="005A3D3F" w:rsidRDefault="005A3D3F"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t xml:space="preserve">2. W trakcie prowadzonego postępowania uczestnicy postępowania mają prawo wglądu do treści protokołu z wyjątkiem dokumentów stanowiących załączniki do protokołu, które mogą być udostępniane po dokonaniu przez Zamawiającego wyboru oferty najkorzystniejszej </w:t>
      </w:r>
      <w:r w:rsidR="00CD2353">
        <w:rPr>
          <w:rFonts w:ascii="Times New Roman" w:hAnsi="Times New Roman" w:cs="Times New Roman"/>
          <w:color w:val="000000"/>
          <w:sz w:val="23"/>
          <w:szCs w:val="23"/>
          <w:lang w:eastAsia="pl-PL"/>
        </w:rPr>
        <w:br/>
      </w:r>
      <w:r w:rsidRPr="005A3D3F">
        <w:rPr>
          <w:rFonts w:ascii="Times New Roman" w:hAnsi="Times New Roman" w:cs="Times New Roman"/>
          <w:color w:val="000000"/>
          <w:sz w:val="23"/>
          <w:szCs w:val="23"/>
          <w:lang w:eastAsia="pl-PL"/>
        </w:rPr>
        <w:t xml:space="preserve">lub unieważnieniu postępowania. </w:t>
      </w:r>
    </w:p>
    <w:p w:rsidR="005A3D3F" w:rsidRPr="005A3D3F" w:rsidRDefault="005A3D3F" w:rsidP="0089140B">
      <w:pPr>
        <w:autoSpaceDE w:val="0"/>
        <w:autoSpaceDN w:val="0"/>
        <w:adjustRightInd w:val="0"/>
        <w:spacing w:after="0" w:line="240" w:lineRule="auto"/>
        <w:jc w:val="both"/>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t xml:space="preserve">3. Udostępnienie protokołu oraz załączników do protokołu, w tym również ofert, odbywać się będzie wg poniższych zasad: </w:t>
      </w:r>
    </w:p>
    <w:p w:rsidR="005A3D3F" w:rsidRPr="005A3D3F" w:rsidRDefault="005A3D3F"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t xml:space="preserve">1) osoba zainteresowana, zobowiązana jest złożyć w siedzibie Zamawiającego pisemny wniosek </w:t>
      </w:r>
      <w:r w:rsidR="00FA3927">
        <w:rPr>
          <w:rFonts w:ascii="Times New Roman" w:hAnsi="Times New Roman" w:cs="Times New Roman"/>
          <w:color w:val="000000"/>
          <w:sz w:val="23"/>
          <w:szCs w:val="23"/>
          <w:lang w:eastAsia="pl-PL"/>
        </w:rPr>
        <w:br/>
      </w:r>
      <w:r w:rsidRPr="005A3D3F">
        <w:rPr>
          <w:rFonts w:ascii="Times New Roman" w:hAnsi="Times New Roman" w:cs="Times New Roman"/>
          <w:color w:val="000000"/>
          <w:sz w:val="23"/>
          <w:szCs w:val="23"/>
          <w:lang w:eastAsia="pl-PL"/>
        </w:rPr>
        <w:t xml:space="preserve">o udostępnienie protokołu lub/i załączników do protokołu (np. ofert); </w:t>
      </w:r>
    </w:p>
    <w:p w:rsidR="005A3D3F" w:rsidRPr="005A3D3F" w:rsidRDefault="005A3D3F"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t xml:space="preserve">2) Zamawiający, z uwzględnieniem złożonego w ofercie zastrzeżenia o tajemnicy przedsiębiorstwa, ustali zakres informacji, które mogą być udostępnione; </w:t>
      </w:r>
    </w:p>
    <w:p w:rsidR="005A3D3F" w:rsidRPr="005A3D3F" w:rsidRDefault="005A3D3F" w:rsidP="0089140B">
      <w:pPr>
        <w:autoSpaceDE w:val="0"/>
        <w:autoSpaceDN w:val="0"/>
        <w:adjustRightInd w:val="0"/>
        <w:spacing w:after="147" w:line="240" w:lineRule="auto"/>
        <w:jc w:val="both"/>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t xml:space="preserve">3) po przeprowadzeniu powyższych czynności Zamawiający ustali miejsce, termin i sposób udostępniania, a także osobę, w której obecności udostępnione zostaną dokumenty, o czym poinformuje zainteresowanego w pisemnym zawiadomieniu; </w:t>
      </w:r>
    </w:p>
    <w:p w:rsidR="005A3D3F" w:rsidRPr="005A3D3F" w:rsidRDefault="005A3D3F" w:rsidP="005A3D3F">
      <w:pPr>
        <w:autoSpaceDE w:val="0"/>
        <w:autoSpaceDN w:val="0"/>
        <w:adjustRightInd w:val="0"/>
        <w:spacing w:after="0" w:line="240" w:lineRule="auto"/>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lastRenderedPageBreak/>
        <w:t xml:space="preserve">4) udostępnienie dokumentów może mieć miejsce wyłącznie w siedzibie Zamawiającego w dni robocze, w godzinach urzędowych. </w:t>
      </w:r>
    </w:p>
    <w:p w:rsidR="005A3D3F" w:rsidRPr="005A3D3F" w:rsidRDefault="005A3D3F" w:rsidP="005A3D3F">
      <w:pPr>
        <w:autoSpaceDE w:val="0"/>
        <w:autoSpaceDN w:val="0"/>
        <w:adjustRightInd w:val="0"/>
        <w:spacing w:after="0" w:line="240" w:lineRule="auto"/>
        <w:rPr>
          <w:rFonts w:ascii="Times New Roman" w:hAnsi="Times New Roman" w:cs="Times New Roman"/>
          <w:color w:val="000000"/>
          <w:sz w:val="23"/>
          <w:szCs w:val="23"/>
          <w:lang w:eastAsia="pl-PL"/>
        </w:rPr>
      </w:pPr>
      <w:r w:rsidRPr="005A3D3F">
        <w:rPr>
          <w:rFonts w:ascii="Times New Roman" w:hAnsi="Times New Roman" w:cs="Times New Roman"/>
          <w:color w:val="000000"/>
          <w:sz w:val="23"/>
          <w:szCs w:val="23"/>
          <w:lang w:eastAsia="pl-PL"/>
        </w:rPr>
        <w:t xml:space="preserve">4. W sprawach nie uregulowanych niniejszą Specyfikacją Istotnych Warunków Zamówienia zastosowanie mają przepisy ustawy z dnia 29 stycznia 2004 r. Prawo zamówień publicznych. </w:t>
      </w:r>
    </w:p>
    <w:p w:rsidR="005A3D3F" w:rsidRPr="005A3D3F" w:rsidRDefault="005A3D3F" w:rsidP="005A3D3F">
      <w:pPr>
        <w:autoSpaceDE w:val="0"/>
        <w:autoSpaceDN w:val="0"/>
        <w:adjustRightInd w:val="0"/>
        <w:spacing w:after="0" w:line="240" w:lineRule="auto"/>
        <w:rPr>
          <w:rFonts w:ascii="Times New Roman" w:hAnsi="Times New Roman" w:cs="Times New Roman"/>
          <w:color w:val="000000"/>
          <w:sz w:val="23"/>
          <w:szCs w:val="23"/>
          <w:lang w:eastAsia="pl-PL"/>
        </w:rPr>
      </w:pPr>
    </w:p>
    <w:p w:rsidR="005A3D3F" w:rsidRPr="005A3D3F" w:rsidRDefault="005A3D3F" w:rsidP="005A3D3F">
      <w:pPr>
        <w:autoSpaceDE w:val="0"/>
        <w:autoSpaceDN w:val="0"/>
        <w:adjustRightInd w:val="0"/>
        <w:spacing w:after="0" w:line="240" w:lineRule="auto"/>
        <w:rPr>
          <w:rFonts w:ascii="Times New Roman" w:hAnsi="Times New Roman" w:cs="Times New Roman"/>
          <w:color w:val="000000"/>
          <w:sz w:val="23"/>
          <w:szCs w:val="23"/>
          <w:lang w:eastAsia="pl-PL"/>
        </w:rPr>
      </w:pPr>
      <w:r w:rsidRPr="005A3D3F">
        <w:rPr>
          <w:rFonts w:ascii="Times New Roman" w:hAnsi="Times New Roman" w:cs="Times New Roman"/>
          <w:b/>
          <w:bCs/>
          <w:i/>
          <w:iCs/>
          <w:color w:val="000000"/>
          <w:sz w:val="28"/>
          <w:szCs w:val="28"/>
          <w:lang w:eastAsia="pl-PL"/>
        </w:rPr>
        <w:t xml:space="preserve">Rozdział 20. </w:t>
      </w:r>
      <w:r w:rsidRPr="005A3D3F">
        <w:rPr>
          <w:rFonts w:ascii="Times New Roman" w:hAnsi="Times New Roman" w:cs="Times New Roman"/>
          <w:b/>
          <w:bCs/>
          <w:color w:val="000000"/>
          <w:sz w:val="23"/>
          <w:szCs w:val="23"/>
          <w:lang w:eastAsia="pl-PL"/>
        </w:rPr>
        <w:t xml:space="preserve">Wykaz załączników do SIWZ </w:t>
      </w:r>
    </w:p>
    <w:p w:rsidR="00084A24" w:rsidRDefault="005A3D3F" w:rsidP="00084A24">
      <w:pPr>
        <w:pStyle w:val="Default"/>
        <w:rPr>
          <w:rFonts w:ascii="Times New Roman" w:hAnsi="Times New Roman" w:cs="Times New Roman"/>
          <w:i/>
          <w:iCs/>
          <w:sz w:val="23"/>
          <w:szCs w:val="23"/>
        </w:rPr>
      </w:pPr>
      <w:r w:rsidRPr="005A3D3F">
        <w:rPr>
          <w:rFonts w:ascii="Times New Roman" w:hAnsi="Times New Roman" w:cs="Times New Roman"/>
          <w:i/>
          <w:iCs/>
          <w:sz w:val="23"/>
          <w:szCs w:val="23"/>
        </w:rPr>
        <w:t>Załącznik Nr 1 Specyfikacja – opis przedmiotu.</w:t>
      </w:r>
    </w:p>
    <w:p w:rsidR="00084A24" w:rsidRPr="00084A24" w:rsidRDefault="00084A24" w:rsidP="00084A24">
      <w:pPr>
        <w:pStyle w:val="Default"/>
        <w:rPr>
          <w:rFonts w:ascii="Times New Roman" w:eastAsia="Calibri" w:hAnsi="Times New Roman" w:cs="Times New Roman"/>
          <w:sz w:val="23"/>
          <w:szCs w:val="23"/>
        </w:rPr>
      </w:pPr>
      <w:r w:rsidRPr="00084A24">
        <w:rPr>
          <w:rFonts w:ascii="Times New Roman" w:eastAsia="Calibri" w:hAnsi="Times New Roman" w:cs="Times New Roman"/>
          <w:i/>
          <w:iCs/>
          <w:sz w:val="23"/>
          <w:szCs w:val="23"/>
        </w:rPr>
        <w:t xml:space="preserve">Załącznik Nr 2 Formularz ofertowy. </w:t>
      </w:r>
    </w:p>
    <w:p w:rsidR="00084A24" w:rsidRPr="00084A24" w:rsidRDefault="00084A24" w:rsidP="00084A24">
      <w:pPr>
        <w:autoSpaceDE w:val="0"/>
        <w:autoSpaceDN w:val="0"/>
        <w:adjustRightInd w:val="0"/>
        <w:spacing w:after="0" w:line="240" w:lineRule="auto"/>
        <w:rPr>
          <w:rFonts w:ascii="Times New Roman" w:hAnsi="Times New Roman" w:cs="Times New Roman"/>
          <w:color w:val="000000"/>
          <w:sz w:val="23"/>
          <w:szCs w:val="23"/>
          <w:lang w:eastAsia="pl-PL"/>
        </w:rPr>
      </w:pPr>
      <w:r w:rsidRPr="00084A24">
        <w:rPr>
          <w:rFonts w:ascii="Times New Roman" w:hAnsi="Times New Roman" w:cs="Times New Roman"/>
          <w:i/>
          <w:iCs/>
          <w:color w:val="000000"/>
          <w:sz w:val="23"/>
          <w:szCs w:val="23"/>
          <w:lang w:eastAsia="pl-PL"/>
        </w:rPr>
        <w:t xml:space="preserve">Załącznik Nr 3 Wzór umowy – Istotne postanowienia umowy. </w:t>
      </w:r>
    </w:p>
    <w:p w:rsidR="00084A24" w:rsidRPr="00084A24" w:rsidRDefault="00084A24" w:rsidP="00084A24">
      <w:pPr>
        <w:autoSpaceDE w:val="0"/>
        <w:autoSpaceDN w:val="0"/>
        <w:adjustRightInd w:val="0"/>
        <w:spacing w:after="0" w:line="240" w:lineRule="auto"/>
        <w:rPr>
          <w:rFonts w:ascii="Times New Roman" w:hAnsi="Times New Roman" w:cs="Times New Roman"/>
          <w:color w:val="000000"/>
          <w:sz w:val="23"/>
          <w:szCs w:val="23"/>
          <w:lang w:eastAsia="pl-PL"/>
        </w:rPr>
      </w:pPr>
      <w:r w:rsidRPr="00084A24">
        <w:rPr>
          <w:rFonts w:ascii="Times New Roman" w:hAnsi="Times New Roman" w:cs="Times New Roman"/>
          <w:i/>
          <w:iCs/>
          <w:color w:val="000000"/>
          <w:sz w:val="23"/>
          <w:szCs w:val="23"/>
          <w:lang w:eastAsia="pl-PL"/>
        </w:rPr>
        <w:t xml:space="preserve">Załącznik Nr 4 Oświadczenie Wykonawcy o spełnianiu warunków udziału w postępowaniu </w:t>
      </w:r>
    </w:p>
    <w:p w:rsidR="00084A24" w:rsidRPr="00084A24" w:rsidRDefault="00084A24" w:rsidP="00084A24">
      <w:pPr>
        <w:autoSpaceDE w:val="0"/>
        <w:autoSpaceDN w:val="0"/>
        <w:adjustRightInd w:val="0"/>
        <w:spacing w:after="0" w:line="240" w:lineRule="auto"/>
        <w:rPr>
          <w:rFonts w:ascii="Times New Roman" w:hAnsi="Times New Roman" w:cs="Times New Roman"/>
          <w:color w:val="000000"/>
          <w:sz w:val="23"/>
          <w:szCs w:val="23"/>
          <w:lang w:eastAsia="pl-PL"/>
        </w:rPr>
      </w:pPr>
      <w:r w:rsidRPr="00084A24">
        <w:rPr>
          <w:rFonts w:ascii="Times New Roman" w:hAnsi="Times New Roman" w:cs="Times New Roman"/>
          <w:i/>
          <w:iCs/>
          <w:color w:val="000000"/>
          <w:sz w:val="23"/>
          <w:szCs w:val="23"/>
          <w:lang w:eastAsia="pl-PL"/>
        </w:rPr>
        <w:t xml:space="preserve">określonych w art. 22 ust. 1 ustawy Pzp – wzór. </w:t>
      </w:r>
    </w:p>
    <w:p w:rsidR="00084A24" w:rsidRPr="00084A24" w:rsidRDefault="00084A24" w:rsidP="00084A24">
      <w:pPr>
        <w:autoSpaceDE w:val="0"/>
        <w:autoSpaceDN w:val="0"/>
        <w:adjustRightInd w:val="0"/>
        <w:spacing w:after="0" w:line="240" w:lineRule="auto"/>
        <w:rPr>
          <w:rFonts w:ascii="Times New Roman" w:hAnsi="Times New Roman" w:cs="Times New Roman"/>
          <w:color w:val="000000"/>
          <w:sz w:val="23"/>
          <w:szCs w:val="23"/>
          <w:lang w:eastAsia="pl-PL"/>
        </w:rPr>
      </w:pPr>
      <w:r w:rsidRPr="00084A24">
        <w:rPr>
          <w:rFonts w:ascii="Times New Roman" w:hAnsi="Times New Roman" w:cs="Times New Roman"/>
          <w:i/>
          <w:iCs/>
          <w:color w:val="000000"/>
          <w:sz w:val="23"/>
          <w:szCs w:val="23"/>
          <w:lang w:eastAsia="pl-PL"/>
        </w:rPr>
        <w:t xml:space="preserve">Załącznik Nr 5 Oświadczenie o braku podstaw do wykluczenia z postępowania o niepodleganiu wykluczeniu na podstawie art. 24 ust. 1 ustawy Pzp – wzór. </w:t>
      </w:r>
    </w:p>
    <w:p w:rsidR="00182D8E" w:rsidRDefault="00084A24" w:rsidP="00084A24">
      <w:pPr>
        <w:autoSpaceDE w:val="0"/>
        <w:autoSpaceDN w:val="0"/>
        <w:adjustRightInd w:val="0"/>
        <w:spacing w:after="0" w:line="240" w:lineRule="auto"/>
        <w:rPr>
          <w:rFonts w:ascii="Times New Roman" w:hAnsi="Times New Roman" w:cs="Times New Roman"/>
          <w:i/>
          <w:iCs/>
          <w:color w:val="000000"/>
          <w:sz w:val="23"/>
          <w:szCs w:val="23"/>
          <w:lang w:eastAsia="pl-PL"/>
        </w:rPr>
      </w:pPr>
      <w:r w:rsidRPr="00084A24">
        <w:rPr>
          <w:rFonts w:ascii="Times New Roman" w:hAnsi="Times New Roman" w:cs="Times New Roman"/>
          <w:i/>
          <w:iCs/>
          <w:color w:val="000000"/>
          <w:sz w:val="23"/>
          <w:szCs w:val="23"/>
          <w:lang w:eastAsia="pl-PL"/>
        </w:rPr>
        <w:t>Załącznik Nr 6 Wykaz wykonanych w ciągu ostatnich trzech lat usług – wzór.</w:t>
      </w:r>
    </w:p>
    <w:p w:rsidR="00084A24" w:rsidRDefault="00182D8E" w:rsidP="00084A24">
      <w:pPr>
        <w:autoSpaceDE w:val="0"/>
        <w:autoSpaceDN w:val="0"/>
        <w:adjustRightInd w:val="0"/>
        <w:spacing w:after="0" w:line="240" w:lineRule="auto"/>
        <w:rPr>
          <w:rFonts w:ascii="Times New Roman" w:hAnsi="Times New Roman" w:cs="Times New Roman"/>
          <w:i/>
          <w:iCs/>
          <w:color w:val="000000"/>
          <w:sz w:val="23"/>
          <w:szCs w:val="23"/>
          <w:lang w:eastAsia="pl-PL"/>
        </w:rPr>
      </w:pPr>
      <w:r>
        <w:rPr>
          <w:rFonts w:ascii="Times New Roman" w:hAnsi="Times New Roman" w:cs="Times New Roman"/>
          <w:i/>
          <w:iCs/>
          <w:color w:val="000000"/>
          <w:sz w:val="23"/>
          <w:szCs w:val="23"/>
          <w:lang w:eastAsia="pl-PL"/>
        </w:rPr>
        <w:t xml:space="preserve">Załącznik </w:t>
      </w:r>
      <w:r w:rsidR="001C6CB1">
        <w:rPr>
          <w:rFonts w:ascii="Times New Roman" w:hAnsi="Times New Roman" w:cs="Times New Roman"/>
          <w:i/>
          <w:iCs/>
          <w:color w:val="000000"/>
          <w:sz w:val="23"/>
          <w:szCs w:val="23"/>
          <w:lang w:eastAsia="pl-PL"/>
        </w:rPr>
        <w:t>N</w:t>
      </w:r>
      <w:r>
        <w:rPr>
          <w:rFonts w:ascii="Times New Roman" w:hAnsi="Times New Roman" w:cs="Times New Roman"/>
          <w:i/>
          <w:iCs/>
          <w:color w:val="000000"/>
          <w:sz w:val="23"/>
          <w:szCs w:val="23"/>
          <w:lang w:eastAsia="pl-PL"/>
        </w:rPr>
        <w:t>r 7</w:t>
      </w:r>
      <w:r w:rsidR="001C6CB1">
        <w:rPr>
          <w:rFonts w:ascii="Times New Roman" w:hAnsi="Times New Roman" w:cs="Times New Roman"/>
          <w:i/>
          <w:iCs/>
          <w:color w:val="000000"/>
          <w:sz w:val="23"/>
          <w:szCs w:val="23"/>
          <w:lang w:eastAsia="pl-PL"/>
        </w:rPr>
        <w:t xml:space="preserve"> Klauzula antykorupcyjna - wzór</w:t>
      </w:r>
    </w:p>
    <w:p w:rsidR="00FA3927" w:rsidRDefault="00FA3927" w:rsidP="00084A24">
      <w:pPr>
        <w:autoSpaceDE w:val="0"/>
        <w:autoSpaceDN w:val="0"/>
        <w:adjustRightInd w:val="0"/>
        <w:spacing w:after="0" w:line="240" w:lineRule="auto"/>
        <w:rPr>
          <w:rFonts w:ascii="Times New Roman" w:hAnsi="Times New Roman" w:cs="Times New Roman"/>
          <w:i/>
          <w:iCs/>
          <w:color w:val="000000"/>
          <w:sz w:val="23"/>
          <w:szCs w:val="23"/>
          <w:lang w:eastAsia="pl-PL"/>
        </w:rPr>
      </w:pPr>
    </w:p>
    <w:p w:rsidR="00FA3927" w:rsidRDefault="00FA3927" w:rsidP="00084A24">
      <w:pPr>
        <w:autoSpaceDE w:val="0"/>
        <w:autoSpaceDN w:val="0"/>
        <w:adjustRightInd w:val="0"/>
        <w:spacing w:after="0" w:line="240" w:lineRule="auto"/>
        <w:rPr>
          <w:rFonts w:ascii="Times New Roman" w:hAnsi="Times New Roman" w:cs="Times New Roman"/>
          <w:i/>
          <w:iCs/>
          <w:color w:val="000000"/>
          <w:sz w:val="23"/>
          <w:szCs w:val="23"/>
          <w:lang w:eastAsia="pl-PL"/>
        </w:rPr>
      </w:pPr>
    </w:p>
    <w:p w:rsidR="00FA3927" w:rsidRDefault="00FA3927" w:rsidP="00084A24">
      <w:pPr>
        <w:autoSpaceDE w:val="0"/>
        <w:autoSpaceDN w:val="0"/>
        <w:adjustRightInd w:val="0"/>
        <w:spacing w:after="0" w:line="240" w:lineRule="auto"/>
        <w:rPr>
          <w:rFonts w:ascii="Times New Roman" w:hAnsi="Times New Roman" w:cs="Times New Roman"/>
          <w:i/>
          <w:iCs/>
          <w:color w:val="000000"/>
          <w:sz w:val="23"/>
          <w:szCs w:val="23"/>
          <w:lang w:eastAsia="pl-PL"/>
        </w:rPr>
      </w:pPr>
    </w:p>
    <w:p w:rsidR="00FA3927" w:rsidRDefault="00FA3927" w:rsidP="00084A24">
      <w:pPr>
        <w:autoSpaceDE w:val="0"/>
        <w:autoSpaceDN w:val="0"/>
        <w:adjustRightInd w:val="0"/>
        <w:spacing w:after="0" w:line="240" w:lineRule="auto"/>
        <w:rPr>
          <w:rFonts w:ascii="Times New Roman" w:hAnsi="Times New Roman" w:cs="Times New Roman"/>
          <w:i/>
          <w:iCs/>
          <w:color w:val="000000"/>
          <w:sz w:val="23"/>
          <w:szCs w:val="23"/>
          <w:lang w:eastAsia="pl-PL"/>
        </w:rPr>
      </w:pPr>
    </w:p>
    <w:p w:rsidR="00FA3927" w:rsidRPr="00084A24" w:rsidRDefault="00FA3927" w:rsidP="00084A24">
      <w:pPr>
        <w:autoSpaceDE w:val="0"/>
        <w:autoSpaceDN w:val="0"/>
        <w:adjustRightInd w:val="0"/>
        <w:spacing w:after="0" w:line="240" w:lineRule="auto"/>
        <w:rPr>
          <w:rFonts w:ascii="Times New Roman" w:hAnsi="Times New Roman" w:cs="Times New Roman"/>
          <w:color w:val="000000"/>
          <w:sz w:val="23"/>
          <w:szCs w:val="23"/>
          <w:lang w:eastAsia="pl-PL"/>
        </w:rPr>
      </w:pPr>
    </w:p>
    <w:p w:rsidR="00084A24" w:rsidRDefault="00084A24" w:rsidP="00084A24">
      <w:pPr>
        <w:autoSpaceDE w:val="0"/>
        <w:autoSpaceDN w:val="0"/>
        <w:adjustRightInd w:val="0"/>
        <w:spacing w:after="0" w:line="240" w:lineRule="auto"/>
        <w:rPr>
          <w:rFonts w:ascii="Times New Roman" w:hAnsi="Times New Roman" w:cs="Times New Roman"/>
          <w:b/>
          <w:bCs/>
          <w:color w:val="000000"/>
          <w:sz w:val="23"/>
          <w:szCs w:val="23"/>
          <w:lang w:eastAsia="pl-PL"/>
        </w:rPr>
      </w:pPr>
      <w:r w:rsidRPr="00084A24">
        <w:rPr>
          <w:rFonts w:ascii="Times New Roman" w:hAnsi="Times New Roman" w:cs="Times New Roman"/>
          <w:b/>
          <w:bCs/>
          <w:color w:val="000000"/>
          <w:sz w:val="23"/>
          <w:szCs w:val="23"/>
          <w:lang w:eastAsia="pl-PL"/>
        </w:rPr>
        <w:t xml:space="preserve">Z A T W I E R D Z A M </w:t>
      </w:r>
    </w:p>
    <w:p w:rsidR="00FA3927" w:rsidRPr="00084A24" w:rsidRDefault="00FA3927" w:rsidP="00084A24">
      <w:pPr>
        <w:autoSpaceDE w:val="0"/>
        <w:autoSpaceDN w:val="0"/>
        <w:adjustRightInd w:val="0"/>
        <w:spacing w:after="0" w:line="240" w:lineRule="auto"/>
        <w:rPr>
          <w:rFonts w:ascii="Times New Roman" w:hAnsi="Times New Roman" w:cs="Times New Roman"/>
          <w:color w:val="000000"/>
          <w:sz w:val="23"/>
          <w:szCs w:val="23"/>
          <w:lang w:eastAsia="pl-PL"/>
        </w:rPr>
      </w:pPr>
    </w:p>
    <w:p w:rsidR="00084A24" w:rsidRPr="00084A24" w:rsidRDefault="00084A24" w:rsidP="00084A24">
      <w:pPr>
        <w:autoSpaceDE w:val="0"/>
        <w:autoSpaceDN w:val="0"/>
        <w:adjustRightInd w:val="0"/>
        <w:spacing w:after="0" w:line="240" w:lineRule="auto"/>
        <w:ind w:left="5664"/>
        <w:rPr>
          <w:rFonts w:ascii="Times New Roman" w:hAnsi="Times New Roman" w:cs="Times New Roman"/>
          <w:color w:val="000000"/>
          <w:sz w:val="23"/>
          <w:szCs w:val="23"/>
          <w:lang w:eastAsia="pl-PL"/>
        </w:rPr>
      </w:pPr>
      <w:r w:rsidRPr="00084A24">
        <w:rPr>
          <w:rFonts w:ascii="Times New Roman" w:hAnsi="Times New Roman" w:cs="Times New Roman"/>
          <w:color w:val="000000"/>
          <w:sz w:val="23"/>
          <w:szCs w:val="23"/>
          <w:lang w:eastAsia="pl-PL"/>
        </w:rPr>
        <w:t xml:space="preserve">Wójt Gminy </w:t>
      </w:r>
      <w:r>
        <w:rPr>
          <w:rFonts w:ascii="Times New Roman" w:hAnsi="Times New Roman" w:cs="Times New Roman"/>
          <w:color w:val="000000"/>
          <w:sz w:val="23"/>
          <w:szCs w:val="23"/>
          <w:lang w:eastAsia="pl-PL"/>
        </w:rPr>
        <w:t xml:space="preserve">Olszanica </w:t>
      </w:r>
    </w:p>
    <w:p w:rsidR="00084A24" w:rsidRPr="00084A24" w:rsidRDefault="00084A24" w:rsidP="00084A24">
      <w:pPr>
        <w:autoSpaceDE w:val="0"/>
        <w:autoSpaceDN w:val="0"/>
        <w:adjustRightInd w:val="0"/>
        <w:spacing w:after="0" w:line="240" w:lineRule="auto"/>
        <w:ind w:left="5664"/>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Krzysztof Zapała</w:t>
      </w:r>
    </w:p>
    <w:p w:rsidR="00084A24" w:rsidRPr="00084A24" w:rsidRDefault="00084A24" w:rsidP="00084A24">
      <w:pPr>
        <w:autoSpaceDE w:val="0"/>
        <w:autoSpaceDN w:val="0"/>
        <w:adjustRightInd w:val="0"/>
        <w:spacing w:after="0" w:line="240" w:lineRule="auto"/>
        <w:ind w:left="5664"/>
        <w:rPr>
          <w:rFonts w:ascii="Times New Roman" w:hAnsi="Times New Roman" w:cs="Times New Roman"/>
          <w:color w:val="000000"/>
          <w:sz w:val="23"/>
          <w:szCs w:val="23"/>
          <w:lang w:eastAsia="pl-PL"/>
        </w:rPr>
      </w:pPr>
      <w:r w:rsidRPr="00084A24">
        <w:rPr>
          <w:rFonts w:ascii="Times New Roman" w:hAnsi="Times New Roman" w:cs="Times New Roman"/>
          <w:color w:val="000000"/>
          <w:sz w:val="23"/>
          <w:szCs w:val="23"/>
          <w:lang w:eastAsia="pl-PL"/>
        </w:rPr>
        <w:t xml:space="preserve">.............................................................. </w:t>
      </w:r>
    </w:p>
    <w:p w:rsidR="003D610C" w:rsidRDefault="00084A24" w:rsidP="00084A24">
      <w:pPr>
        <w:autoSpaceDE w:val="0"/>
        <w:autoSpaceDN w:val="0"/>
        <w:adjustRightInd w:val="0"/>
        <w:spacing w:after="0" w:line="240" w:lineRule="auto"/>
        <w:ind w:left="5664"/>
        <w:jc w:val="both"/>
        <w:rPr>
          <w:rFonts w:ascii="Times New Roman" w:eastAsia="Times New Roman" w:hAnsi="Times New Roman"/>
        </w:rPr>
      </w:pPr>
      <w:r w:rsidRPr="00084A24">
        <w:rPr>
          <w:rFonts w:ascii="Times New Roman" w:hAnsi="Times New Roman" w:cs="Times New Roman"/>
          <w:color w:val="000000"/>
          <w:lang w:eastAsia="pl-PL"/>
        </w:rPr>
        <w:t xml:space="preserve">data zatwierdzenia </w:t>
      </w:r>
      <w:r w:rsidR="00457FD8">
        <w:rPr>
          <w:rFonts w:ascii="Times New Roman" w:hAnsi="Times New Roman" w:cs="Times New Roman"/>
          <w:color w:val="000000"/>
          <w:lang w:eastAsia="pl-PL"/>
        </w:rPr>
        <w:t>1</w:t>
      </w:r>
      <w:r w:rsidR="002400B6">
        <w:rPr>
          <w:rFonts w:ascii="Times New Roman" w:hAnsi="Times New Roman" w:cs="Times New Roman"/>
          <w:color w:val="000000"/>
          <w:lang w:eastAsia="pl-PL"/>
        </w:rPr>
        <w:t>9</w:t>
      </w:r>
      <w:r>
        <w:rPr>
          <w:rFonts w:ascii="Times New Roman" w:hAnsi="Times New Roman" w:cs="Times New Roman"/>
          <w:color w:val="000000"/>
          <w:lang w:eastAsia="pl-PL"/>
        </w:rPr>
        <w:t>.03.2014 r.</w:t>
      </w:r>
    </w:p>
    <w:sectPr w:rsidR="003D610C" w:rsidSect="00E81C3F">
      <w:headerReference w:type="default" r:id="rId9"/>
      <w:footerReference w:type="default" r:id="rId10"/>
      <w:pgSz w:w="11906" w:h="16838" w:code="9"/>
      <w:pgMar w:top="2378" w:right="1133" w:bottom="1985" w:left="1418" w:header="0" w:footer="10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606" w:rsidRDefault="00912606" w:rsidP="007E4C3F">
      <w:pPr>
        <w:spacing w:after="0" w:line="240" w:lineRule="auto"/>
      </w:pPr>
      <w:r>
        <w:separator/>
      </w:r>
    </w:p>
  </w:endnote>
  <w:endnote w:type="continuationSeparator" w:id="1">
    <w:p w:rsidR="00912606" w:rsidRDefault="00912606" w:rsidP="007E4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95" w:rsidRPr="00E81C3F" w:rsidRDefault="005B0595" w:rsidP="00E81C3F">
    <w:pPr>
      <w:pStyle w:val="Stopka"/>
      <w:ind w:right="-426"/>
      <w:rPr>
        <w:rFonts w:ascii="Arial" w:hAnsi="Arial" w:cs="Arial"/>
        <w:sz w:val="14"/>
      </w:rPr>
    </w:pPr>
    <w:r w:rsidRPr="00E81C3F">
      <w:rPr>
        <w:rFonts w:ascii="Arial" w:hAnsi="Arial" w:cs="Arial"/>
        <w:sz w:val="14"/>
      </w:rPr>
      <w:t>Projekt współfinansowany przez Szwajcarię w ramach szwajcarskiego programu współpracy z nowymi krajami członkowskimi  Unii Europejskiej</w:t>
    </w:r>
  </w:p>
  <w:p w:rsidR="005B0595" w:rsidRDefault="005B0595" w:rsidP="00014A4E">
    <w:pPr>
      <w:pStyle w:val="Stopka"/>
      <w:ind w:left="-851" w:right="-426" w:firstLine="142"/>
      <w:rPr>
        <w:rFonts w:ascii="Times New Roman" w:hAnsi="Times New Roman" w:cs="Times New Roman"/>
        <w:sz w:val="6"/>
      </w:rPr>
    </w:pPr>
  </w:p>
  <w:p w:rsidR="005B0595" w:rsidRPr="00014A4E" w:rsidRDefault="005B0595" w:rsidP="00014A4E">
    <w:pPr>
      <w:pStyle w:val="Stopka"/>
      <w:ind w:left="-851" w:right="-426" w:firstLine="142"/>
      <w:rPr>
        <w:rFonts w:ascii="Times New Roman" w:hAnsi="Times New Roman" w:cs="Times New Roman"/>
        <w:sz w:val="6"/>
      </w:rPr>
    </w:pPr>
    <w:r>
      <w:rPr>
        <w:noProof/>
        <w:lang w:eastAsia="pl-PL"/>
      </w:rPr>
      <w:drawing>
        <wp:anchor distT="0" distB="0" distL="114300" distR="114300" simplePos="0" relativeHeight="251666432" behindDoc="0" locked="0" layoutInCell="1" allowOverlap="1">
          <wp:simplePos x="0" y="0"/>
          <wp:positionH relativeFrom="column">
            <wp:posOffset>61595</wp:posOffset>
          </wp:positionH>
          <wp:positionV relativeFrom="paragraph">
            <wp:posOffset>169545</wp:posOffset>
          </wp:positionV>
          <wp:extent cx="393139" cy="458470"/>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b 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3139" cy="458470"/>
                  </a:xfrm>
                  <a:prstGeom prst="rect">
                    <a:avLst/>
                  </a:prstGeom>
                </pic:spPr>
              </pic:pic>
            </a:graphicData>
          </a:graphic>
        </wp:anchor>
      </w:drawing>
    </w:r>
  </w:p>
  <w:p w:rsidR="005B0595" w:rsidRPr="00F06284" w:rsidRDefault="009E1C94" w:rsidP="001509CB">
    <w:pPr>
      <w:pStyle w:val="Stopka"/>
      <w:ind w:right="360"/>
      <w:jc w:val="center"/>
      <w:rPr>
        <w:iCs/>
        <w:sz w:val="18"/>
        <w:szCs w:val="18"/>
      </w:rPr>
    </w:pPr>
    <w:r w:rsidRPr="009E1C94">
      <w:rPr>
        <w:noProof/>
        <w:lang w:eastAsia="pl-PL"/>
      </w:rPr>
      <w:pict>
        <v:shapetype id="_x0000_t32" coordsize="21600,21600" o:spt="32" o:oned="t" path="m,l21600,21600e" filled="f">
          <v:path arrowok="t" fillok="f" o:connecttype="none"/>
          <o:lock v:ext="edit" shapetype="t"/>
        </v:shapetype>
        <v:shape id="AutoShape 2" o:spid="_x0000_s2049" type="#_x0000_t32" style="position:absolute;left:0;text-align:left;margin-left:-22.15pt;margin-top:.5pt;width:497.2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" strokecolor="red" strokeweight="2.7pt">
          <v:stroke endcap="square"/>
        </v:shape>
      </w:pict>
    </w:r>
    <w:r w:rsidR="005B0595">
      <w:rPr>
        <w:i/>
        <w:iCs/>
        <w:sz w:val="18"/>
        <w:szCs w:val="18"/>
      </w:rPr>
      <w:tab/>
    </w:r>
    <w:r w:rsidR="005B0595">
      <w:rPr>
        <w:i/>
        <w:iCs/>
        <w:sz w:val="18"/>
        <w:szCs w:val="18"/>
      </w:rPr>
      <w:tab/>
    </w:r>
  </w:p>
  <w:p w:rsidR="005B0595" w:rsidRPr="00EC1A0F" w:rsidRDefault="005B0595" w:rsidP="00EC1A0F">
    <w:pPr>
      <w:pStyle w:val="Stopka"/>
      <w:framePr w:wrap="auto" w:vAnchor="text" w:hAnchor="page" w:x="1426" w:y="-6"/>
      <w:jc w:val="center"/>
      <w:rPr>
        <w:rStyle w:val="Numerstrony"/>
        <w:rFonts w:ascii="Arial" w:hAnsi="Arial" w:cs="Arial"/>
        <w:sz w:val="18"/>
      </w:rPr>
    </w:pPr>
    <w:r>
      <w:rPr>
        <w:rFonts w:ascii="Arial" w:hAnsi="Arial" w:cs="Arial"/>
        <w:noProof/>
        <w:lang w:eastAsia="pl-PL"/>
      </w:rPr>
      <w:drawing>
        <wp:anchor distT="0" distB="0" distL="114300" distR="114300" simplePos="0" relativeHeight="251654144" behindDoc="1" locked="0" layoutInCell="1" allowOverlap="1">
          <wp:simplePos x="0" y="0"/>
          <wp:positionH relativeFrom="column">
            <wp:posOffset>4398645</wp:posOffset>
          </wp:positionH>
          <wp:positionV relativeFrom="paragraph">
            <wp:posOffset>49530</wp:posOffset>
          </wp:positionV>
          <wp:extent cx="1617345" cy="309880"/>
          <wp:effectExtent l="0" t="0" r="190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e_logo_poziome.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7345" cy="309880"/>
                  </a:xfrm>
                  <a:prstGeom prst="rect">
                    <a:avLst/>
                  </a:prstGeom>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3733800</wp:posOffset>
          </wp:positionH>
          <wp:positionV relativeFrom="paragraph">
            <wp:posOffset>37465</wp:posOffset>
          </wp:positionV>
          <wp:extent cx="514350" cy="4203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y.jp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4350" cy="420370"/>
                  </a:xfrm>
                  <a:prstGeom prst="rect">
                    <a:avLst/>
                  </a:prstGeom>
                </pic:spPr>
              </pic:pic>
            </a:graphicData>
          </a:graphic>
        </wp:anchor>
      </w:drawing>
    </w:r>
    <w:r w:rsidR="009E1C94" w:rsidRPr="00EC1A0F">
      <w:rPr>
        <w:rStyle w:val="Numerstrony"/>
        <w:rFonts w:ascii="Arial" w:hAnsi="Arial" w:cs="Arial"/>
        <w:sz w:val="18"/>
      </w:rPr>
      <w:fldChar w:fldCharType="begin"/>
    </w:r>
    <w:r w:rsidRPr="00EC1A0F">
      <w:rPr>
        <w:rStyle w:val="Numerstrony"/>
        <w:rFonts w:ascii="Arial" w:hAnsi="Arial" w:cs="Arial"/>
        <w:sz w:val="18"/>
      </w:rPr>
      <w:instrText>PAGE   \* MERGEFORMAT</w:instrText>
    </w:r>
    <w:r w:rsidR="009E1C94" w:rsidRPr="00EC1A0F">
      <w:rPr>
        <w:rStyle w:val="Numerstrony"/>
        <w:rFonts w:ascii="Arial" w:hAnsi="Arial" w:cs="Arial"/>
        <w:sz w:val="18"/>
      </w:rPr>
      <w:fldChar w:fldCharType="separate"/>
    </w:r>
    <w:r w:rsidR="00BE3E1E">
      <w:rPr>
        <w:rStyle w:val="Numerstrony"/>
        <w:rFonts w:ascii="Arial" w:hAnsi="Arial" w:cs="Arial"/>
        <w:noProof/>
        <w:sz w:val="18"/>
      </w:rPr>
      <w:t>1</w:t>
    </w:r>
    <w:r w:rsidR="009E1C94" w:rsidRPr="00EC1A0F">
      <w:rPr>
        <w:rStyle w:val="Numerstrony"/>
        <w:rFonts w:ascii="Arial" w:hAnsi="Arial" w:cs="Arial"/>
        <w:sz w:val="18"/>
      </w:rPr>
      <w:fldChar w:fldCharType="end"/>
    </w:r>
  </w:p>
  <w:p w:rsidR="005B0595" w:rsidRPr="00986FAA" w:rsidRDefault="005B0595" w:rsidP="00EC1A0F">
    <w:pPr>
      <w:pStyle w:val="Stopka"/>
      <w:framePr w:wrap="auto" w:vAnchor="text" w:hAnchor="page" w:x="1426" w:y="-6"/>
      <w:ind w:right="360"/>
      <w:rPr>
        <w:rStyle w:val="Numerstrony"/>
      </w:rPr>
    </w:pPr>
  </w:p>
  <w:p w:rsidR="005B0595" w:rsidRDefault="005B0595" w:rsidP="002A10D0">
    <w:pPr>
      <w:pStyle w:val="Stopka"/>
      <w:tabs>
        <w:tab w:val="left" w:pos="7063"/>
      </w:tabs>
      <w:rPr>
        <w:sz w:val="10"/>
      </w:rPr>
    </w:pPr>
  </w:p>
  <w:p w:rsidR="005B0595" w:rsidRDefault="005B0595" w:rsidP="002A10D0">
    <w:pPr>
      <w:pStyle w:val="Stopka"/>
      <w:tabs>
        <w:tab w:val="left" w:pos="7063"/>
      </w:tabs>
      <w:rPr>
        <w:sz w:val="12"/>
      </w:rPr>
    </w:pPr>
  </w:p>
  <w:p w:rsidR="005B0595" w:rsidRDefault="005B0595" w:rsidP="002A10D0">
    <w:pPr>
      <w:pStyle w:val="Stopka"/>
      <w:tabs>
        <w:tab w:val="left" w:pos="7063"/>
      </w:tabs>
      <w:rPr>
        <w:sz w:val="12"/>
      </w:rPr>
    </w:pPr>
  </w:p>
  <w:p w:rsidR="005B0595" w:rsidRDefault="005B0595" w:rsidP="002A10D0">
    <w:pPr>
      <w:pStyle w:val="Stopka"/>
      <w:tabs>
        <w:tab w:val="left" w:pos="7063"/>
      </w:tabs>
      <w:rPr>
        <w:sz w:val="12"/>
      </w:rPr>
    </w:pPr>
  </w:p>
  <w:p w:rsidR="005B0595" w:rsidRDefault="005B0595" w:rsidP="002A10D0">
    <w:pPr>
      <w:pStyle w:val="Stopka"/>
      <w:tabs>
        <w:tab w:val="left" w:pos="7063"/>
      </w:tabs>
      <w:rPr>
        <w:sz w:val="12"/>
      </w:rPr>
    </w:pPr>
  </w:p>
  <w:p w:rsidR="005B0595" w:rsidRPr="002A10D0" w:rsidRDefault="005B0595" w:rsidP="002A10D0">
    <w:pPr>
      <w:pStyle w:val="Stopka"/>
      <w:tabs>
        <w:tab w:val="left" w:pos="7063"/>
      </w:tabs>
      <w:rPr>
        <w:sz w:val="12"/>
      </w:rPr>
    </w:pPr>
    <w:r w:rsidRPr="002A10D0">
      <w:rPr>
        <w:sz w:val="12"/>
      </w:rPr>
      <w:t>GMINA OLSZANICA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606" w:rsidRDefault="00912606" w:rsidP="007E4C3F">
      <w:pPr>
        <w:spacing w:after="0" w:line="240" w:lineRule="auto"/>
      </w:pPr>
      <w:r>
        <w:separator/>
      </w:r>
    </w:p>
  </w:footnote>
  <w:footnote w:type="continuationSeparator" w:id="1">
    <w:p w:rsidR="00912606" w:rsidRDefault="00912606" w:rsidP="007E4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95" w:rsidRDefault="005B0595" w:rsidP="001509CB">
    <w:pPr>
      <w:pStyle w:val="Nagwek"/>
      <w:tabs>
        <w:tab w:val="clear" w:pos="9072"/>
      </w:tabs>
    </w:pPr>
    <w:r>
      <w:rPr>
        <w:noProof/>
        <w:lang w:eastAsia="pl-PL"/>
      </w:rPr>
      <w:drawing>
        <wp:anchor distT="0" distB="0" distL="114300" distR="114300" simplePos="0" relativeHeight="251656704" behindDoc="1" locked="0" layoutInCell="1" allowOverlap="1">
          <wp:simplePos x="0" y="0"/>
          <wp:positionH relativeFrom="column">
            <wp:posOffset>-328930</wp:posOffset>
          </wp:positionH>
          <wp:positionV relativeFrom="paragraph">
            <wp:posOffset>571500</wp:posOffset>
          </wp:positionV>
          <wp:extent cx="1971675" cy="406509"/>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ContributionProgramme_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1675" cy="406509"/>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250819A"/>
    <w:name w:val="WW8Num2"/>
    <w:lvl w:ilvl="0">
      <w:start w:val="1"/>
      <w:numFmt w:val="decimal"/>
      <w:lvlText w:val="%1."/>
      <w:lvlJc w:val="left"/>
      <w:pPr>
        <w:tabs>
          <w:tab w:val="num" w:pos="720"/>
        </w:tabs>
        <w:ind w:left="720" w:hanging="360"/>
      </w:pPr>
    </w:lvl>
    <w:lvl w:ilvl="1">
      <w:start w:val="1"/>
      <w:numFmt w:val="decimal"/>
      <w:lvlText w:val="%2)"/>
      <w:lvlJc w:val="left"/>
      <w:pPr>
        <w:tabs>
          <w:tab w:val="num" w:pos="960"/>
        </w:tabs>
        <w:ind w:left="960" w:hanging="600"/>
      </w:pPr>
      <w:rPr>
        <w:strike w:val="0"/>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B"/>
    <w:multiLevelType w:val="multilevel"/>
    <w:tmpl w:val="0000000B"/>
    <w:name w:val="WW8Num2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37526D"/>
    <w:multiLevelType w:val="hybridMultilevel"/>
    <w:tmpl w:val="61B4B576"/>
    <w:lvl w:ilvl="0" w:tplc="04150011">
      <w:start w:val="1"/>
      <w:numFmt w:val="decimal"/>
      <w:lvlText w:val="%1)"/>
      <w:lvlJc w:val="left"/>
      <w:pPr>
        <w:tabs>
          <w:tab w:val="num" w:pos="770"/>
        </w:tabs>
        <w:ind w:left="770" w:hanging="360"/>
      </w:pPr>
    </w:lvl>
    <w:lvl w:ilvl="1" w:tplc="DED429A0">
      <w:start w:val="1"/>
      <w:numFmt w:val="decimal"/>
      <w:lvlText w:val="%2)"/>
      <w:lvlJc w:val="left"/>
      <w:pPr>
        <w:tabs>
          <w:tab w:val="num" w:pos="1490"/>
        </w:tabs>
        <w:ind w:left="1490" w:hanging="360"/>
      </w:pPr>
      <w:rPr>
        <w:rFonts w:hint="default"/>
      </w:r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3">
    <w:nsid w:val="18D96E09"/>
    <w:multiLevelType w:val="hybridMultilevel"/>
    <w:tmpl w:val="4A98F7D8"/>
    <w:lvl w:ilvl="0" w:tplc="128A9E3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033FD9"/>
    <w:multiLevelType w:val="hybridMultilevel"/>
    <w:tmpl w:val="DCD694EA"/>
    <w:lvl w:ilvl="0" w:tplc="38407FBA">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
    <w:nsid w:val="1A7240E5"/>
    <w:multiLevelType w:val="hybridMultilevel"/>
    <w:tmpl w:val="79B4682A"/>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70F272CC">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1A8C1E05"/>
    <w:multiLevelType w:val="hybridMultilevel"/>
    <w:tmpl w:val="CABC2D3E"/>
    <w:lvl w:ilvl="0" w:tplc="0A3E38A4">
      <w:start w:val="1"/>
      <w:numFmt w:val="lowerLetter"/>
      <w:lvlText w:val="%1) "/>
      <w:lvlJc w:val="left"/>
      <w:pPr>
        <w:tabs>
          <w:tab w:val="num" w:pos="1020"/>
        </w:tabs>
        <w:ind w:left="1020" w:hanging="453"/>
      </w:pPr>
      <w:rPr>
        <w:rFonts w:ascii="Times New Roman" w:hAnsi="Times New Roman" w:cs="Times New Roman"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1C4503"/>
    <w:multiLevelType w:val="hybridMultilevel"/>
    <w:tmpl w:val="BF5A6DF8"/>
    <w:lvl w:ilvl="0" w:tplc="431E36AC">
      <w:start w:val="1"/>
      <w:numFmt w:val="decimal"/>
      <w:lvlText w:val="%1."/>
      <w:lvlJc w:val="left"/>
      <w:pPr>
        <w:tabs>
          <w:tab w:val="num" w:pos="2340"/>
        </w:tabs>
        <w:ind w:left="234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0C6722D"/>
    <w:multiLevelType w:val="hybridMultilevel"/>
    <w:tmpl w:val="EBD85DFC"/>
    <w:lvl w:ilvl="0" w:tplc="B2481BE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895EDD"/>
    <w:multiLevelType w:val="singleLevel"/>
    <w:tmpl w:val="2E60A8E2"/>
    <w:lvl w:ilvl="0">
      <w:start w:val="1"/>
      <w:numFmt w:val="bullet"/>
      <w:lvlText w:val="-"/>
      <w:lvlJc w:val="left"/>
      <w:pPr>
        <w:tabs>
          <w:tab w:val="num" w:pos="360"/>
        </w:tabs>
        <w:ind w:left="360" w:hanging="360"/>
      </w:pPr>
      <w:rPr>
        <w:rFonts w:hint="default"/>
      </w:rPr>
    </w:lvl>
  </w:abstractNum>
  <w:abstractNum w:abstractNumId="10">
    <w:nsid w:val="28CD72AC"/>
    <w:multiLevelType w:val="hybridMultilevel"/>
    <w:tmpl w:val="1BBA03A4"/>
    <w:lvl w:ilvl="0" w:tplc="E7E6F702">
      <w:start w:val="1"/>
      <w:numFmt w:val="lowerLetter"/>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2A6053EF"/>
    <w:multiLevelType w:val="hybridMultilevel"/>
    <w:tmpl w:val="96BEA0B2"/>
    <w:lvl w:ilvl="0" w:tplc="3B7A4896">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8A16D2"/>
    <w:multiLevelType w:val="hybridMultilevel"/>
    <w:tmpl w:val="D8E8CE8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38407FB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371FD3"/>
    <w:multiLevelType w:val="hybridMultilevel"/>
    <w:tmpl w:val="35569AEE"/>
    <w:lvl w:ilvl="0" w:tplc="3AFEAB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704080"/>
    <w:multiLevelType w:val="hybridMultilevel"/>
    <w:tmpl w:val="E19CB050"/>
    <w:lvl w:ilvl="0" w:tplc="128A9E34">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720"/>
        </w:tabs>
        <w:ind w:left="720" w:hanging="360"/>
      </w:pPr>
      <w:rPr>
        <w:rFonts w:hint="default"/>
      </w:rPr>
    </w:lvl>
    <w:lvl w:ilvl="2" w:tplc="38407FB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A6510E"/>
    <w:multiLevelType w:val="hybridMultilevel"/>
    <w:tmpl w:val="685C28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C17BD"/>
    <w:multiLevelType w:val="hybridMultilevel"/>
    <w:tmpl w:val="007E506C"/>
    <w:lvl w:ilvl="0" w:tplc="0415000F">
      <w:start w:val="1"/>
      <w:numFmt w:val="decimal"/>
      <w:lvlText w:val="%1."/>
      <w:lvlJc w:val="left"/>
      <w:pPr>
        <w:tabs>
          <w:tab w:val="num" w:pos="1440"/>
        </w:tabs>
        <w:ind w:left="1440" w:hanging="360"/>
      </w:pPr>
    </w:lvl>
    <w:lvl w:ilvl="1" w:tplc="0415000F">
      <w:start w:val="1"/>
      <w:numFmt w:val="lowerLetter"/>
      <w:lvlText w:val="%2)"/>
      <w:lvlJc w:val="left"/>
      <w:pPr>
        <w:tabs>
          <w:tab w:val="num" w:pos="1440"/>
        </w:tabs>
        <w:ind w:left="1440" w:hanging="360"/>
      </w:pPr>
    </w:lvl>
    <w:lvl w:ilvl="2" w:tplc="38407FB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B2C4652"/>
    <w:multiLevelType w:val="hybridMultilevel"/>
    <w:tmpl w:val="6BF86850"/>
    <w:lvl w:ilvl="0" w:tplc="04150011">
      <w:start w:val="1"/>
      <w:numFmt w:val="decimal"/>
      <w:lvlText w:val="%1)"/>
      <w:lvlJc w:val="left"/>
      <w:pPr>
        <w:tabs>
          <w:tab w:val="num" w:pos="770"/>
        </w:tabs>
        <w:ind w:left="770" w:hanging="360"/>
      </w:pPr>
    </w:lvl>
    <w:lvl w:ilvl="1" w:tplc="0415000F">
      <w:start w:val="1"/>
      <w:numFmt w:val="decimal"/>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8">
    <w:nsid w:val="3BD92EE1"/>
    <w:multiLevelType w:val="hybridMultilevel"/>
    <w:tmpl w:val="6AEEC08C"/>
    <w:lvl w:ilvl="0" w:tplc="38407F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3C235A7B"/>
    <w:multiLevelType w:val="hybridMultilevel"/>
    <w:tmpl w:val="AE4662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F38054A"/>
    <w:multiLevelType w:val="hybridMultilevel"/>
    <w:tmpl w:val="E80A6E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2446586"/>
    <w:multiLevelType w:val="hybridMultilevel"/>
    <w:tmpl w:val="449679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5354EF3"/>
    <w:multiLevelType w:val="hybridMultilevel"/>
    <w:tmpl w:val="3A145A8C"/>
    <w:lvl w:ilvl="0" w:tplc="04150011">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0A5D0A"/>
    <w:multiLevelType w:val="singleLevel"/>
    <w:tmpl w:val="464C3F26"/>
    <w:lvl w:ilvl="0">
      <w:start w:val="1"/>
      <w:numFmt w:val="decimal"/>
      <w:lvlText w:val="%1)"/>
      <w:legacy w:legacy="1" w:legacySpace="0" w:legacyIndent="360"/>
      <w:lvlJc w:val="left"/>
      <w:pPr>
        <w:ind w:left="360" w:hanging="360"/>
      </w:pPr>
      <w:rPr>
        <w:i w:val="0"/>
      </w:rPr>
    </w:lvl>
  </w:abstractNum>
  <w:abstractNum w:abstractNumId="24">
    <w:nsid w:val="4B926909"/>
    <w:multiLevelType w:val="hybridMultilevel"/>
    <w:tmpl w:val="634CB4EE"/>
    <w:lvl w:ilvl="0" w:tplc="EB722D1A">
      <w:start w:val="1"/>
      <w:numFmt w:val="decimal"/>
      <w:lvlText w:val="3.%1"/>
      <w:lvlJc w:val="left"/>
      <w:pPr>
        <w:ind w:left="720" w:hanging="360"/>
      </w:pPr>
      <w:rPr>
        <w:rFonts w:hint="default"/>
      </w:rPr>
    </w:lvl>
    <w:lvl w:ilvl="1" w:tplc="BB22B8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24357C"/>
    <w:multiLevelType w:val="hybridMultilevel"/>
    <w:tmpl w:val="248A3996"/>
    <w:lvl w:ilvl="0" w:tplc="2976DDCA">
      <w:start w:val="1"/>
      <w:numFmt w:val="decimal"/>
      <w:lvlText w:val="%1."/>
      <w:lvlJc w:val="left"/>
      <w:pPr>
        <w:tabs>
          <w:tab w:val="num" w:pos="2340"/>
        </w:tabs>
        <w:ind w:left="234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556191B"/>
    <w:multiLevelType w:val="multilevel"/>
    <w:tmpl w:val="95C053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9653FED"/>
    <w:multiLevelType w:val="hybridMultilevel"/>
    <w:tmpl w:val="3D02C8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282BAF"/>
    <w:multiLevelType w:val="hybridMultilevel"/>
    <w:tmpl w:val="1FD20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FA6F7C"/>
    <w:multiLevelType w:val="hybridMultilevel"/>
    <w:tmpl w:val="DCC03D5C"/>
    <w:lvl w:ilvl="0" w:tplc="8730E2E8">
      <w:start w:val="1"/>
      <w:numFmt w:val="lowerLetter"/>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6B4F10D4"/>
    <w:multiLevelType w:val="hybridMultilevel"/>
    <w:tmpl w:val="7EF2AEB2"/>
    <w:lvl w:ilvl="0" w:tplc="00283CFC">
      <w:start w:val="1"/>
      <w:numFmt w:val="decimal"/>
      <w:lvlText w:val="%1)"/>
      <w:lvlJc w:val="left"/>
      <w:pPr>
        <w:tabs>
          <w:tab w:val="num" w:pos="1725"/>
        </w:tabs>
        <w:ind w:left="1725" w:hanging="600"/>
      </w:pPr>
      <w:rPr>
        <w:rFonts w:hint="default"/>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1">
    <w:nsid w:val="742217E8"/>
    <w:multiLevelType w:val="hybridMultilevel"/>
    <w:tmpl w:val="B372C2EE"/>
    <w:lvl w:ilvl="0" w:tplc="38407FBA">
      <w:start w:val="1"/>
      <w:numFmt w:val="bullet"/>
      <w:lvlText w:val=""/>
      <w:lvlJc w:val="left"/>
      <w:pPr>
        <w:ind w:left="2780" w:hanging="360"/>
      </w:pPr>
      <w:rPr>
        <w:rFonts w:ascii="Symbol" w:hAnsi="Symbol" w:hint="default"/>
      </w:rPr>
    </w:lvl>
    <w:lvl w:ilvl="1" w:tplc="04150003" w:tentative="1">
      <w:start w:val="1"/>
      <w:numFmt w:val="bullet"/>
      <w:lvlText w:val="o"/>
      <w:lvlJc w:val="left"/>
      <w:pPr>
        <w:ind w:left="3500" w:hanging="360"/>
      </w:pPr>
      <w:rPr>
        <w:rFonts w:ascii="Courier New" w:hAnsi="Courier New" w:cs="Courier New" w:hint="default"/>
      </w:rPr>
    </w:lvl>
    <w:lvl w:ilvl="2" w:tplc="04150005" w:tentative="1">
      <w:start w:val="1"/>
      <w:numFmt w:val="bullet"/>
      <w:lvlText w:val=""/>
      <w:lvlJc w:val="left"/>
      <w:pPr>
        <w:ind w:left="4220" w:hanging="360"/>
      </w:pPr>
      <w:rPr>
        <w:rFonts w:ascii="Wingdings" w:hAnsi="Wingdings" w:hint="default"/>
      </w:rPr>
    </w:lvl>
    <w:lvl w:ilvl="3" w:tplc="04150001" w:tentative="1">
      <w:start w:val="1"/>
      <w:numFmt w:val="bullet"/>
      <w:lvlText w:val=""/>
      <w:lvlJc w:val="left"/>
      <w:pPr>
        <w:ind w:left="4940" w:hanging="360"/>
      </w:pPr>
      <w:rPr>
        <w:rFonts w:ascii="Symbol" w:hAnsi="Symbol" w:hint="default"/>
      </w:rPr>
    </w:lvl>
    <w:lvl w:ilvl="4" w:tplc="04150003" w:tentative="1">
      <w:start w:val="1"/>
      <w:numFmt w:val="bullet"/>
      <w:lvlText w:val="o"/>
      <w:lvlJc w:val="left"/>
      <w:pPr>
        <w:ind w:left="5660" w:hanging="360"/>
      </w:pPr>
      <w:rPr>
        <w:rFonts w:ascii="Courier New" w:hAnsi="Courier New" w:cs="Courier New" w:hint="default"/>
      </w:rPr>
    </w:lvl>
    <w:lvl w:ilvl="5" w:tplc="04150005" w:tentative="1">
      <w:start w:val="1"/>
      <w:numFmt w:val="bullet"/>
      <w:lvlText w:val=""/>
      <w:lvlJc w:val="left"/>
      <w:pPr>
        <w:ind w:left="6380" w:hanging="360"/>
      </w:pPr>
      <w:rPr>
        <w:rFonts w:ascii="Wingdings" w:hAnsi="Wingdings" w:hint="default"/>
      </w:rPr>
    </w:lvl>
    <w:lvl w:ilvl="6" w:tplc="04150001" w:tentative="1">
      <w:start w:val="1"/>
      <w:numFmt w:val="bullet"/>
      <w:lvlText w:val=""/>
      <w:lvlJc w:val="left"/>
      <w:pPr>
        <w:ind w:left="7100" w:hanging="360"/>
      </w:pPr>
      <w:rPr>
        <w:rFonts w:ascii="Symbol" w:hAnsi="Symbol" w:hint="default"/>
      </w:rPr>
    </w:lvl>
    <w:lvl w:ilvl="7" w:tplc="04150003" w:tentative="1">
      <w:start w:val="1"/>
      <w:numFmt w:val="bullet"/>
      <w:lvlText w:val="o"/>
      <w:lvlJc w:val="left"/>
      <w:pPr>
        <w:ind w:left="7820" w:hanging="360"/>
      </w:pPr>
      <w:rPr>
        <w:rFonts w:ascii="Courier New" w:hAnsi="Courier New" w:cs="Courier New" w:hint="default"/>
      </w:rPr>
    </w:lvl>
    <w:lvl w:ilvl="8" w:tplc="04150005" w:tentative="1">
      <w:start w:val="1"/>
      <w:numFmt w:val="bullet"/>
      <w:lvlText w:val=""/>
      <w:lvlJc w:val="left"/>
      <w:pPr>
        <w:ind w:left="8540" w:hanging="360"/>
      </w:pPr>
      <w:rPr>
        <w:rFonts w:ascii="Wingdings" w:hAnsi="Wingdings" w:hint="default"/>
      </w:rPr>
    </w:lvl>
  </w:abstractNum>
  <w:abstractNum w:abstractNumId="32">
    <w:nsid w:val="743E363E"/>
    <w:multiLevelType w:val="hybridMultilevel"/>
    <w:tmpl w:val="39D049B8"/>
    <w:lvl w:ilvl="0" w:tplc="04150017">
      <w:start w:val="1"/>
      <w:numFmt w:val="lowerLetter"/>
      <w:lvlText w:val="%1)"/>
      <w:lvlJc w:val="left"/>
      <w:pPr>
        <w:ind w:left="1133" w:hanging="360"/>
      </w:pPr>
      <w:rPr>
        <w:rFonts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33">
    <w:nsid w:val="74F05F32"/>
    <w:multiLevelType w:val="hybridMultilevel"/>
    <w:tmpl w:val="53E878D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nsid w:val="75DE0E99"/>
    <w:multiLevelType w:val="singleLevel"/>
    <w:tmpl w:val="4D9018E4"/>
    <w:lvl w:ilvl="0">
      <w:start w:val="1"/>
      <w:numFmt w:val="decimal"/>
      <w:lvlText w:val="%1)"/>
      <w:legacy w:legacy="1" w:legacySpace="0" w:legacyIndent="360"/>
      <w:lvlJc w:val="left"/>
      <w:pPr>
        <w:ind w:left="360" w:hanging="360"/>
      </w:pPr>
      <w:rPr>
        <w:b w:val="0"/>
        <w:i w:val="0"/>
      </w:rPr>
    </w:lvl>
  </w:abstractNum>
  <w:abstractNum w:abstractNumId="35">
    <w:nsid w:val="76FD0EAD"/>
    <w:multiLevelType w:val="hybridMultilevel"/>
    <w:tmpl w:val="BC0826A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720"/>
        </w:tabs>
        <w:ind w:left="720" w:hanging="360"/>
      </w:pPr>
    </w:lvl>
    <w:lvl w:ilvl="2" w:tplc="38407FB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F576F2F"/>
    <w:multiLevelType w:val="hybridMultilevel"/>
    <w:tmpl w:val="15FCE482"/>
    <w:lvl w:ilvl="0" w:tplc="204C7E0C">
      <w:start w:val="2"/>
      <w:numFmt w:val="decimal"/>
      <w:lvlText w:val="%1."/>
      <w:lvlJc w:val="left"/>
      <w:pPr>
        <w:tabs>
          <w:tab w:val="num" w:pos="3600"/>
        </w:tabs>
        <w:ind w:left="360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32"/>
  </w:num>
  <w:num w:numId="3">
    <w:abstractNumId w:val="24"/>
  </w:num>
  <w:num w:numId="4">
    <w:abstractNumId w:val="10"/>
  </w:num>
  <w:num w:numId="5">
    <w:abstractNumId w:val="31"/>
  </w:num>
  <w:num w:numId="6">
    <w:abstractNumId w:val="4"/>
  </w:num>
  <w:num w:numId="7">
    <w:abstractNumId w:val="5"/>
  </w:num>
  <w:num w:numId="8">
    <w:abstractNumId w:val="2"/>
  </w:num>
  <w:num w:numId="9">
    <w:abstractNumId w:val="23"/>
    <w:lvlOverride w:ilvl="0">
      <w:startOverride w:val="1"/>
    </w:lvlOverride>
  </w:num>
  <w:num w:numId="10">
    <w:abstractNumId w:val="34"/>
    <w:lvlOverride w:ilvl="0">
      <w:startOverride w:val="1"/>
    </w:lvlOverride>
  </w:num>
  <w:num w:numId="11">
    <w:abstractNumId w:val="30"/>
  </w:num>
  <w:num w:numId="12">
    <w:abstractNumId w:val="0"/>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5"/>
  </w:num>
  <w:num w:numId="29">
    <w:abstractNumId w:val="17"/>
  </w:num>
  <w:num w:numId="30">
    <w:abstractNumId w:val="15"/>
  </w:num>
  <w:num w:numId="31">
    <w:abstractNumId w:val="29"/>
  </w:num>
  <w:num w:numId="32">
    <w:abstractNumId w:val="26"/>
  </w:num>
  <w:num w:numId="33">
    <w:abstractNumId w:val="3"/>
  </w:num>
  <w:num w:numId="34">
    <w:abstractNumId w:val="19"/>
  </w:num>
  <w:num w:numId="35">
    <w:abstractNumId w:val="27"/>
  </w:num>
  <w:num w:numId="36">
    <w:abstractNumId w:val="20"/>
  </w:num>
  <w:num w:numId="37">
    <w:abstractNumId w:val="18"/>
  </w:num>
  <w:num w:numId="38">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8"/>
    <o:shapelayout v:ext="edit">
      <o:idmap v:ext="edit" data="2"/>
      <o:rules v:ext="edit">
        <o:r id="V:Rule2" type="connector" idref="#AutoShape 2"/>
      </o:rules>
    </o:shapelayout>
  </w:hdrShapeDefaults>
  <w:footnotePr>
    <w:footnote w:id="0"/>
    <w:footnote w:id="1"/>
  </w:footnotePr>
  <w:endnotePr>
    <w:endnote w:id="0"/>
    <w:endnote w:id="1"/>
  </w:endnotePr>
  <w:compat/>
  <w:rsids>
    <w:rsidRoot w:val="00EE56D7"/>
    <w:rsid w:val="000036DE"/>
    <w:rsid w:val="00003ABC"/>
    <w:rsid w:val="000058BD"/>
    <w:rsid w:val="00014A4E"/>
    <w:rsid w:val="000166FE"/>
    <w:rsid w:val="00027DDF"/>
    <w:rsid w:val="000354AF"/>
    <w:rsid w:val="00042CB0"/>
    <w:rsid w:val="00046AA7"/>
    <w:rsid w:val="00047581"/>
    <w:rsid w:val="000500B6"/>
    <w:rsid w:val="00050A35"/>
    <w:rsid w:val="00050ABF"/>
    <w:rsid w:val="0005573A"/>
    <w:rsid w:val="000720FC"/>
    <w:rsid w:val="0008163F"/>
    <w:rsid w:val="000821AA"/>
    <w:rsid w:val="00082D4B"/>
    <w:rsid w:val="00084A24"/>
    <w:rsid w:val="00084CD5"/>
    <w:rsid w:val="00085FC6"/>
    <w:rsid w:val="0008651A"/>
    <w:rsid w:val="00086E74"/>
    <w:rsid w:val="00091E1E"/>
    <w:rsid w:val="00094B98"/>
    <w:rsid w:val="00095B2C"/>
    <w:rsid w:val="000A5BC1"/>
    <w:rsid w:val="000B6699"/>
    <w:rsid w:val="000B6FD7"/>
    <w:rsid w:val="000D2820"/>
    <w:rsid w:val="000D5DE5"/>
    <w:rsid w:val="000E704D"/>
    <w:rsid w:val="000E75EB"/>
    <w:rsid w:val="000F32C2"/>
    <w:rsid w:val="000F53E7"/>
    <w:rsid w:val="00101B64"/>
    <w:rsid w:val="00107A63"/>
    <w:rsid w:val="00117CB5"/>
    <w:rsid w:val="00121AAF"/>
    <w:rsid w:val="00124E7F"/>
    <w:rsid w:val="00126C0F"/>
    <w:rsid w:val="0013162E"/>
    <w:rsid w:val="00135C5C"/>
    <w:rsid w:val="00137A87"/>
    <w:rsid w:val="0014260A"/>
    <w:rsid w:val="001463B9"/>
    <w:rsid w:val="0015047D"/>
    <w:rsid w:val="001509CB"/>
    <w:rsid w:val="00151382"/>
    <w:rsid w:val="001550C0"/>
    <w:rsid w:val="00164381"/>
    <w:rsid w:val="001726E3"/>
    <w:rsid w:val="00173E76"/>
    <w:rsid w:val="00181B9C"/>
    <w:rsid w:val="00182D8E"/>
    <w:rsid w:val="00184EEA"/>
    <w:rsid w:val="001A451A"/>
    <w:rsid w:val="001B61A2"/>
    <w:rsid w:val="001C01D9"/>
    <w:rsid w:val="001C40CF"/>
    <w:rsid w:val="001C6CB1"/>
    <w:rsid w:val="001D1FC5"/>
    <w:rsid w:val="001D4E8C"/>
    <w:rsid w:val="001D6CD2"/>
    <w:rsid w:val="001E30B9"/>
    <w:rsid w:val="001E5D51"/>
    <w:rsid w:val="00200910"/>
    <w:rsid w:val="002023B3"/>
    <w:rsid w:val="00202884"/>
    <w:rsid w:val="00202E65"/>
    <w:rsid w:val="00213FA5"/>
    <w:rsid w:val="00223EFA"/>
    <w:rsid w:val="0022788B"/>
    <w:rsid w:val="002313ED"/>
    <w:rsid w:val="00234B5B"/>
    <w:rsid w:val="00234FB9"/>
    <w:rsid w:val="002400B6"/>
    <w:rsid w:val="0024679F"/>
    <w:rsid w:val="00256218"/>
    <w:rsid w:val="002578CB"/>
    <w:rsid w:val="0026054B"/>
    <w:rsid w:val="00262C7A"/>
    <w:rsid w:val="00263203"/>
    <w:rsid w:val="002766A7"/>
    <w:rsid w:val="0027776A"/>
    <w:rsid w:val="00285C43"/>
    <w:rsid w:val="002871A5"/>
    <w:rsid w:val="00287BC5"/>
    <w:rsid w:val="00290502"/>
    <w:rsid w:val="0029054A"/>
    <w:rsid w:val="00291BCD"/>
    <w:rsid w:val="002965F0"/>
    <w:rsid w:val="00296C80"/>
    <w:rsid w:val="002A10D0"/>
    <w:rsid w:val="002A12C1"/>
    <w:rsid w:val="002A6327"/>
    <w:rsid w:val="002A6718"/>
    <w:rsid w:val="002A7D9C"/>
    <w:rsid w:val="002C15E7"/>
    <w:rsid w:val="002C66EF"/>
    <w:rsid w:val="002D114E"/>
    <w:rsid w:val="002D27AF"/>
    <w:rsid w:val="002D3634"/>
    <w:rsid w:val="002D673E"/>
    <w:rsid w:val="002D7374"/>
    <w:rsid w:val="002E0616"/>
    <w:rsid w:val="002E134B"/>
    <w:rsid w:val="002E5D68"/>
    <w:rsid w:val="002F1ABF"/>
    <w:rsid w:val="002F6499"/>
    <w:rsid w:val="0030035E"/>
    <w:rsid w:val="00310AF8"/>
    <w:rsid w:val="003146ED"/>
    <w:rsid w:val="00316F4E"/>
    <w:rsid w:val="003309F1"/>
    <w:rsid w:val="003548BA"/>
    <w:rsid w:val="00385C7B"/>
    <w:rsid w:val="00395805"/>
    <w:rsid w:val="003A68A2"/>
    <w:rsid w:val="003A7A5C"/>
    <w:rsid w:val="003B3F56"/>
    <w:rsid w:val="003B78B2"/>
    <w:rsid w:val="003C2CF6"/>
    <w:rsid w:val="003C50DD"/>
    <w:rsid w:val="003D12DC"/>
    <w:rsid w:val="003D2B6E"/>
    <w:rsid w:val="003D4048"/>
    <w:rsid w:val="003D610C"/>
    <w:rsid w:val="003D758F"/>
    <w:rsid w:val="003E4239"/>
    <w:rsid w:val="003E4349"/>
    <w:rsid w:val="003E7402"/>
    <w:rsid w:val="003F28F3"/>
    <w:rsid w:val="00407C2A"/>
    <w:rsid w:val="00416148"/>
    <w:rsid w:val="00421042"/>
    <w:rsid w:val="004211E4"/>
    <w:rsid w:val="00426098"/>
    <w:rsid w:val="004268ED"/>
    <w:rsid w:val="0043626A"/>
    <w:rsid w:val="00442567"/>
    <w:rsid w:val="00443505"/>
    <w:rsid w:val="00447684"/>
    <w:rsid w:val="004516CE"/>
    <w:rsid w:val="00454965"/>
    <w:rsid w:val="0045766A"/>
    <w:rsid w:val="00457FD8"/>
    <w:rsid w:val="0046500B"/>
    <w:rsid w:val="00495149"/>
    <w:rsid w:val="004B4904"/>
    <w:rsid w:val="004B78BC"/>
    <w:rsid w:val="004C1F8E"/>
    <w:rsid w:val="004C409C"/>
    <w:rsid w:val="004D1E0E"/>
    <w:rsid w:val="004D23DB"/>
    <w:rsid w:val="004D358F"/>
    <w:rsid w:val="004D4AD3"/>
    <w:rsid w:val="004E2051"/>
    <w:rsid w:val="004E39FC"/>
    <w:rsid w:val="004E5FB3"/>
    <w:rsid w:val="004F1E77"/>
    <w:rsid w:val="004F36E1"/>
    <w:rsid w:val="004F3764"/>
    <w:rsid w:val="004F4931"/>
    <w:rsid w:val="004F7336"/>
    <w:rsid w:val="005137C1"/>
    <w:rsid w:val="00525D56"/>
    <w:rsid w:val="00530CA3"/>
    <w:rsid w:val="00537079"/>
    <w:rsid w:val="0053765A"/>
    <w:rsid w:val="00541E55"/>
    <w:rsid w:val="00544059"/>
    <w:rsid w:val="00544422"/>
    <w:rsid w:val="005463D1"/>
    <w:rsid w:val="005467C9"/>
    <w:rsid w:val="0056028C"/>
    <w:rsid w:val="005613DB"/>
    <w:rsid w:val="00562113"/>
    <w:rsid w:val="0056418D"/>
    <w:rsid w:val="00572B5F"/>
    <w:rsid w:val="0058132A"/>
    <w:rsid w:val="0058167E"/>
    <w:rsid w:val="00585F74"/>
    <w:rsid w:val="005929BF"/>
    <w:rsid w:val="00595793"/>
    <w:rsid w:val="005A3D3F"/>
    <w:rsid w:val="005A5235"/>
    <w:rsid w:val="005A6B04"/>
    <w:rsid w:val="005A71C4"/>
    <w:rsid w:val="005B0595"/>
    <w:rsid w:val="005B4347"/>
    <w:rsid w:val="005B61D9"/>
    <w:rsid w:val="005C4802"/>
    <w:rsid w:val="005D1B3D"/>
    <w:rsid w:val="005D2D67"/>
    <w:rsid w:val="005E4DD6"/>
    <w:rsid w:val="005E6AE7"/>
    <w:rsid w:val="005E7969"/>
    <w:rsid w:val="005E7E27"/>
    <w:rsid w:val="005F44E9"/>
    <w:rsid w:val="0060102E"/>
    <w:rsid w:val="0060646E"/>
    <w:rsid w:val="006108D0"/>
    <w:rsid w:val="0061248A"/>
    <w:rsid w:val="00631746"/>
    <w:rsid w:val="00632B0E"/>
    <w:rsid w:val="00637087"/>
    <w:rsid w:val="0063724F"/>
    <w:rsid w:val="00644A00"/>
    <w:rsid w:val="00647FA5"/>
    <w:rsid w:val="006500AE"/>
    <w:rsid w:val="006513C3"/>
    <w:rsid w:val="0065332F"/>
    <w:rsid w:val="00653A54"/>
    <w:rsid w:val="00654143"/>
    <w:rsid w:val="0068022E"/>
    <w:rsid w:val="006839C6"/>
    <w:rsid w:val="00687FF4"/>
    <w:rsid w:val="006966FF"/>
    <w:rsid w:val="0069685A"/>
    <w:rsid w:val="00696E59"/>
    <w:rsid w:val="006A1A63"/>
    <w:rsid w:val="006B2D93"/>
    <w:rsid w:val="006C2ED2"/>
    <w:rsid w:val="006D572F"/>
    <w:rsid w:val="006E4BB0"/>
    <w:rsid w:val="006E6E3F"/>
    <w:rsid w:val="006F2238"/>
    <w:rsid w:val="006F3CAC"/>
    <w:rsid w:val="007011A7"/>
    <w:rsid w:val="00713237"/>
    <w:rsid w:val="007157E1"/>
    <w:rsid w:val="0071716B"/>
    <w:rsid w:val="00734349"/>
    <w:rsid w:val="00740227"/>
    <w:rsid w:val="00745AF1"/>
    <w:rsid w:val="00754F2B"/>
    <w:rsid w:val="007637BE"/>
    <w:rsid w:val="00777C84"/>
    <w:rsid w:val="00780179"/>
    <w:rsid w:val="0078307A"/>
    <w:rsid w:val="00786FBF"/>
    <w:rsid w:val="0078771F"/>
    <w:rsid w:val="00794C3D"/>
    <w:rsid w:val="00796060"/>
    <w:rsid w:val="007A0FCC"/>
    <w:rsid w:val="007A2935"/>
    <w:rsid w:val="007A32D6"/>
    <w:rsid w:val="007B2DDC"/>
    <w:rsid w:val="007E27B3"/>
    <w:rsid w:val="007E3838"/>
    <w:rsid w:val="007E4C3F"/>
    <w:rsid w:val="007E5DE3"/>
    <w:rsid w:val="007E756D"/>
    <w:rsid w:val="008002D1"/>
    <w:rsid w:val="008035FA"/>
    <w:rsid w:val="008071CA"/>
    <w:rsid w:val="00810268"/>
    <w:rsid w:val="008160AD"/>
    <w:rsid w:val="008225AF"/>
    <w:rsid w:val="00832767"/>
    <w:rsid w:val="00833CDB"/>
    <w:rsid w:val="00834041"/>
    <w:rsid w:val="0083699E"/>
    <w:rsid w:val="00846D9C"/>
    <w:rsid w:val="008617B1"/>
    <w:rsid w:val="008624B8"/>
    <w:rsid w:val="00862AFC"/>
    <w:rsid w:val="008651D9"/>
    <w:rsid w:val="00865E15"/>
    <w:rsid w:val="008774A4"/>
    <w:rsid w:val="00880CB9"/>
    <w:rsid w:val="00883832"/>
    <w:rsid w:val="00890925"/>
    <w:rsid w:val="0089140B"/>
    <w:rsid w:val="00895426"/>
    <w:rsid w:val="00897CB0"/>
    <w:rsid w:val="008A4308"/>
    <w:rsid w:val="008B4997"/>
    <w:rsid w:val="008B5BE8"/>
    <w:rsid w:val="008C4BEF"/>
    <w:rsid w:val="008C6BC1"/>
    <w:rsid w:val="008D0B74"/>
    <w:rsid w:val="008D0CBA"/>
    <w:rsid w:val="008D51D3"/>
    <w:rsid w:val="008D7261"/>
    <w:rsid w:val="008E0146"/>
    <w:rsid w:val="008E4CCF"/>
    <w:rsid w:val="008E5F16"/>
    <w:rsid w:val="008F31DE"/>
    <w:rsid w:val="008F53D6"/>
    <w:rsid w:val="00912606"/>
    <w:rsid w:val="00921215"/>
    <w:rsid w:val="0092192F"/>
    <w:rsid w:val="009241DE"/>
    <w:rsid w:val="0092689F"/>
    <w:rsid w:val="0092761E"/>
    <w:rsid w:val="00930745"/>
    <w:rsid w:val="009312E9"/>
    <w:rsid w:val="0094376C"/>
    <w:rsid w:val="00947343"/>
    <w:rsid w:val="009571F5"/>
    <w:rsid w:val="00963A6C"/>
    <w:rsid w:val="00972E39"/>
    <w:rsid w:val="009739B9"/>
    <w:rsid w:val="009764CC"/>
    <w:rsid w:val="00981846"/>
    <w:rsid w:val="00986FAA"/>
    <w:rsid w:val="0099553E"/>
    <w:rsid w:val="009C64D9"/>
    <w:rsid w:val="009D1528"/>
    <w:rsid w:val="009D642C"/>
    <w:rsid w:val="009D6961"/>
    <w:rsid w:val="009D7E3C"/>
    <w:rsid w:val="009E1C94"/>
    <w:rsid w:val="009F79FE"/>
    <w:rsid w:val="00A00787"/>
    <w:rsid w:val="00A127B6"/>
    <w:rsid w:val="00A32465"/>
    <w:rsid w:val="00A34B8D"/>
    <w:rsid w:val="00A35C08"/>
    <w:rsid w:val="00A40196"/>
    <w:rsid w:val="00A52EF1"/>
    <w:rsid w:val="00A53630"/>
    <w:rsid w:val="00A63B2F"/>
    <w:rsid w:val="00A71FEE"/>
    <w:rsid w:val="00A73DB6"/>
    <w:rsid w:val="00A75500"/>
    <w:rsid w:val="00A77B02"/>
    <w:rsid w:val="00A806F1"/>
    <w:rsid w:val="00A80DE9"/>
    <w:rsid w:val="00A97072"/>
    <w:rsid w:val="00A97402"/>
    <w:rsid w:val="00AA27FF"/>
    <w:rsid w:val="00AB11F5"/>
    <w:rsid w:val="00AB1700"/>
    <w:rsid w:val="00AC044B"/>
    <w:rsid w:val="00AD204F"/>
    <w:rsid w:val="00AD5173"/>
    <w:rsid w:val="00AE3787"/>
    <w:rsid w:val="00AE754F"/>
    <w:rsid w:val="00AF072E"/>
    <w:rsid w:val="00AF344E"/>
    <w:rsid w:val="00AF3E77"/>
    <w:rsid w:val="00AF6EA9"/>
    <w:rsid w:val="00AF7AE3"/>
    <w:rsid w:val="00B044D7"/>
    <w:rsid w:val="00B14A1D"/>
    <w:rsid w:val="00B15DA2"/>
    <w:rsid w:val="00B2062F"/>
    <w:rsid w:val="00B247C8"/>
    <w:rsid w:val="00B26D35"/>
    <w:rsid w:val="00B3598A"/>
    <w:rsid w:val="00B3640F"/>
    <w:rsid w:val="00B51C81"/>
    <w:rsid w:val="00B53769"/>
    <w:rsid w:val="00B53B18"/>
    <w:rsid w:val="00B54904"/>
    <w:rsid w:val="00B61D84"/>
    <w:rsid w:val="00B653B5"/>
    <w:rsid w:val="00B80CFF"/>
    <w:rsid w:val="00B81383"/>
    <w:rsid w:val="00B9540C"/>
    <w:rsid w:val="00B9750B"/>
    <w:rsid w:val="00BA11BE"/>
    <w:rsid w:val="00BA38C5"/>
    <w:rsid w:val="00BB78DC"/>
    <w:rsid w:val="00BC0CF1"/>
    <w:rsid w:val="00BC405B"/>
    <w:rsid w:val="00BC68CB"/>
    <w:rsid w:val="00BD49F2"/>
    <w:rsid w:val="00BE1330"/>
    <w:rsid w:val="00BE3E1E"/>
    <w:rsid w:val="00BE55CF"/>
    <w:rsid w:val="00BF77D3"/>
    <w:rsid w:val="00BF78E7"/>
    <w:rsid w:val="00C10E72"/>
    <w:rsid w:val="00C16760"/>
    <w:rsid w:val="00C21B3E"/>
    <w:rsid w:val="00C25CC9"/>
    <w:rsid w:val="00C2764F"/>
    <w:rsid w:val="00C305A1"/>
    <w:rsid w:val="00C30EA2"/>
    <w:rsid w:val="00C317DA"/>
    <w:rsid w:val="00C35C85"/>
    <w:rsid w:val="00C40E74"/>
    <w:rsid w:val="00C47317"/>
    <w:rsid w:val="00C6302C"/>
    <w:rsid w:val="00C660BC"/>
    <w:rsid w:val="00C729A8"/>
    <w:rsid w:val="00C81718"/>
    <w:rsid w:val="00C83984"/>
    <w:rsid w:val="00C84D16"/>
    <w:rsid w:val="00C84FD2"/>
    <w:rsid w:val="00C97761"/>
    <w:rsid w:val="00CA149B"/>
    <w:rsid w:val="00CA1AD6"/>
    <w:rsid w:val="00CA64B8"/>
    <w:rsid w:val="00CB1881"/>
    <w:rsid w:val="00CC3A1D"/>
    <w:rsid w:val="00CD0CD1"/>
    <w:rsid w:val="00CD182A"/>
    <w:rsid w:val="00CD2353"/>
    <w:rsid w:val="00CD3243"/>
    <w:rsid w:val="00CE2D06"/>
    <w:rsid w:val="00D0220C"/>
    <w:rsid w:val="00D02A13"/>
    <w:rsid w:val="00D04747"/>
    <w:rsid w:val="00D13A9C"/>
    <w:rsid w:val="00D25D23"/>
    <w:rsid w:val="00D30BB0"/>
    <w:rsid w:val="00D339D8"/>
    <w:rsid w:val="00D33EB8"/>
    <w:rsid w:val="00D43082"/>
    <w:rsid w:val="00D43393"/>
    <w:rsid w:val="00D4490B"/>
    <w:rsid w:val="00D4582B"/>
    <w:rsid w:val="00D5432B"/>
    <w:rsid w:val="00D62B9F"/>
    <w:rsid w:val="00D63D2E"/>
    <w:rsid w:val="00D63D45"/>
    <w:rsid w:val="00D7798B"/>
    <w:rsid w:val="00DA7904"/>
    <w:rsid w:val="00DB1177"/>
    <w:rsid w:val="00DB47DE"/>
    <w:rsid w:val="00DC23B3"/>
    <w:rsid w:val="00DC3F75"/>
    <w:rsid w:val="00DC5382"/>
    <w:rsid w:val="00DC7212"/>
    <w:rsid w:val="00DD1EC6"/>
    <w:rsid w:val="00DD269F"/>
    <w:rsid w:val="00DE215E"/>
    <w:rsid w:val="00DE3986"/>
    <w:rsid w:val="00DF0473"/>
    <w:rsid w:val="00DF4503"/>
    <w:rsid w:val="00DF6766"/>
    <w:rsid w:val="00DF775F"/>
    <w:rsid w:val="00E20631"/>
    <w:rsid w:val="00E22569"/>
    <w:rsid w:val="00E3355B"/>
    <w:rsid w:val="00E3617C"/>
    <w:rsid w:val="00E41D5D"/>
    <w:rsid w:val="00E449D6"/>
    <w:rsid w:val="00E454E6"/>
    <w:rsid w:val="00E45BE9"/>
    <w:rsid w:val="00E54153"/>
    <w:rsid w:val="00E542A5"/>
    <w:rsid w:val="00E553F5"/>
    <w:rsid w:val="00E6319E"/>
    <w:rsid w:val="00E639AC"/>
    <w:rsid w:val="00E66DFE"/>
    <w:rsid w:val="00E672DE"/>
    <w:rsid w:val="00E70B45"/>
    <w:rsid w:val="00E7794C"/>
    <w:rsid w:val="00E81C3F"/>
    <w:rsid w:val="00E84C9C"/>
    <w:rsid w:val="00E853EE"/>
    <w:rsid w:val="00E91882"/>
    <w:rsid w:val="00E92A75"/>
    <w:rsid w:val="00E96A7B"/>
    <w:rsid w:val="00E96ED2"/>
    <w:rsid w:val="00EA04A1"/>
    <w:rsid w:val="00EA251E"/>
    <w:rsid w:val="00EA5CC6"/>
    <w:rsid w:val="00EB1C11"/>
    <w:rsid w:val="00EB4EEB"/>
    <w:rsid w:val="00EB74C5"/>
    <w:rsid w:val="00EB7BAB"/>
    <w:rsid w:val="00EC1A0F"/>
    <w:rsid w:val="00EC3499"/>
    <w:rsid w:val="00EC663F"/>
    <w:rsid w:val="00ED19BC"/>
    <w:rsid w:val="00ED271D"/>
    <w:rsid w:val="00ED72F3"/>
    <w:rsid w:val="00EE0A9C"/>
    <w:rsid w:val="00EE32E4"/>
    <w:rsid w:val="00EE56D7"/>
    <w:rsid w:val="00EF1268"/>
    <w:rsid w:val="00EF4125"/>
    <w:rsid w:val="00F010E2"/>
    <w:rsid w:val="00F06284"/>
    <w:rsid w:val="00F115DD"/>
    <w:rsid w:val="00F272F6"/>
    <w:rsid w:val="00F2730C"/>
    <w:rsid w:val="00F3152C"/>
    <w:rsid w:val="00F375BB"/>
    <w:rsid w:val="00F40319"/>
    <w:rsid w:val="00F40DD6"/>
    <w:rsid w:val="00F61F2A"/>
    <w:rsid w:val="00F65496"/>
    <w:rsid w:val="00F65507"/>
    <w:rsid w:val="00F7594D"/>
    <w:rsid w:val="00F81098"/>
    <w:rsid w:val="00F82571"/>
    <w:rsid w:val="00F84DAC"/>
    <w:rsid w:val="00F858B2"/>
    <w:rsid w:val="00F868FA"/>
    <w:rsid w:val="00F90FD2"/>
    <w:rsid w:val="00FA3927"/>
    <w:rsid w:val="00FA4AB5"/>
    <w:rsid w:val="00FA5AE1"/>
    <w:rsid w:val="00FA621E"/>
    <w:rsid w:val="00FA6CF2"/>
    <w:rsid w:val="00FB1324"/>
    <w:rsid w:val="00FB22C2"/>
    <w:rsid w:val="00FB31D6"/>
    <w:rsid w:val="00FB6A9B"/>
    <w:rsid w:val="00FC645A"/>
    <w:rsid w:val="00FD182C"/>
    <w:rsid w:val="00FD32CC"/>
    <w:rsid w:val="00FF1ECA"/>
    <w:rsid w:val="00FF64D5"/>
    <w:rsid w:val="00FF70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6D7"/>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E56D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E56D7"/>
    <w:rPr>
      <w:rFonts w:ascii="Calibri" w:hAnsi="Calibri" w:cs="Calibri"/>
    </w:rPr>
  </w:style>
  <w:style w:type="paragraph" w:styleId="Stopka">
    <w:name w:val="footer"/>
    <w:basedOn w:val="Normalny"/>
    <w:link w:val="StopkaZnak"/>
    <w:uiPriority w:val="99"/>
    <w:rsid w:val="00EE56D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56D7"/>
    <w:rPr>
      <w:rFonts w:ascii="Calibri" w:hAnsi="Calibri" w:cs="Calibri"/>
    </w:rPr>
  </w:style>
  <w:style w:type="character" w:styleId="Hipercze">
    <w:name w:val="Hyperlink"/>
    <w:basedOn w:val="Domylnaczcionkaakapitu"/>
    <w:uiPriority w:val="99"/>
    <w:rsid w:val="00EE56D7"/>
    <w:rPr>
      <w:color w:val="0000FF"/>
      <w:u w:val="single"/>
    </w:rPr>
  </w:style>
  <w:style w:type="character" w:styleId="Numerstrony">
    <w:name w:val="page number"/>
    <w:basedOn w:val="Domylnaczcionkaakapitu"/>
    <w:uiPriority w:val="99"/>
    <w:rsid w:val="00EE56D7"/>
  </w:style>
  <w:style w:type="paragraph" w:styleId="Akapitzlist">
    <w:name w:val="List Paragraph"/>
    <w:basedOn w:val="Normalny"/>
    <w:uiPriority w:val="34"/>
    <w:qFormat/>
    <w:rsid w:val="00B61D84"/>
    <w:pPr>
      <w:ind w:left="720"/>
    </w:pPr>
  </w:style>
  <w:style w:type="paragraph" w:styleId="Tekstdymka">
    <w:name w:val="Balloon Text"/>
    <w:basedOn w:val="Normalny"/>
    <w:link w:val="TekstdymkaZnak"/>
    <w:uiPriority w:val="99"/>
    <w:semiHidden/>
    <w:unhideWhenUsed/>
    <w:rsid w:val="009D7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7E3C"/>
    <w:rPr>
      <w:rFonts w:ascii="Tahoma" w:hAnsi="Tahoma" w:cs="Tahoma"/>
      <w:sz w:val="16"/>
      <w:szCs w:val="16"/>
      <w:lang w:eastAsia="en-US"/>
    </w:rPr>
  </w:style>
  <w:style w:type="paragraph" w:styleId="Zwykytekst">
    <w:name w:val="Plain Text"/>
    <w:basedOn w:val="Normalny"/>
    <w:link w:val="ZwykytekstZnak"/>
    <w:semiHidden/>
    <w:rsid w:val="009D7E3C"/>
    <w:pPr>
      <w:spacing w:after="0" w:line="240" w:lineRule="auto"/>
    </w:pPr>
    <w:rPr>
      <w:rFonts w:eastAsia="Times New Roman"/>
    </w:rPr>
  </w:style>
  <w:style w:type="character" w:customStyle="1" w:styleId="ZwykytekstZnak">
    <w:name w:val="Zwykły tekst Znak"/>
    <w:basedOn w:val="Domylnaczcionkaakapitu"/>
    <w:link w:val="Zwykytekst"/>
    <w:semiHidden/>
    <w:rsid w:val="009D7E3C"/>
    <w:rPr>
      <w:rFonts w:eastAsia="Times New Roman" w:cs="Calibri"/>
      <w:lang w:eastAsia="en-US"/>
    </w:rPr>
  </w:style>
  <w:style w:type="character" w:styleId="Pogrubienie">
    <w:name w:val="Strong"/>
    <w:basedOn w:val="Domylnaczcionkaakapitu"/>
    <w:uiPriority w:val="22"/>
    <w:qFormat/>
    <w:locked/>
    <w:rsid w:val="00E96ED2"/>
    <w:rPr>
      <w:b/>
      <w:bCs/>
    </w:rPr>
  </w:style>
  <w:style w:type="paragraph" w:customStyle="1" w:styleId="ZnakZnak1ZnakZnakZnakZnak">
    <w:name w:val="Znak Znak1 Znak Znak Znak Znak"/>
    <w:basedOn w:val="Normalny"/>
    <w:rsid w:val="008C6BC1"/>
    <w:pPr>
      <w:spacing w:after="160" w:line="240" w:lineRule="exact"/>
    </w:pPr>
    <w:rPr>
      <w:rFonts w:ascii="Verdana" w:eastAsia="Times New Roman" w:hAnsi="Verdana" w:cs="Verdana"/>
      <w:sz w:val="20"/>
      <w:szCs w:val="20"/>
      <w:lang w:val="en-US"/>
    </w:rPr>
  </w:style>
  <w:style w:type="character" w:customStyle="1" w:styleId="longtext">
    <w:name w:val="long_text"/>
    <w:basedOn w:val="Domylnaczcionkaakapitu"/>
    <w:uiPriority w:val="99"/>
    <w:rsid w:val="00B26D35"/>
  </w:style>
  <w:style w:type="table" w:styleId="Tabela-Siatka">
    <w:name w:val="Table Grid"/>
    <w:basedOn w:val="Standardowy"/>
    <w:uiPriority w:val="39"/>
    <w:locked/>
    <w:rsid w:val="00F84DA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Tekst podstawowy Znak Znak,Regulacje,definicje,moj body text"/>
    <w:basedOn w:val="Normalny"/>
    <w:link w:val="TekstpodstawowyZnak"/>
    <w:semiHidden/>
    <w:rsid w:val="00CE2D06"/>
    <w:pPr>
      <w:shd w:val="clear" w:color="auto" w:fill="FFFFFF"/>
      <w:spacing w:after="0" w:line="336" w:lineRule="atLeast"/>
    </w:pPr>
    <w:rPr>
      <w:rFonts w:ascii="Tahoma" w:eastAsia="Times New Roman" w:hAnsi="Tahoma" w:cs="Times New Roman"/>
      <w:lang w:eastAsia="pl-PL"/>
    </w:rPr>
  </w:style>
  <w:style w:type="character" w:customStyle="1" w:styleId="TekstpodstawowyZnak">
    <w:name w:val="Tekst podstawowy Znak"/>
    <w:aliases w:val="Tekst podstawowy Znak Znak Znak,Regulacje Znak,definicje Znak,moj body text Znak"/>
    <w:basedOn w:val="Domylnaczcionkaakapitu"/>
    <w:link w:val="Tekstpodstawowy"/>
    <w:semiHidden/>
    <w:rsid w:val="00CE2D06"/>
    <w:rPr>
      <w:rFonts w:ascii="Tahoma" w:eastAsia="Times New Roman" w:hAnsi="Tahoma"/>
      <w:shd w:val="clear" w:color="auto" w:fill="FFFFFF"/>
    </w:rPr>
  </w:style>
  <w:style w:type="paragraph" w:styleId="Tekstpodstawowy3">
    <w:name w:val="Body Text 3"/>
    <w:basedOn w:val="Normalny"/>
    <w:link w:val="Tekstpodstawowy3Znak"/>
    <w:semiHidden/>
    <w:rsid w:val="00CE2D06"/>
    <w:pPr>
      <w:spacing w:after="0" w:line="240" w:lineRule="auto"/>
      <w:jc w:val="both"/>
    </w:pPr>
    <w:rPr>
      <w:rFonts w:ascii="Times New Roman" w:eastAsia="Times New Roman" w:hAnsi="Times New Roman" w:cs="Times New Roman"/>
      <w:bCs/>
      <w:sz w:val="24"/>
      <w:szCs w:val="24"/>
      <w:lang w:eastAsia="pl-PL"/>
    </w:rPr>
  </w:style>
  <w:style w:type="character" w:customStyle="1" w:styleId="Tekstpodstawowy3Znak">
    <w:name w:val="Tekst podstawowy 3 Znak"/>
    <w:basedOn w:val="Domylnaczcionkaakapitu"/>
    <w:link w:val="Tekstpodstawowy3"/>
    <w:semiHidden/>
    <w:rsid w:val="00CE2D06"/>
    <w:rPr>
      <w:rFonts w:ascii="Times New Roman" w:eastAsia="Times New Roman" w:hAnsi="Times New Roman"/>
      <w:bCs/>
      <w:sz w:val="24"/>
      <w:szCs w:val="24"/>
    </w:rPr>
  </w:style>
  <w:style w:type="paragraph" w:customStyle="1" w:styleId="Default">
    <w:name w:val="Default"/>
    <w:rsid w:val="00CE2D06"/>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45394266">
      <w:bodyDiv w:val="1"/>
      <w:marLeft w:val="0"/>
      <w:marRight w:val="0"/>
      <w:marTop w:val="0"/>
      <w:marBottom w:val="0"/>
      <w:divBdr>
        <w:top w:val="none" w:sz="0" w:space="0" w:color="auto"/>
        <w:left w:val="none" w:sz="0" w:space="0" w:color="auto"/>
        <w:bottom w:val="none" w:sz="0" w:space="0" w:color="auto"/>
        <w:right w:val="none" w:sz="0" w:space="0" w:color="auto"/>
      </w:divBdr>
    </w:div>
    <w:div w:id="449276479">
      <w:bodyDiv w:val="1"/>
      <w:marLeft w:val="0"/>
      <w:marRight w:val="0"/>
      <w:marTop w:val="0"/>
      <w:marBottom w:val="0"/>
      <w:divBdr>
        <w:top w:val="none" w:sz="0" w:space="0" w:color="auto"/>
        <w:left w:val="none" w:sz="0" w:space="0" w:color="auto"/>
        <w:bottom w:val="none" w:sz="0" w:space="0" w:color="auto"/>
        <w:right w:val="none" w:sz="0" w:space="0" w:color="auto"/>
      </w:divBdr>
    </w:div>
    <w:div w:id="515656583">
      <w:bodyDiv w:val="1"/>
      <w:marLeft w:val="0"/>
      <w:marRight w:val="0"/>
      <w:marTop w:val="0"/>
      <w:marBottom w:val="0"/>
      <w:divBdr>
        <w:top w:val="none" w:sz="0" w:space="0" w:color="auto"/>
        <w:left w:val="none" w:sz="0" w:space="0" w:color="auto"/>
        <w:bottom w:val="none" w:sz="0" w:space="0" w:color="auto"/>
        <w:right w:val="none" w:sz="0" w:space="0" w:color="auto"/>
      </w:divBdr>
    </w:div>
    <w:div w:id="656226142">
      <w:bodyDiv w:val="1"/>
      <w:marLeft w:val="0"/>
      <w:marRight w:val="0"/>
      <w:marTop w:val="0"/>
      <w:marBottom w:val="0"/>
      <w:divBdr>
        <w:top w:val="none" w:sz="0" w:space="0" w:color="auto"/>
        <w:left w:val="none" w:sz="0" w:space="0" w:color="auto"/>
        <w:bottom w:val="none" w:sz="0" w:space="0" w:color="auto"/>
        <w:right w:val="none" w:sz="0" w:space="0" w:color="auto"/>
      </w:divBdr>
    </w:div>
    <w:div w:id="798189011">
      <w:bodyDiv w:val="1"/>
      <w:marLeft w:val="0"/>
      <w:marRight w:val="0"/>
      <w:marTop w:val="0"/>
      <w:marBottom w:val="0"/>
      <w:divBdr>
        <w:top w:val="none" w:sz="0" w:space="0" w:color="auto"/>
        <w:left w:val="none" w:sz="0" w:space="0" w:color="auto"/>
        <w:bottom w:val="none" w:sz="0" w:space="0" w:color="auto"/>
        <w:right w:val="none" w:sz="0" w:space="0" w:color="auto"/>
      </w:divBdr>
    </w:div>
    <w:div w:id="10242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olsza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7549-015E-4F08-A2E7-9B0D188D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14</Pages>
  <Words>4688</Words>
  <Characters>28134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cp:lastModifiedBy>
  <cp:revision>125</cp:revision>
  <cp:lastPrinted>2014-03-19T13:13:00Z</cp:lastPrinted>
  <dcterms:created xsi:type="dcterms:W3CDTF">2014-02-11T11:25:00Z</dcterms:created>
  <dcterms:modified xsi:type="dcterms:W3CDTF">2014-03-19T22:00:00Z</dcterms:modified>
</cp:coreProperties>
</file>